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C7" w:rsidRDefault="00547BA6" w:rsidP="007359C7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       </w:t>
      </w:r>
      <w:r w:rsidR="00C32B8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 Мамаева Юлия Михайловна, заместитель начальника управления, начальник отдела методологической работы и информатизации бюджетного процесса: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Декларированный годовой доход – </w:t>
      </w:r>
      <w:r w:rsidR="0074448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72843,78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тыс. 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квартира, вид пользования – безвозмездное, основание пользования – фактическое предоставление, 44,3 кв. м., Россия.</w:t>
      </w:r>
      <w:proofErr w:type="gramEnd"/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квартира общедолевая собственность ¼ доля. </w:t>
      </w:r>
      <w:proofErr w:type="gram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ссия. 59,1 кв.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садовый участок, вид пользования – безвозмездное, 500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proofErr w:type="spell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  <w:proofErr w:type="gramEnd"/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C64582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443051,04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тыс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квартира, вид пользования – индивидуальная собственность, 44,3 кв. м., Россия. </w:t>
      </w:r>
      <w:proofErr w:type="gramEnd"/>
    </w:p>
    <w:p w:rsidR="00C32B83" w:rsidRDefault="00547BA6" w:rsidP="007359C7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Садовый участок, индивидуальная собственность, 500,00 кв. м. Россия.</w:t>
      </w:r>
      <w:r w:rsidRPr="00547BA6">
        <w:rPr>
          <w:rStyle w:val="apple-converted-space"/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автомобиль легковой ВАЗ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2114, 2004 год, индивидуальная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собственность.</w:t>
      </w:r>
      <w:r w:rsidRPr="00547BA6">
        <w:rPr>
          <w:rStyle w:val="apple-converted-space"/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Несовершеннолетняя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дочь: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имущество – квартира, вид пользов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ания – безвозмездное, основание – фактическое предоставление, 44,3 кв. м,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  <w:proofErr w:type="gramEnd"/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</w:t>
      </w:r>
      <w:r>
        <w:t> 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сын: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lastRenderedPageBreak/>
        <w:t>Недвижимое имущество – квартира, вид пользов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ания – безвозмездное, основание – фактическое предоставление, 44,3 кв. м,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  <w:proofErr w:type="gramEnd"/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</w:t>
      </w:r>
      <w:r>
        <w:t> 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          </w:t>
      </w:r>
      <w:r w:rsidR="00C32B8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2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 Широнина Вера Юрьевна, начальник </w:t>
      </w:r>
      <w:r w:rsidR="00CC6D7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отдела казначейского исполнения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бюджета.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 w:rsidR="00CC6D7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доход</w:t>
      </w:r>
      <w:r w:rsidR="00CC6D7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– </w:t>
      </w:r>
      <w:r w:rsidR="0000429D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293278,98</w:t>
      </w:r>
      <w:r w:rsidR="00CC6D7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тыс.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квартира, вид пользования – безвозмездное, основание пользования – фактическое предоставление, 52,6 кв. м., Россия.</w:t>
      </w:r>
      <w:proofErr w:type="gramEnd"/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легковой автомобиль ВАЗ 2108, индивидуальная собственность.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 w:rsidR="00CC6D7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дохо</w:t>
      </w:r>
      <w:r w:rsidR="00CC6D7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 – </w:t>
      </w:r>
      <w:r w:rsidR="00BD1A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493117,12</w:t>
      </w:r>
      <w:r w:rsidR="00CC6D7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тыс.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квартира, вид пользования </w:t>
      </w:r>
      <w:r w:rsidR="00CC6D7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– индивидуальная собственность, 52,6 кв. м.,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  <w:proofErr w:type="gramEnd"/>
      <w:r w:rsidRPr="00547BA6">
        <w:rPr>
          <w:rStyle w:val="apple-converted-space"/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автомобиль легковой ЗАЗ</w:t>
      </w:r>
      <w:r w:rsidR="00CC6D7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CHANCE TF 4880, индивидуальная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собственность.</w:t>
      </w:r>
      <w:r w:rsidRPr="00547BA6">
        <w:rPr>
          <w:rStyle w:val="apple-converted-space"/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CC6D7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Несовершеннолетняя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дочь: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 w:rsidR="00CC6D7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BD1A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1775,55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квартира, вид пользов</w:t>
      </w:r>
      <w:r w:rsidR="00CC6D7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ания – безвозмездное, основание – фактическое предоставление, 52,6 кв.</w:t>
      </w:r>
      <w:r w:rsidR="00CC6D73">
        <w:t> </w:t>
      </w:r>
      <w:r w:rsidR="00CC6D7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м,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  <w:proofErr w:type="gramEnd"/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CC6D7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</w:p>
    <w:p w:rsidR="00380D59" w:rsidRPr="00C32B83" w:rsidRDefault="00C32B83" w:rsidP="00C32B83">
      <w:pPr>
        <w:spacing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  3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 Фуфачева Ксения Александровна, начальник отдела </w:t>
      </w:r>
      <w:proofErr w:type="gram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контроля</w:t>
      </w:r>
      <w:proofErr w:type="gramEnd"/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289661,97 тыс.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квартира, индивидуальная, 30,6 кв. м, Россия.</w:t>
      </w:r>
      <w:r w:rsidRPr="00547BA6">
        <w:rPr>
          <w:rStyle w:val="apple-converted-space"/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</w:t>
      </w:r>
      <w:proofErr w:type="gramEnd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средств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Style w:val="apple-converted-space"/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          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4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 Пескичева Татьяна Владимировна, заместитель начальника управления, начальник отдела планирования доходов и долга: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 w:rsidR="00CC6D7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091C3D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449710,51</w:t>
      </w:r>
      <w:r w:rsidR="00CC6D7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тыс.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квартира, общая долевая </w:t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собственность, ½ доля, 58,1 кв. м,</w:t>
      </w:r>
      <w:r w:rsidR="006D61C0">
        <w:t>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  <w:proofErr w:type="gramEnd"/>
      <w:r w:rsidR="00547BA6" w:rsidRPr="00547BA6">
        <w:rPr>
          <w:rStyle w:val="apple-converted-space"/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легковой автомобиль </w:t>
      </w:r>
      <w:proofErr w:type="gramStart"/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A</w:t>
      </w:r>
      <w:proofErr w:type="gramEnd"/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УДИ 100, 1994 г.</w:t>
      </w:r>
      <w:r w:rsidR="00547BA6" w:rsidRPr="00547BA6">
        <w:rPr>
          <w:rStyle w:val="apple-converted-space"/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Декларированный годовой доход – </w:t>
      </w:r>
      <w:r w:rsidR="00091C3D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328496,57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тыс. руб.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квартира, вид пользования – безвозмездное, 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lastRenderedPageBreak/>
        <w:t>основание – фактическое предоставление, 31,0 кв. м, Россия.</w:t>
      </w:r>
      <w:proofErr w:type="gramEnd"/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Земельный участок, индивидуальная собственность, </w:t>
      </w:r>
      <w:r w:rsidR="00091C3D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5400,00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proofErr w:type="spellStart"/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</w:t>
      </w:r>
      <w:proofErr w:type="gramStart"/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.м</w:t>
      </w:r>
      <w:proofErr w:type="spellEnd"/>
      <w:proofErr w:type="gramEnd"/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России.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Легковой автомобиль ЛУАЗ – 969 М, индивидуальная собственность.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            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5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 Коткова Мария Владимировна, заместитель начальника управления, начальник отдела методологической работы и информатизации бюджетного процесса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доход</w:t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– 231910,57 тыс.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 безвозмездное пользован</w:t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ие, фактическое предоставление. Россия 70,0 кв.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317907,02 тыс.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земельный участок для размещения домов индивидуальной жилой застройки, вид собственнос</w:t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ти – индивидуальная, 1323,0 кв. м.,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  <w:proofErr w:type="gramEnd"/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 безвозмездное пользован</w:t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ие, фактическое предоставление. Россия. 70,0 кв.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–</w:t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нет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</w:t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олетний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сын: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 безвозмездное пользован</w:t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ие, фактическое предоставление. Россия. 70,0 кв.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        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6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 Гвоздева Юлия Валерьевна, заместитель начальника управления, начальник отдела анализа финансирования социальной сферы и органов управления</w:t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A11A5B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286683,20</w:t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тыс.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 индивидуальная. Россия. 35,4 кв. м.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Несовершеннолетняя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дочь: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 безвозмездное пользован</w:t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ие, фактическое предоставление. Россия. 53,0 кв.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         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7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 Багаева Марина Николаевна, заместитель н</w:t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ачальника управления, начальник отдела бухгалтерского учёта, главный </w:t>
      </w:r>
      <w:proofErr w:type="gramStart"/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бухгалтер</w:t>
      </w:r>
      <w:proofErr w:type="gramEnd"/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–</w:t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="0017083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323914,93</w:t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тыс.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 общая долевая ¼ часть. Россия. 54,7 кв. м.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17083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227920,20</w:t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тыс.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 общая долевая ¼ часть. Россия. 54,7 кв. м.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мотоцикл Урал ИМЗ-8.103, 1988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г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сын: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 общая долевая ¼ часть. Россия. 54,7 кв. м.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сын: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D61C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 общая долевая ¼ часть. Россия. 54,7 кв. м.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               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8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 Игошина Оксана Валериевна, заместитель начальника управления, начальник отдела бюджетно-аналитической работ</w:t>
      </w:r>
      <w:r w:rsidR="00353F6A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ы и межбюджетных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отношений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353F6A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A11A5B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317733,74</w:t>
      </w:r>
      <w:r w:rsidR="00353F6A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тыс.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 общая долевая 1/9 часть. Россия. 58,0 кв. м.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квартира </w:t>
      </w:r>
      <w:r w:rsidR="00A11A5B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общедолевая 1/2</w:t>
      </w:r>
      <w:r w:rsidR="00353F6A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 Россия. 53,8 кв.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353F6A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353F6A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Несовершеннолетняя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дочь: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353F6A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A11A5B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53000,00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 безвозмездное пользован</w:t>
      </w:r>
      <w:r w:rsidR="00353F6A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ие, фактическое предоставление. Россия. 53,8 кв.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         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9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 Измайлова Оксана Васильевна, заместитель начальника управления, начальник отдела планирования доходов и долга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Декларированный годовой доход – </w:t>
      </w:r>
      <w:r w:rsidR="00091C3D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192695,41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тыс. руб.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 безвозмездное пользован</w:t>
      </w:r>
      <w:r w:rsidR="00353F6A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ие, фактическое предоставление. Россия. 68,5 кв.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353F6A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 w:rsidR="00353F6A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091C3D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11256123,54</w:t>
      </w:r>
      <w:r w:rsidR="00353F6A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тыс.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земельный участок, индивидуальная, </w:t>
      </w:r>
      <w:r w:rsidR="00091C3D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1258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кв. м. Россия.</w:t>
      </w:r>
      <w:proofErr w:type="gramEnd"/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квартира индивидуальная. </w:t>
      </w:r>
      <w:proofErr w:type="gramStart"/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 68,5 кв. м.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УАЗ 31512, 1996 г, HYUNDAI SOLARIS, 2013 г.</w:t>
      </w:r>
      <w:r w:rsidR="00091C3D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моторное судно (Казанка 5М), индивидуальная, прицеп к легковому автомобилю, индивидуальная, прицеп для водного транспорта, индивидуальная.</w:t>
      </w:r>
      <w:proofErr w:type="gramEnd"/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353F6A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сын: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353F6A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 безвозмездное пользован</w:t>
      </w:r>
      <w:r w:rsidR="00353F6A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ие, фактическое предоставление. Россия. 68,5 кв.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м.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353F6A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Несовершеннолетняя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дочь: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353F6A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547BA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 безвозмездное пользование, фактическое предоставление. Россия. 68,5 кв. м.</w:t>
      </w:r>
    </w:p>
    <w:p w:rsidR="006B4B59" w:rsidRDefault="00091C3D" w:rsidP="00091C3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Несовершеннолетняя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дочь: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 безвозмездное пользование, фактическое предоставление. Россия. 68,5 кв. м.</w:t>
      </w:r>
      <w:bookmarkStart w:id="0" w:name="_GoBack"/>
      <w:bookmarkEnd w:id="0"/>
    </w:p>
    <w:p w:rsidR="006B4B59" w:rsidRDefault="00C32B83" w:rsidP="00091C3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10</w:t>
      </w:r>
      <w:r w:rsidR="006B4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 Лобастова Елена Викторовна, заместитель начальника управления, начальник отдела анализа финансирования социальной сферы и органов управления </w:t>
      </w:r>
      <w:proofErr w:type="spellStart"/>
      <w:proofErr w:type="gramStart"/>
      <w:r w:rsidR="006B4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управления</w:t>
      </w:r>
      <w:proofErr w:type="spellEnd"/>
      <w:proofErr w:type="gramEnd"/>
      <w:r w:rsidR="006B4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финансов Оричевского района</w:t>
      </w:r>
    </w:p>
    <w:p w:rsidR="006F13A3" w:rsidRDefault="006B4B59" w:rsidP="00091C3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Декларированный годовой доход –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96189,24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тыс. 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6F13A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 w:rsidR="006F13A3" w:rsidRPr="006F13A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жилой дом, </w:t>
      </w:r>
      <w:proofErr w:type="gramStart"/>
      <w:r w:rsidR="006F13A3" w:rsidRPr="006F13A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общая</w:t>
      </w:r>
      <w:proofErr w:type="gramEnd"/>
      <w:r w:rsidRPr="006F13A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 Россия. </w:t>
      </w:r>
      <w:r w:rsidR="006F13A3" w:rsidRPr="006F13A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58,4</w:t>
      </w:r>
      <w:r w:rsidRPr="006F13A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кв. м.</w:t>
      </w:r>
    </w:p>
    <w:p w:rsidR="00F26498" w:rsidRDefault="006F13A3" w:rsidP="00091C3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Земельный участок, 624 </w:t>
      </w:r>
      <w:proofErr w:type="spell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безвозмездное пользование, бессрочно. Россия.</w:t>
      </w:r>
      <w:r w:rsidR="006B4B59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6B4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="006B4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  <w:lang w:val="en-US"/>
        </w:rPr>
        <w:t>LADA</w:t>
      </w:r>
      <w:r w:rsidR="006B4B59" w:rsidRPr="006F13A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211440 </w:t>
      </w:r>
      <w:r w:rsidR="006B4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  <w:lang w:val="en-US"/>
        </w:rPr>
        <w:t>SAMARA</w:t>
      </w:r>
    </w:p>
    <w:p w:rsidR="00F26498" w:rsidRDefault="00F26498" w:rsidP="00091C3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257312,83 тыс.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––</w:t>
      </w:r>
      <w:r w:rsidR="00A738D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земельный участок, под ИЖС, 624 </w:t>
      </w:r>
      <w:proofErr w:type="spellStart"/>
      <w:r w:rsidR="00A738D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A738D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Россия; жилой дом, 58,4 кв. м, Россия</w:t>
      </w:r>
      <w:proofErr w:type="gramEnd"/>
    </w:p>
    <w:p w:rsidR="00F26498" w:rsidRDefault="00F26498" w:rsidP="00091C3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Транспортные средства –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  <w:lang w:val="en-US"/>
        </w:rPr>
        <w:t>LADA</w:t>
      </w:r>
      <w:r w:rsidRPr="00F2649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211440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  <w:lang w:val="en-US"/>
        </w:rPr>
        <w:t>SAMARA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A738D6" w:rsidRDefault="00A738D6" w:rsidP="00091C3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 сын:</w:t>
      </w:r>
    </w:p>
    <w:p w:rsidR="00A738D6" w:rsidRDefault="00A738D6" w:rsidP="00091C3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 годовой доход – нет</w:t>
      </w:r>
    </w:p>
    <w:p w:rsidR="006F13A3" w:rsidRDefault="00A738D6" w:rsidP="006F13A3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6F13A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</w:t>
      </w:r>
      <w:r w:rsidR="006F13A3" w:rsidRPr="006F13A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– жилой дом, </w:t>
      </w:r>
      <w:proofErr w:type="gramStart"/>
      <w:r w:rsidR="006F13A3" w:rsidRPr="006F13A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общая</w:t>
      </w:r>
      <w:proofErr w:type="gramEnd"/>
      <w:r w:rsidR="006F13A3" w:rsidRPr="006F13A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 Россия. 58,4 кв. м.</w:t>
      </w:r>
    </w:p>
    <w:p w:rsidR="00A738D6" w:rsidRDefault="006F13A3" w:rsidP="006F13A3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Земельный участок, 624 </w:t>
      </w:r>
      <w:proofErr w:type="spell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безвозмездное пользование, бессрочно. Россия.</w:t>
      </w:r>
    </w:p>
    <w:p w:rsidR="00A738D6" w:rsidRDefault="00A738D6" w:rsidP="00091C3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</w:t>
      </w:r>
    </w:p>
    <w:p w:rsidR="00A738D6" w:rsidRDefault="00A738D6" w:rsidP="00A738D6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 сын:</w:t>
      </w:r>
    </w:p>
    <w:p w:rsidR="00A738D6" w:rsidRDefault="00A738D6" w:rsidP="00A738D6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 годовой доход – нет</w:t>
      </w:r>
    </w:p>
    <w:p w:rsidR="006F13A3" w:rsidRDefault="00A738D6" w:rsidP="006F13A3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6F13A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</w:t>
      </w:r>
      <w:proofErr w:type="gramStart"/>
      <w:r w:rsidRPr="006F13A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–</w:t>
      </w:r>
      <w:r w:rsidR="006F13A3" w:rsidRPr="006F13A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ж</w:t>
      </w:r>
      <w:proofErr w:type="gramEnd"/>
      <w:r w:rsidR="006F13A3" w:rsidRPr="006F13A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илой дом, общая. Россия. 58,4 кв. м.</w:t>
      </w:r>
    </w:p>
    <w:p w:rsidR="00A738D6" w:rsidRDefault="006F13A3" w:rsidP="006F13A3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Земельный участок, 624 </w:t>
      </w:r>
      <w:proofErr w:type="spell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безвозмездное пользование, бессрочно. Россия.</w:t>
      </w:r>
    </w:p>
    <w:p w:rsidR="00A738D6" w:rsidRDefault="00A738D6" w:rsidP="00A738D6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</w:t>
      </w:r>
    </w:p>
    <w:p w:rsidR="00A738D6" w:rsidRDefault="00A738D6" w:rsidP="00091C3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</w:p>
    <w:p w:rsidR="00A738D6" w:rsidRDefault="00A738D6" w:rsidP="00091C3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</w:p>
    <w:p w:rsidR="00F26498" w:rsidRDefault="00F26498" w:rsidP="00091C3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</w:p>
    <w:p w:rsidR="00F26498" w:rsidRDefault="00F26498" w:rsidP="00091C3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</w:p>
    <w:p w:rsidR="006B4B59" w:rsidRPr="007359C7" w:rsidRDefault="006B4B59" w:rsidP="00091C3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</w:p>
    <w:p w:rsidR="00091C3D" w:rsidRPr="007359C7" w:rsidRDefault="00091C3D" w:rsidP="007359C7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</w:p>
    <w:sectPr w:rsidR="00091C3D" w:rsidRPr="007359C7" w:rsidSect="00B542B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A6"/>
    <w:rsid w:val="0000429D"/>
    <w:rsid w:val="00042727"/>
    <w:rsid w:val="00091C3D"/>
    <w:rsid w:val="00170836"/>
    <w:rsid w:val="00353F6A"/>
    <w:rsid w:val="00380D59"/>
    <w:rsid w:val="00547BA6"/>
    <w:rsid w:val="006B4B59"/>
    <w:rsid w:val="006D61C0"/>
    <w:rsid w:val="006F13A3"/>
    <w:rsid w:val="007359C7"/>
    <w:rsid w:val="0074448C"/>
    <w:rsid w:val="009D2478"/>
    <w:rsid w:val="00A11A5B"/>
    <w:rsid w:val="00A738D6"/>
    <w:rsid w:val="00B542BF"/>
    <w:rsid w:val="00BD1A86"/>
    <w:rsid w:val="00C32B83"/>
    <w:rsid w:val="00C64582"/>
    <w:rsid w:val="00CC6D73"/>
    <w:rsid w:val="00F2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Фуфачева Ксения</dc:creator>
  <cp:keywords/>
  <dc:description/>
  <cp:lastModifiedBy>Фуфачева Ксения</cp:lastModifiedBy>
  <cp:revision>3</cp:revision>
  <dcterms:created xsi:type="dcterms:W3CDTF">2018-05-10T07:08:00Z</dcterms:created>
  <dcterms:modified xsi:type="dcterms:W3CDTF">2018-05-10T07:10:00Z</dcterms:modified>
</cp:coreProperties>
</file>