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55" w:rsidRPr="00D752D1" w:rsidRDefault="00732855" w:rsidP="00732855">
      <w:pPr>
        <w:pStyle w:val="20"/>
        <w:shd w:val="clear" w:color="auto" w:fill="auto"/>
        <w:spacing w:after="359" w:line="250" w:lineRule="exact"/>
        <w:ind w:firstLine="0"/>
        <w:rPr>
          <w:sz w:val="28"/>
          <w:szCs w:val="28"/>
        </w:rPr>
      </w:pPr>
      <w:bookmarkStart w:id="0" w:name="_GoBack"/>
      <w:bookmarkEnd w:id="0"/>
      <w:r w:rsidRPr="00D752D1">
        <w:rPr>
          <w:rStyle w:val="21"/>
          <w:b/>
          <w:bCs/>
          <w:sz w:val="28"/>
          <w:szCs w:val="28"/>
        </w:rPr>
        <w:t>УПРАВЛЕНИЕ ФИНАНСОВ ОРИЧЕВСКОГО РАЙОНА</w:t>
      </w:r>
    </w:p>
    <w:p w:rsidR="00732855" w:rsidRPr="00D752D1" w:rsidRDefault="00732855" w:rsidP="00732855">
      <w:pPr>
        <w:pStyle w:val="10"/>
        <w:keepNext/>
        <w:keepLines/>
        <w:shd w:val="clear" w:color="auto" w:fill="auto"/>
        <w:spacing w:before="0" w:after="365" w:line="290" w:lineRule="exact"/>
        <w:rPr>
          <w:sz w:val="28"/>
          <w:szCs w:val="28"/>
        </w:rPr>
      </w:pPr>
      <w:bookmarkStart w:id="1" w:name="bookmark0"/>
      <w:r w:rsidRPr="00D752D1">
        <w:rPr>
          <w:rStyle w:val="11"/>
          <w:b/>
          <w:bCs/>
          <w:sz w:val="28"/>
          <w:szCs w:val="28"/>
        </w:rPr>
        <w:t>ПРИКАЗ</w:t>
      </w:r>
      <w:bookmarkEnd w:id="1"/>
    </w:p>
    <w:p w:rsidR="00732855" w:rsidRPr="00D752D1" w:rsidRDefault="00732855" w:rsidP="00732855">
      <w:pPr>
        <w:pStyle w:val="30"/>
        <w:shd w:val="clear" w:color="auto" w:fill="auto"/>
        <w:spacing w:before="0" w:after="56" w:line="290" w:lineRule="exact"/>
        <w:ind w:left="80"/>
        <w:jc w:val="center"/>
        <w:rPr>
          <w:sz w:val="24"/>
          <w:szCs w:val="24"/>
        </w:rPr>
      </w:pPr>
      <w:r w:rsidRPr="00D752D1">
        <w:rPr>
          <w:rStyle w:val="3145pt"/>
          <w:b w:val="0"/>
          <w:sz w:val="24"/>
          <w:szCs w:val="24"/>
        </w:rPr>
        <w:t>от __</w:t>
      </w:r>
      <w:r w:rsidRPr="00656AA3">
        <w:rPr>
          <w:rStyle w:val="3145pt"/>
          <w:b w:val="0"/>
          <w:sz w:val="24"/>
          <w:szCs w:val="24"/>
          <w:u w:val="single"/>
        </w:rPr>
        <w:t>24.03.2020</w:t>
      </w:r>
      <w:r>
        <w:rPr>
          <w:rStyle w:val="3145pt"/>
          <w:b w:val="0"/>
          <w:sz w:val="24"/>
          <w:szCs w:val="24"/>
        </w:rPr>
        <w:t>__</w:t>
      </w:r>
      <w:r w:rsidRPr="00D752D1">
        <w:rPr>
          <w:rStyle w:val="3145pt"/>
          <w:b w:val="0"/>
          <w:sz w:val="24"/>
          <w:szCs w:val="24"/>
        </w:rPr>
        <w:t xml:space="preserve"> №_</w:t>
      </w:r>
      <w:r w:rsidRPr="00656AA3">
        <w:rPr>
          <w:rStyle w:val="3145pt"/>
          <w:b w:val="0"/>
          <w:sz w:val="24"/>
          <w:szCs w:val="24"/>
          <w:u w:val="single"/>
        </w:rPr>
        <w:t>13</w:t>
      </w:r>
      <w:r w:rsidRPr="00D752D1">
        <w:rPr>
          <w:rStyle w:val="3145pt"/>
          <w:b w:val="0"/>
          <w:sz w:val="24"/>
          <w:szCs w:val="24"/>
        </w:rPr>
        <w:t>_</w:t>
      </w:r>
    </w:p>
    <w:p w:rsidR="00732855" w:rsidRPr="00D752D1" w:rsidRDefault="00732855" w:rsidP="00732855">
      <w:pPr>
        <w:pStyle w:val="40"/>
        <w:shd w:val="clear" w:color="auto" w:fill="auto"/>
        <w:spacing w:before="0" w:after="594" w:line="230" w:lineRule="exact"/>
        <w:rPr>
          <w:sz w:val="24"/>
          <w:szCs w:val="24"/>
        </w:rPr>
      </w:pPr>
      <w:proofErr w:type="spellStart"/>
      <w:r w:rsidRPr="00D752D1">
        <w:rPr>
          <w:rStyle w:val="41"/>
          <w:sz w:val="24"/>
          <w:szCs w:val="24"/>
        </w:rPr>
        <w:t>пгт</w:t>
      </w:r>
      <w:proofErr w:type="spellEnd"/>
      <w:r w:rsidRPr="00D752D1">
        <w:rPr>
          <w:rStyle w:val="41"/>
          <w:sz w:val="24"/>
          <w:szCs w:val="24"/>
        </w:rPr>
        <w:t xml:space="preserve"> Оричи Кировской области</w:t>
      </w:r>
    </w:p>
    <w:p w:rsidR="00732855" w:rsidRPr="0088451C" w:rsidRDefault="00732855" w:rsidP="00732855">
      <w:pPr>
        <w:pStyle w:val="50"/>
        <w:shd w:val="clear" w:color="auto" w:fill="auto"/>
        <w:spacing w:before="0" w:after="0" w:line="240" w:lineRule="auto"/>
        <w:ind w:firstLine="0"/>
        <w:rPr>
          <w:rStyle w:val="51"/>
          <w:b/>
          <w:sz w:val="28"/>
          <w:szCs w:val="28"/>
        </w:rPr>
      </w:pPr>
      <w:r w:rsidRPr="0088451C">
        <w:rPr>
          <w:rStyle w:val="52"/>
          <w:b/>
          <w:sz w:val="28"/>
          <w:szCs w:val="28"/>
        </w:rPr>
        <w:t xml:space="preserve">Об утверждении Порядка составления и представления годовой, квартальной и месячной бюджетной отчётности </w:t>
      </w:r>
    </w:p>
    <w:p w:rsidR="00732855" w:rsidRPr="00EE0C76" w:rsidRDefault="00732855" w:rsidP="00732855">
      <w:pPr>
        <w:pStyle w:val="50"/>
        <w:shd w:val="clear" w:color="auto" w:fill="auto"/>
        <w:spacing w:before="0" w:after="0" w:line="240" w:lineRule="auto"/>
        <w:ind w:firstLine="709"/>
        <w:jc w:val="both"/>
        <w:rPr>
          <w:rStyle w:val="52"/>
          <w:sz w:val="28"/>
          <w:szCs w:val="28"/>
        </w:rPr>
      </w:pPr>
    </w:p>
    <w:p w:rsidR="00732855" w:rsidRDefault="00732855" w:rsidP="00732855">
      <w:pPr>
        <w:pStyle w:val="50"/>
        <w:shd w:val="clear" w:color="auto" w:fill="auto"/>
        <w:spacing w:before="0" w:after="0" w:line="240" w:lineRule="auto"/>
        <w:ind w:firstLine="709"/>
        <w:jc w:val="both"/>
        <w:rPr>
          <w:rStyle w:val="52"/>
          <w:sz w:val="28"/>
          <w:szCs w:val="28"/>
        </w:rPr>
      </w:pPr>
      <w:proofErr w:type="gramStart"/>
      <w:r w:rsidRPr="00EE0C76">
        <w:rPr>
          <w:rStyle w:val="52"/>
          <w:sz w:val="28"/>
          <w:szCs w:val="28"/>
        </w:rPr>
        <w:t xml:space="preserve">В </w:t>
      </w:r>
      <w:r w:rsidRPr="00EE0C76">
        <w:rPr>
          <w:rStyle w:val="51"/>
          <w:sz w:val="28"/>
          <w:szCs w:val="28"/>
        </w:rPr>
        <w:t xml:space="preserve">целях </w:t>
      </w:r>
      <w:r w:rsidRPr="00EE0C76">
        <w:rPr>
          <w:rStyle w:val="52"/>
          <w:sz w:val="28"/>
          <w:szCs w:val="28"/>
        </w:rPr>
        <w:t xml:space="preserve">своевременного и качественного составления и представления </w:t>
      </w:r>
      <w:r w:rsidRPr="00EE0C76">
        <w:rPr>
          <w:rStyle w:val="51"/>
          <w:sz w:val="28"/>
          <w:szCs w:val="28"/>
        </w:rPr>
        <w:t xml:space="preserve">сводной </w:t>
      </w:r>
      <w:r w:rsidRPr="00EE0C76">
        <w:rPr>
          <w:rStyle w:val="52"/>
          <w:sz w:val="28"/>
          <w:szCs w:val="28"/>
        </w:rPr>
        <w:t>бюджетной отчетности главными администраторами средств рай</w:t>
      </w:r>
      <w:r w:rsidRPr="00EE0C76">
        <w:rPr>
          <w:rStyle w:val="51"/>
          <w:sz w:val="28"/>
          <w:szCs w:val="28"/>
        </w:rPr>
        <w:t xml:space="preserve">онного </w:t>
      </w:r>
      <w:r w:rsidRPr="00EE0C76">
        <w:rPr>
          <w:rStyle w:val="52"/>
          <w:sz w:val="28"/>
          <w:szCs w:val="28"/>
        </w:rPr>
        <w:t>бюджета, в соответствии со статьей 154 Бюджетного кодекса Россий</w:t>
      </w:r>
      <w:r w:rsidRPr="00EE0C76">
        <w:rPr>
          <w:rStyle w:val="51"/>
          <w:sz w:val="28"/>
          <w:szCs w:val="28"/>
        </w:rPr>
        <w:t xml:space="preserve">ской Федерации </w:t>
      </w:r>
      <w:r w:rsidRPr="00EE0C76">
        <w:rPr>
          <w:rStyle w:val="52"/>
          <w:sz w:val="28"/>
          <w:szCs w:val="28"/>
        </w:rPr>
        <w:t>и подразделом 5.5. раздела 5 «Участники бюджетного про</w:t>
      </w:r>
      <w:r w:rsidRPr="00EE0C76">
        <w:rPr>
          <w:rStyle w:val="51"/>
          <w:sz w:val="28"/>
          <w:szCs w:val="28"/>
        </w:rPr>
        <w:t xml:space="preserve">цесса </w:t>
      </w:r>
      <w:r w:rsidRPr="00EE0C76">
        <w:rPr>
          <w:rStyle w:val="52"/>
          <w:sz w:val="28"/>
          <w:szCs w:val="28"/>
        </w:rPr>
        <w:t xml:space="preserve">Оричевского района» Положения о бюджетном процессе в </w:t>
      </w:r>
      <w:proofErr w:type="spellStart"/>
      <w:r w:rsidRPr="00EE0C76">
        <w:rPr>
          <w:rStyle w:val="52"/>
          <w:sz w:val="28"/>
          <w:szCs w:val="28"/>
        </w:rPr>
        <w:t>Оричев</w:t>
      </w:r>
      <w:r w:rsidRPr="00EE0C76">
        <w:rPr>
          <w:rStyle w:val="51"/>
          <w:sz w:val="28"/>
          <w:szCs w:val="28"/>
        </w:rPr>
        <w:t>ском</w:t>
      </w:r>
      <w:proofErr w:type="spellEnd"/>
      <w:r w:rsidRPr="00EE0C76">
        <w:rPr>
          <w:rStyle w:val="51"/>
          <w:sz w:val="28"/>
          <w:szCs w:val="28"/>
        </w:rPr>
        <w:t xml:space="preserve"> </w:t>
      </w:r>
      <w:r w:rsidRPr="00EE0C76">
        <w:rPr>
          <w:rStyle w:val="52"/>
          <w:sz w:val="28"/>
          <w:szCs w:val="28"/>
        </w:rPr>
        <w:t xml:space="preserve">районе, утверждённого решением </w:t>
      </w:r>
      <w:proofErr w:type="spellStart"/>
      <w:r w:rsidRPr="00EE0C76">
        <w:rPr>
          <w:rStyle w:val="52"/>
          <w:sz w:val="28"/>
          <w:szCs w:val="28"/>
        </w:rPr>
        <w:t>Оричевской</w:t>
      </w:r>
      <w:proofErr w:type="spellEnd"/>
      <w:r w:rsidRPr="00EE0C76">
        <w:rPr>
          <w:rStyle w:val="52"/>
          <w:sz w:val="28"/>
          <w:szCs w:val="28"/>
        </w:rPr>
        <w:t xml:space="preserve"> районной Думы от </w:t>
      </w:r>
      <w:r w:rsidRPr="00EE0C76">
        <w:rPr>
          <w:rStyle w:val="51"/>
          <w:sz w:val="28"/>
          <w:szCs w:val="28"/>
        </w:rPr>
        <w:t xml:space="preserve">28.06.2017 </w:t>
      </w:r>
      <w:r w:rsidRPr="00EE0C76">
        <w:rPr>
          <w:rStyle w:val="52"/>
          <w:sz w:val="28"/>
          <w:szCs w:val="28"/>
        </w:rPr>
        <w:t>№ 13/2</w:t>
      </w:r>
      <w:r>
        <w:rPr>
          <w:rStyle w:val="52"/>
          <w:sz w:val="28"/>
          <w:szCs w:val="28"/>
        </w:rPr>
        <w:t>.</w:t>
      </w:r>
      <w:proofErr w:type="gramEnd"/>
    </w:p>
    <w:p w:rsidR="00732855" w:rsidRPr="00EE0C76" w:rsidRDefault="00732855" w:rsidP="00732855">
      <w:pPr>
        <w:pStyle w:val="50"/>
        <w:shd w:val="clear" w:color="auto" w:fill="auto"/>
        <w:spacing w:before="0" w:after="0" w:line="240" w:lineRule="auto"/>
        <w:ind w:firstLine="0"/>
        <w:jc w:val="both"/>
        <w:rPr>
          <w:rStyle w:val="52"/>
          <w:sz w:val="28"/>
          <w:szCs w:val="28"/>
        </w:rPr>
      </w:pPr>
      <w:r w:rsidRPr="00EE0C76">
        <w:rPr>
          <w:rStyle w:val="52"/>
          <w:sz w:val="28"/>
          <w:szCs w:val="28"/>
        </w:rPr>
        <w:t>ПРИКАЗЫВАЮ:</w:t>
      </w:r>
    </w:p>
    <w:p w:rsidR="00732855" w:rsidRPr="006F7257" w:rsidRDefault="00732855" w:rsidP="00732855">
      <w:pPr>
        <w:pStyle w:val="50"/>
        <w:shd w:val="clear" w:color="auto" w:fill="auto"/>
        <w:spacing w:before="0" w:after="0" w:line="240" w:lineRule="auto"/>
        <w:ind w:firstLine="709"/>
        <w:jc w:val="both"/>
        <w:rPr>
          <w:sz w:val="28"/>
          <w:szCs w:val="28"/>
        </w:rPr>
      </w:pPr>
      <w:r w:rsidRPr="006F7257">
        <w:rPr>
          <w:sz w:val="28"/>
          <w:szCs w:val="28"/>
        </w:rPr>
        <w:t>1.</w:t>
      </w:r>
      <w:r>
        <w:rPr>
          <w:sz w:val="28"/>
          <w:szCs w:val="28"/>
        </w:rPr>
        <w:t xml:space="preserve"> </w:t>
      </w:r>
      <w:r w:rsidRPr="006F7257">
        <w:rPr>
          <w:sz w:val="28"/>
          <w:szCs w:val="28"/>
        </w:rPr>
        <w:t>Утвердить Порядок составления и представления годовой, квартальной и месячной бюджетной отчётности согласно приложению № 1.</w:t>
      </w:r>
    </w:p>
    <w:p w:rsidR="00732855" w:rsidRPr="006F7257" w:rsidRDefault="00732855" w:rsidP="00732855">
      <w:pPr>
        <w:pStyle w:val="50"/>
        <w:shd w:val="clear" w:color="auto" w:fill="auto"/>
        <w:spacing w:before="0" w:after="0" w:line="240" w:lineRule="auto"/>
        <w:ind w:firstLine="709"/>
        <w:jc w:val="both"/>
        <w:rPr>
          <w:sz w:val="28"/>
          <w:szCs w:val="28"/>
        </w:rPr>
      </w:pPr>
      <w:r>
        <w:rPr>
          <w:sz w:val="28"/>
          <w:szCs w:val="28"/>
        </w:rPr>
        <w:t xml:space="preserve">2. </w:t>
      </w:r>
      <w:r w:rsidRPr="006F7257">
        <w:rPr>
          <w:sz w:val="28"/>
          <w:szCs w:val="28"/>
        </w:rPr>
        <w:t>Установить сроки представления в управление финансов Оричевского района Кировской области главными распорядителями средств районного бюджета, главными администраторами средств районного бюджета, главными администраторами источников финансирования дефицита районного бюджета (главными администраторами средств районного бюджета) сводной бюджетной отчётности согласно приложению № 2.</w:t>
      </w:r>
    </w:p>
    <w:p w:rsidR="00732855" w:rsidRPr="006F7257" w:rsidRDefault="00732855" w:rsidP="00732855">
      <w:pPr>
        <w:pStyle w:val="50"/>
        <w:shd w:val="clear" w:color="auto" w:fill="auto"/>
        <w:spacing w:before="0" w:after="0" w:line="240" w:lineRule="auto"/>
        <w:ind w:firstLine="709"/>
        <w:jc w:val="both"/>
        <w:rPr>
          <w:sz w:val="28"/>
          <w:szCs w:val="28"/>
        </w:rPr>
      </w:pPr>
      <w:r>
        <w:rPr>
          <w:sz w:val="28"/>
          <w:szCs w:val="28"/>
        </w:rPr>
        <w:t xml:space="preserve">3. </w:t>
      </w:r>
      <w:r w:rsidRPr="006F7257">
        <w:rPr>
          <w:sz w:val="28"/>
          <w:szCs w:val="28"/>
        </w:rPr>
        <w:t>Признать утратившим силу приказ управления финансов Оричевского района от 12.01.2015 № 3/1 «Об утверждении Порядка составления и сроках представления бюджетной отчётности».</w:t>
      </w:r>
    </w:p>
    <w:p w:rsidR="00732855" w:rsidRPr="006F7257" w:rsidRDefault="00732855" w:rsidP="00732855">
      <w:pPr>
        <w:pStyle w:val="50"/>
        <w:shd w:val="clear" w:color="auto" w:fill="auto"/>
        <w:spacing w:before="0" w:after="0" w:line="240" w:lineRule="auto"/>
        <w:ind w:firstLine="709"/>
        <w:jc w:val="both"/>
        <w:rPr>
          <w:sz w:val="28"/>
          <w:szCs w:val="28"/>
        </w:rPr>
      </w:pPr>
      <w:r>
        <w:rPr>
          <w:sz w:val="28"/>
          <w:szCs w:val="28"/>
        </w:rPr>
        <w:t>4. З</w:t>
      </w:r>
      <w:r w:rsidRPr="006F7257">
        <w:rPr>
          <w:sz w:val="28"/>
          <w:szCs w:val="28"/>
        </w:rPr>
        <w:t>аместител</w:t>
      </w:r>
      <w:r>
        <w:rPr>
          <w:sz w:val="28"/>
          <w:szCs w:val="28"/>
        </w:rPr>
        <w:t>ю</w:t>
      </w:r>
      <w:r w:rsidRPr="006F7257">
        <w:rPr>
          <w:sz w:val="28"/>
          <w:szCs w:val="28"/>
        </w:rPr>
        <w:t xml:space="preserve"> начальника </w:t>
      </w:r>
      <w:r>
        <w:rPr>
          <w:sz w:val="28"/>
          <w:szCs w:val="28"/>
        </w:rPr>
        <w:t>управления, начальнику</w:t>
      </w:r>
      <w:r w:rsidRPr="006F7257">
        <w:rPr>
          <w:sz w:val="28"/>
          <w:szCs w:val="28"/>
        </w:rPr>
        <w:t xml:space="preserve"> отдела бухгалтерского учета, глав</w:t>
      </w:r>
      <w:r>
        <w:rPr>
          <w:sz w:val="28"/>
          <w:szCs w:val="28"/>
        </w:rPr>
        <w:t>ному</w:t>
      </w:r>
      <w:r w:rsidRPr="006F7257">
        <w:rPr>
          <w:sz w:val="28"/>
          <w:szCs w:val="28"/>
        </w:rPr>
        <w:t xml:space="preserve"> бухгалтер</w:t>
      </w:r>
      <w:r>
        <w:rPr>
          <w:sz w:val="28"/>
          <w:szCs w:val="28"/>
        </w:rPr>
        <w:t>у</w:t>
      </w:r>
      <w:r w:rsidRPr="006F7257">
        <w:rPr>
          <w:sz w:val="28"/>
          <w:szCs w:val="28"/>
        </w:rPr>
        <w:t xml:space="preserve"> управления финансов</w:t>
      </w:r>
      <w:r>
        <w:rPr>
          <w:sz w:val="28"/>
          <w:szCs w:val="28"/>
        </w:rPr>
        <w:t xml:space="preserve"> Оричевского района</w:t>
      </w:r>
      <w:r w:rsidRPr="006F7257">
        <w:rPr>
          <w:sz w:val="28"/>
          <w:szCs w:val="28"/>
        </w:rPr>
        <w:t xml:space="preserve"> </w:t>
      </w:r>
      <w:proofErr w:type="spellStart"/>
      <w:r>
        <w:rPr>
          <w:sz w:val="28"/>
          <w:szCs w:val="28"/>
        </w:rPr>
        <w:t>Аброськиной</w:t>
      </w:r>
      <w:proofErr w:type="spellEnd"/>
      <w:r w:rsidRPr="006F7257">
        <w:rPr>
          <w:sz w:val="28"/>
          <w:szCs w:val="28"/>
        </w:rPr>
        <w:t xml:space="preserve"> В.М.</w:t>
      </w:r>
      <w:r>
        <w:rPr>
          <w:sz w:val="28"/>
          <w:szCs w:val="28"/>
        </w:rPr>
        <w:t xml:space="preserve"> довести настоящий приказ до органов, осуществляющих функции главных распорядителей средств районного бюджета.</w:t>
      </w:r>
    </w:p>
    <w:p w:rsidR="00732855" w:rsidRPr="006F7257" w:rsidRDefault="00732855" w:rsidP="00732855">
      <w:pPr>
        <w:pStyle w:val="50"/>
        <w:shd w:val="clear" w:color="auto" w:fill="auto"/>
        <w:spacing w:before="0" w:after="0" w:line="240" w:lineRule="auto"/>
        <w:ind w:firstLine="709"/>
        <w:jc w:val="both"/>
        <w:rPr>
          <w:sz w:val="28"/>
          <w:szCs w:val="28"/>
        </w:rPr>
      </w:pPr>
      <w:r>
        <w:rPr>
          <w:sz w:val="28"/>
          <w:szCs w:val="28"/>
        </w:rPr>
        <w:t xml:space="preserve">5. </w:t>
      </w:r>
      <w:proofErr w:type="gramStart"/>
      <w:r w:rsidRPr="006F7257">
        <w:rPr>
          <w:sz w:val="28"/>
          <w:szCs w:val="28"/>
        </w:rPr>
        <w:t>Контроль за</w:t>
      </w:r>
      <w:proofErr w:type="gramEnd"/>
      <w:r w:rsidRPr="006F7257">
        <w:rPr>
          <w:sz w:val="28"/>
          <w:szCs w:val="28"/>
        </w:rPr>
        <w:t xml:space="preserve"> исполнением настоящего приказа возложить на заместителя начальника управления, начальника отдела бухгалтерского учета, главного бухгалтера управления финансов </w:t>
      </w:r>
      <w:proofErr w:type="spellStart"/>
      <w:r>
        <w:rPr>
          <w:sz w:val="28"/>
          <w:szCs w:val="28"/>
        </w:rPr>
        <w:t>Аброськину</w:t>
      </w:r>
      <w:proofErr w:type="spellEnd"/>
      <w:r w:rsidRPr="006F7257">
        <w:rPr>
          <w:sz w:val="28"/>
          <w:szCs w:val="28"/>
        </w:rPr>
        <w:t xml:space="preserve"> В.М.</w:t>
      </w:r>
    </w:p>
    <w:p w:rsidR="00732855" w:rsidRDefault="00732855" w:rsidP="00732855">
      <w:pPr>
        <w:pStyle w:val="50"/>
        <w:shd w:val="clear" w:color="auto" w:fill="auto"/>
        <w:spacing w:before="0" w:line="240" w:lineRule="auto"/>
        <w:ind w:firstLine="709"/>
        <w:jc w:val="both"/>
        <w:rPr>
          <w:rStyle w:val="51"/>
        </w:rPr>
      </w:pPr>
    </w:p>
    <w:p w:rsidR="00732855" w:rsidRDefault="00732855" w:rsidP="00732855">
      <w:pPr>
        <w:pStyle w:val="50"/>
        <w:shd w:val="clear" w:color="auto" w:fill="auto"/>
        <w:tabs>
          <w:tab w:val="left" w:pos="4536"/>
        </w:tabs>
        <w:spacing w:before="0" w:after="0" w:line="240" w:lineRule="auto"/>
        <w:ind w:firstLine="0"/>
        <w:jc w:val="both"/>
        <w:rPr>
          <w:rFonts w:eastAsia="Calibri"/>
          <w:color w:val="auto"/>
          <w:sz w:val="28"/>
          <w:szCs w:val="28"/>
        </w:rPr>
      </w:pPr>
      <w:r w:rsidRPr="00707DB4">
        <w:rPr>
          <w:rFonts w:eastAsia="Calibri"/>
          <w:color w:val="auto"/>
          <w:sz w:val="28"/>
          <w:szCs w:val="28"/>
        </w:rPr>
        <w:t>Заместитель главы администрации</w:t>
      </w:r>
    </w:p>
    <w:p w:rsidR="00732855" w:rsidRDefault="00732855" w:rsidP="00732855">
      <w:pPr>
        <w:pStyle w:val="50"/>
        <w:shd w:val="clear" w:color="auto" w:fill="auto"/>
        <w:tabs>
          <w:tab w:val="left" w:pos="4536"/>
        </w:tabs>
        <w:spacing w:before="0" w:after="0" w:line="240" w:lineRule="auto"/>
        <w:ind w:firstLine="0"/>
        <w:jc w:val="both"/>
        <w:rPr>
          <w:rFonts w:eastAsia="Calibri"/>
          <w:color w:val="auto"/>
          <w:sz w:val="28"/>
          <w:szCs w:val="28"/>
        </w:rPr>
      </w:pPr>
      <w:r w:rsidRPr="00707DB4">
        <w:rPr>
          <w:rFonts w:eastAsia="Calibri"/>
          <w:color w:val="auto"/>
          <w:sz w:val="28"/>
          <w:szCs w:val="28"/>
        </w:rPr>
        <w:t>района,</w:t>
      </w:r>
      <w:r>
        <w:rPr>
          <w:rFonts w:eastAsia="Calibri"/>
          <w:color w:val="auto"/>
          <w:sz w:val="28"/>
          <w:szCs w:val="28"/>
        </w:rPr>
        <w:t xml:space="preserve"> </w:t>
      </w:r>
      <w:r w:rsidRPr="00707DB4">
        <w:rPr>
          <w:rFonts w:eastAsia="Calibri"/>
          <w:color w:val="auto"/>
          <w:sz w:val="28"/>
          <w:szCs w:val="28"/>
        </w:rPr>
        <w:t>начальник управления</w:t>
      </w:r>
    </w:p>
    <w:p w:rsidR="00732855" w:rsidRPr="00707DB4" w:rsidRDefault="00732855" w:rsidP="00732855">
      <w:pPr>
        <w:pStyle w:val="50"/>
        <w:shd w:val="clear" w:color="auto" w:fill="auto"/>
        <w:tabs>
          <w:tab w:val="left" w:pos="4536"/>
        </w:tabs>
        <w:spacing w:before="0" w:after="0" w:line="240" w:lineRule="auto"/>
        <w:ind w:firstLine="0"/>
        <w:jc w:val="both"/>
        <w:rPr>
          <w:rStyle w:val="52"/>
          <w:sz w:val="28"/>
          <w:szCs w:val="28"/>
        </w:rPr>
      </w:pPr>
      <w:r w:rsidRPr="00707DB4">
        <w:rPr>
          <w:rFonts w:eastAsia="Calibri"/>
          <w:color w:val="auto"/>
          <w:sz w:val="28"/>
          <w:szCs w:val="28"/>
        </w:rPr>
        <w:t xml:space="preserve">финансов Оричевского района   </w:t>
      </w:r>
      <w:r>
        <w:rPr>
          <w:rFonts w:eastAsia="Calibri"/>
          <w:color w:val="auto"/>
          <w:sz w:val="28"/>
          <w:szCs w:val="28"/>
        </w:rPr>
        <w:t xml:space="preserve"> </w:t>
      </w:r>
      <w:r w:rsidRPr="00707DB4">
        <w:rPr>
          <w:rFonts w:eastAsia="Calibri"/>
          <w:color w:val="auto"/>
          <w:sz w:val="28"/>
          <w:szCs w:val="28"/>
        </w:rPr>
        <w:t xml:space="preserve">Е.В. </w:t>
      </w:r>
      <w:proofErr w:type="spellStart"/>
      <w:r w:rsidRPr="00707DB4">
        <w:rPr>
          <w:rFonts w:eastAsia="Calibri"/>
          <w:color w:val="auto"/>
          <w:sz w:val="28"/>
          <w:szCs w:val="28"/>
        </w:rPr>
        <w:t>Лушпай</w:t>
      </w:r>
      <w:proofErr w:type="spellEnd"/>
    </w:p>
    <w:p w:rsidR="003C120F" w:rsidRDefault="003C120F">
      <w:pPr>
        <w:rPr>
          <w:rStyle w:val="51"/>
          <w:rFonts w:eastAsia="Courier New"/>
        </w:rPr>
      </w:pPr>
    </w:p>
    <w:p w:rsidR="00732855" w:rsidRDefault="00732855">
      <w:pPr>
        <w:rPr>
          <w:rStyle w:val="51"/>
          <w:rFonts w:eastAsia="Courier New"/>
        </w:rPr>
      </w:pPr>
    </w:p>
    <w:p w:rsidR="00732855" w:rsidRDefault="00732855">
      <w:pPr>
        <w:rPr>
          <w:rStyle w:val="51"/>
          <w:rFonts w:eastAsia="Courier New"/>
        </w:rPr>
      </w:pPr>
    </w:p>
    <w:p w:rsidR="001B2B78" w:rsidRDefault="00754C8E" w:rsidP="001B2B78">
      <w:pPr>
        <w:pStyle w:val="53"/>
        <w:shd w:val="clear" w:color="auto" w:fill="auto"/>
        <w:spacing w:line="240" w:lineRule="auto"/>
        <w:ind w:left="4241" w:right="141"/>
        <w:jc w:val="both"/>
        <w:rPr>
          <w:sz w:val="28"/>
          <w:szCs w:val="28"/>
        </w:rPr>
      </w:pPr>
      <w:r w:rsidRPr="009330C1">
        <w:rPr>
          <w:rStyle w:val="12"/>
          <w:sz w:val="28"/>
          <w:szCs w:val="28"/>
        </w:rPr>
        <w:lastRenderedPageBreak/>
        <w:t xml:space="preserve">Приложение № </w:t>
      </w:r>
      <w:r w:rsidRPr="009330C1">
        <w:rPr>
          <w:sz w:val="28"/>
          <w:szCs w:val="28"/>
        </w:rPr>
        <w:t xml:space="preserve">1 </w:t>
      </w:r>
    </w:p>
    <w:p w:rsidR="00A613B0" w:rsidRPr="009330C1" w:rsidRDefault="00754C8E" w:rsidP="001B2B78">
      <w:pPr>
        <w:pStyle w:val="53"/>
        <w:shd w:val="clear" w:color="auto" w:fill="auto"/>
        <w:spacing w:line="240" w:lineRule="auto"/>
        <w:ind w:left="4241" w:right="141"/>
        <w:jc w:val="both"/>
        <w:rPr>
          <w:sz w:val="28"/>
          <w:szCs w:val="28"/>
        </w:rPr>
      </w:pPr>
      <w:r w:rsidRPr="009330C1">
        <w:rPr>
          <w:rStyle w:val="12"/>
          <w:sz w:val="28"/>
          <w:szCs w:val="28"/>
        </w:rPr>
        <w:t>УТВЕРЖДЕН</w:t>
      </w:r>
    </w:p>
    <w:p w:rsidR="001B2B78" w:rsidRDefault="00754C8E" w:rsidP="009330C1">
      <w:pPr>
        <w:pStyle w:val="53"/>
        <w:shd w:val="clear" w:color="auto" w:fill="auto"/>
        <w:spacing w:line="240" w:lineRule="auto"/>
        <w:ind w:left="4241" w:right="100"/>
        <w:jc w:val="both"/>
        <w:rPr>
          <w:rStyle w:val="12"/>
          <w:sz w:val="28"/>
          <w:szCs w:val="28"/>
        </w:rPr>
      </w:pPr>
      <w:r w:rsidRPr="009330C1">
        <w:rPr>
          <w:rStyle w:val="12"/>
          <w:sz w:val="28"/>
          <w:szCs w:val="28"/>
        </w:rPr>
        <w:t xml:space="preserve">приказом заместителя главы администрации района, начальника управления финансов </w:t>
      </w:r>
      <w:r w:rsidR="00807328" w:rsidRPr="009330C1">
        <w:rPr>
          <w:rStyle w:val="22"/>
          <w:sz w:val="28"/>
          <w:szCs w:val="28"/>
        </w:rPr>
        <w:t>Ори</w:t>
      </w:r>
      <w:r w:rsidR="00807328" w:rsidRPr="009330C1">
        <w:rPr>
          <w:rStyle w:val="12"/>
          <w:sz w:val="28"/>
          <w:szCs w:val="28"/>
        </w:rPr>
        <w:t>чевско</w:t>
      </w:r>
      <w:r w:rsidRPr="009330C1">
        <w:rPr>
          <w:rStyle w:val="12"/>
          <w:sz w:val="28"/>
          <w:szCs w:val="28"/>
        </w:rPr>
        <w:t>го ра</w:t>
      </w:r>
      <w:r w:rsidR="00807328" w:rsidRPr="009330C1">
        <w:rPr>
          <w:rStyle w:val="12"/>
          <w:sz w:val="28"/>
          <w:szCs w:val="28"/>
        </w:rPr>
        <w:t>й</w:t>
      </w:r>
      <w:r w:rsidRPr="009330C1">
        <w:rPr>
          <w:rStyle w:val="12"/>
          <w:sz w:val="28"/>
          <w:szCs w:val="28"/>
        </w:rPr>
        <w:t xml:space="preserve">она </w:t>
      </w:r>
    </w:p>
    <w:p w:rsidR="00A613B0" w:rsidRPr="009330C1" w:rsidRDefault="00754C8E" w:rsidP="009330C1">
      <w:pPr>
        <w:pStyle w:val="53"/>
        <w:shd w:val="clear" w:color="auto" w:fill="auto"/>
        <w:spacing w:line="240" w:lineRule="auto"/>
        <w:ind w:left="4241" w:right="100"/>
        <w:jc w:val="both"/>
        <w:rPr>
          <w:sz w:val="28"/>
          <w:szCs w:val="28"/>
        </w:rPr>
      </w:pPr>
      <w:r w:rsidRPr="009330C1">
        <w:rPr>
          <w:rStyle w:val="22"/>
          <w:sz w:val="28"/>
          <w:szCs w:val="28"/>
        </w:rPr>
        <w:t xml:space="preserve">от </w:t>
      </w:r>
      <w:r w:rsidR="003B75EB" w:rsidRPr="009C1777">
        <w:rPr>
          <w:rStyle w:val="12"/>
          <w:sz w:val="28"/>
          <w:szCs w:val="28"/>
          <w:u w:val="single"/>
        </w:rPr>
        <w:t>24.03.2020</w:t>
      </w:r>
      <w:r w:rsidR="008306BF" w:rsidRPr="009330C1">
        <w:rPr>
          <w:rStyle w:val="12"/>
          <w:sz w:val="28"/>
          <w:szCs w:val="28"/>
        </w:rPr>
        <w:t xml:space="preserve"> №</w:t>
      </w:r>
      <w:r w:rsidRPr="009330C1">
        <w:rPr>
          <w:rStyle w:val="12"/>
          <w:sz w:val="28"/>
          <w:szCs w:val="28"/>
        </w:rPr>
        <w:t xml:space="preserve"> </w:t>
      </w:r>
      <w:r w:rsidR="003B75EB" w:rsidRPr="009C1777">
        <w:rPr>
          <w:rStyle w:val="12"/>
          <w:sz w:val="28"/>
          <w:szCs w:val="28"/>
          <w:u w:val="single"/>
        </w:rPr>
        <w:t>13</w:t>
      </w:r>
    </w:p>
    <w:p w:rsidR="00807328" w:rsidRDefault="00807328">
      <w:pPr>
        <w:pStyle w:val="20"/>
        <w:shd w:val="clear" w:color="auto" w:fill="auto"/>
        <w:spacing w:after="361" w:line="326" w:lineRule="exact"/>
        <w:ind w:left="2800" w:right="2300" w:firstLine="1440"/>
        <w:jc w:val="left"/>
        <w:rPr>
          <w:rStyle w:val="23"/>
          <w:b/>
          <w:bCs/>
        </w:rPr>
      </w:pPr>
    </w:p>
    <w:p w:rsidR="00807328" w:rsidRPr="00BB5746" w:rsidRDefault="00807328" w:rsidP="00807328">
      <w:pPr>
        <w:pStyle w:val="53"/>
        <w:shd w:val="clear" w:color="auto" w:fill="auto"/>
        <w:spacing w:after="120" w:line="240" w:lineRule="auto"/>
        <w:jc w:val="center"/>
        <w:rPr>
          <w:rStyle w:val="33"/>
          <w:sz w:val="28"/>
          <w:szCs w:val="28"/>
        </w:rPr>
      </w:pPr>
      <w:r w:rsidRPr="00BB5746">
        <w:rPr>
          <w:rStyle w:val="33"/>
          <w:b/>
          <w:bCs/>
          <w:sz w:val="28"/>
          <w:szCs w:val="28"/>
        </w:rPr>
        <w:t>ПОРЯДОК</w:t>
      </w:r>
    </w:p>
    <w:p w:rsidR="00807328" w:rsidRPr="00BB5746" w:rsidRDefault="008306BF" w:rsidP="008306BF">
      <w:pPr>
        <w:pStyle w:val="53"/>
        <w:shd w:val="clear" w:color="auto" w:fill="auto"/>
        <w:spacing w:after="120" w:line="240" w:lineRule="auto"/>
        <w:jc w:val="center"/>
        <w:rPr>
          <w:rStyle w:val="33"/>
          <w:b/>
          <w:bCs/>
          <w:sz w:val="28"/>
          <w:szCs w:val="28"/>
        </w:rPr>
      </w:pPr>
      <w:r w:rsidRPr="00BB5746">
        <w:rPr>
          <w:rStyle w:val="52"/>
          <w:b/>
          <w:sz w:val="28"/>
          <w:szCs w:val="28"/>
        </w:rPr>
        <w:t>составления и представления годовой, квартальной и месячной</w:t>
      </w:r>
      <w:r w:rsidR="001B2B78">
        <w:rPr>
          <w:rStyle w:val="52"/>
          <w:b/>
          <w:sz w:val="28"/>
          <w:szCs w:val="28"/>
        </w:rPr>
        <w:t xml:space="preserve"> бюджетной</w:t>
      </w:r>
      <w:r w:rsidRPr="00BB5746">
        <w:rPr>
          <w:rStyle w:val="52"/>
          <w:b/>
          <w:sz w:val="28"/>
          <w:szCs w:val="28"/>
        </w:rPr>
        <w:t xml:space="preserve"> отчётности </w:t>
      </w:r>
    </w:p>
    <w:p w:rsidR="00807328" w:rsidRPr="00BB5746" w:rsidRDefault="00807328" w:rsidP="00807328">
      <w:pPr>
        <w:pStyle w:val="53"/>
        <w:shd w:val="clear" w:color="auto" w:fill="auto"/>
        <w:spacing w:after="120" w:line="240" w:lineRule="auto"/>
        <w:jc w:val="center"/>
        <w:rPr>
          <w:rStyle w:val="33"/>
          <w:b/>
          <w:sz w:val="28"/>
          <w:szCs w:val="28"/>
        </w:rPr>
      </w:pPr>
    </w:p>
    <w:p w:rsidR="00807328" w:rsidRPr="00BB5746" w:rsidRDefault="00807328" w:rsidP="00807328">
      <w:pPr>
        <w:pStyle w:val="20"/>
        <w:shd w:val="clear" w:color="auto" w:fill="auto"/>
        <w:spacing w:after="280" w:line="250" w:lineRule="exact"/>
        <w:ind w:right="220" w:firstLine="0"/>
        <w:rPr>
          <w:sz w:val="28"/>
          <w:szCs w:val="28"/>
        </w:rPr>
      </w:pPr>
      <w:r w:rsidRPr="00BB5746">
        <w:rPr>
          <w:rStyle w:val="25"/>
          <w:b/>
          <w:bCs/>
          <w:sz w:val="28"/>
          <w:szCs w:val="28"/>
        </w:rPr>
        <w:t>1</w:t>
      </w:r>
      <w:r w:rsidR="00BB5746" w:rsidRPr="00BB5746">
        <w:rPr>
          <w:rStyle w:val="25"/>
          <w:b/>
          <w:bCs/>
          <w:sz w:val="28"/>
          <w:szCs w:val="28"/>
        </w:rPr>
        <w:t>.</w:t>
      </w:r>
      <w:r w:rsidRPr="00BB5746">
        <w:rPr>
          <w:rStyle w:val="24"/>
          <w:b/>
          <w:bCs/>
          <w:sz w:val="28"/>
          <w:szCs w:val="28"/>
        </w:rPr>
        <w:t xml:space="preserve"> </w:t>
      </w:r>
      <w:r w:rsidRPr="00BB5746">
        <w:rPr>
          <w:rStyle w:val="23"/>
          <w:b/>
          <w:bCs/>
          <w:sz w:val="28"/>
          <w:szCs w:val="28"/>
        </w:rPr>
        <w:t>Общи</w:t>
      </w:r>
      <w:r w:rsidRPr="00BB5746">
        <w:rPr>
          <w:rStyle w:val="26"/>
          <w:b/>
          <w:bCs/>
          <w:sz w:val="28"/>
          <w:szCs w:val="28"/>
        </w:rPr>
        <w:t>е п</w:t>
      </w:r>
      <w:r w:rsidRPr="00BB5746">
        <w:rPr>
          <w:rStyle w:val="27"/>
          <w:b/>
          <w:bCs/>
          <w:sz w:val="28"/>
          <w:szCs w:val="28"/>
        </w:rPr>
        <w:t>ол</w:t>
      </w:r>
      <w:r w:rsidRPr="00BB5746">
        <w:rPr>
          <w:rStyle w:val="25"/>
          <w:b/>
          <w:bCs/>
          <w:sz w:val="28"/>
          <w:szCs w:val="28"/>
        </w:rPr>
        <w:t>ожения</w:t>
      </w:r>
    </w:p>
    <w:p w:rsidR="00807328" w:rsidRPr="00BB5746" w:rsidRDefault="00807328" w:rsidP="00F93AD5">
      <w:pPr>
        <w:shd w:val="clear" w:color="auto" w:fill="FFFFFF"/>
        <w:tabs>
          <w:tab w:val="left" w:pos="5865"/>
        </w:tabs>
        <w:autoSpaceDE w:val="0"/>
        <w:autoSpaceDN w:val="0"/>
        <w:adjustRightInd w:val="0"/>
        <w:ind w:firstLine="709"/>
        <w:jc w:val="both"/>
        <w:rPr>
          <w:rFonts w:ascii="Times New Roman" w:eastAsia="Calibri" w:hAnsi="Times New Roman" w:cs="Times New Roman"/>
          <w:color w:val="auto"/>
          <w:sz w:val="28"/>
          <w:szCs w:val="28"/>
        </w:rPr>
      </w:pPr>
      <w:r w:rsidRPr="00BB5746">
        <w:rPr>
          <w:rFonts w:ascii="Times New Roman" w:eastAsia="Calibri" w:hAnsi="Times New Roman" w:cs="Times New Roman"/>
          <w:color w:val="auto"/>
          <w:sz w:val="28"/>
          <w:szCs w:val="28"/>
        </w:rPr>
        <w:t>1.1</w:t>
      </w:r>
      <w:r w:rsidR="00BB5746" w:rsidRPr="00BB5746">
        <w:rPr>
          <w:rFonts w:ascii="Times New Roman" w:eastAsia="Calibri" w:hAnsi="Times New Roman" w:cs="Times New Roman"/>
          <w:color w:val="auto"/>
          <w:sz w:val="28"/>
          <w:szCs w:val="28"/>
        </w:rPr>
        <w:t>.</w:t>
      </w:r>
      <w:r w:rsidRPr="00BB5746">
        <w:rPr>
          <w:rFonts w:ascii="Times New Roman" w:eastAsia="Calibri" w:hAnsi="Times New Roman" w:cs="Times New Roman"/>
          <w:color w:val="auto"/>
          <w:sz w:val="28"/>
          <w:szCs w:val="28"/>
        </w:rPr>
        <w:t xml:space="preserve"> </w:t>
      </w:r>
      <w:proofErr w:type="gramStart"/>
      <w:r w:rsidR="003A724A" w:rsidRPr="00BB5746">
        <w:rPr>
          <w:rFonts w:ascii="Times New Roman" w:eastAsia="Calibri" w:hAnsi="Times New Roman" w:cs="Times New Roman"/>
          <w:color w:val="auto"/>
          <w:sz w:val="28"/>
          <w:szCs w:val="28"/>
        </w:rPr>
        <w:t xml:space="preserve">Настоящий </w:t>
      </w:r>
      <w:r w:rsidR="003A724A" w:rsidRPr="00BB5746">
        <w:rPr>
          <w:rStyle w:val="52"/>
          <w:rFonts w:eastAsia="Courier New"/>
          <w:sz w:val="28"/>
          <w:szCs w:val="28"/>
        </w:rPr>
        <w:t xml:space="preserve">Порядок составления и представления годовой, квартальной и месячной </w:t>
      </w:r>
      <w:r w:rsidR="001B2B78">
        <w:rPr>
          <w:rStyle w:val="52"/>
          <w:rFonts w:eastAsia="Courier New"/>
          <w:sz w:val="28"/>
          <w:szCs w:val="28"/>
        </w:rPr>
        <w:t xml:space="preserve">бюджетной </w:t>
      </w:r>
      <w:r w:rsidR="003A724A" w:rsidRPr="00BB5746">
        <w:rPr>
          <w:rStyle w:val="52"/>
          <w:rFonts w:eastAsia="Courier New"/>
          <w:sz w:val="28"/>
          <w:szCs w:val="28"/>
        </w:rPr>
        <w:t xml:space="preserve">отчётности </w:t>
      </w:r>
      <w:r w:rsidRPr="00BB5746">
        <w:rPr>
          <w:rFonts w:ascii="Times New Roman" w:eastAsia="Calibri" w:hAnsi="Times New Roman" w:cs="Times New Roman"/>
          <w:color w:val="auto"/>
          <w:sz w:val="28"/>
          <w:szCs w:val="28"/>
        </w:rPr>
        <w:t>(далее - Порядок) разработан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№191 н</w:t>
      </w:r>
      <w:r w:rsidR="003A724A" w:rsidRPr="00BB5746">
        <w:rPr>
          <w:rFonts w:ascii="Times New Roman" w:eastAsia="Calibri" w:hAnsi="Times New Roman" w:cs="Times New Roman"/>
          <w:color w:val="auto"/>
          <w:sz w:val="28"/>
          <w:szCs w:val="28"/>
        </w:rPr>
        <w:t xml:space="preserve"> (далее – Инструкция № 191н), Инструкцией о порядке составления, представления годовой, квартальной бухгалтерской отчетности</w:t>
      </w:r>
      <w:proofErr w:type="gramEnd"/>
      <w:r w:rsidR="003A724A" w:rsidRPr="00BB5746">
        <w:rPr>
          <w:rFonts w:ascii="Times New Roman" w:eastAsia="Calibri" w:hAnsi="Times New Roman" w:cs="Times New Roman"/>
          <w:color w:val="auto"/>
          <w:sz w:val="28"/>
          <w:szCs w:val="28"/>
        </w:rPr>
        <w:t xml:space="preserve"> государственных (муниципальных) бюджетных и автономных учреждений от № </w:t>
      </w:r>
      <w:proofErr w:type="spellStart"/>
      <w:r w:rsidR="003A724A" w:rsidRPr="00BB5746">
        <w:rPr>
          <w:rFonts w:ascii="Times New Roman" w:eastAsia="Calibri" w:hAnsi="Times New Roman" w:cs="Times New Roman"/>
          <w:color w:val="auto"/>
          <w:sz w:val="28"/>
          <w:szCs w:val="28"/>
        </w:rPr>
        <w:t>ЗЗн</w:t>
      </w:r>
      <w:proofErr w:type="spellEnd"/>
      <w:r w:rsidR="003A724A" w:rsidRPr="00BB5746">
        <w:rPr>
          <w:rFonts w:ascii="Times New Roman" w:eastAsia="Calibri" w:hAnsi="Times New Roman" w:cs="Times New Roman"/>
          <w:color w:val="auto"/>
          <w:sz w:val="28"/>
          <w:szCs w:val="28"/>
        </w:rPr>
        <w:t xml:space="preserve"> (далее - Инструкция № </w:t>
      </w:r>
      <w:proofErr w:type="spellStart"/>
      <w:r w:rsidR="003A724A" w:rsidRPr="00BB5746">
        <w:rPr>
          <w:rFonts w:ascii="Times New Roman" w:eastAsia="Calibri" w:hAnsi="Times New Roman" w:cs="Times New Roman"/>
          <w:color w:val="auto"/>
          <w:sz w:val="28"/>
          <w:szCs w:val="28"/>
        </w:rPr>
        <w:t>ЗЗн</w:t>
      </w:r>
      <w:proofErr w:type="spellEnd"/>
      <w:r w:rsidR="003A724A" w:rsidRPr="00BB5746">
        <w:rPr>
          <w:rFonts w:ascii="Times New Roman" w:eastAsia="Calibri" w:hAnsi="Times New Roman" w:cs="Times New Roman"/>
          <w:color w:val="auto"/>
          <w:sz w:val="28"/>
          <w:szCs w:val="28"/>
        </w:rPr>
        <w:t>).</w:t>
      </w:r>
    </w:p>
    <w:p w:rsidR="00807328" w:rsidRPr="00BB5746" w:rsidRDefault="00807328" w:rsidP="00F93AD5">
      <w:pPr>
        <w:shd w:val="clear" w:color="auto" w:fill="FFFFFF"/>
        <w:tabs>
          <w:tab w:val="left" w:pos="5865"/>
        </w:tabs>
        <w:autoSpaceDE w:val="0"/>
        <w:autoSpaceDN w:val="0"/>
        <w:adjustRightInd w:val="0"/>
        <w:ind w:firstLine="709"/>
        <w:jc w:val="both"/>
        <w:rPr>
          <w:rFonts w:ascii="Times New Roman" w:eastAsia="Calibri" w:hAnsi="Times New Roman" w:cs="Times New Roman"/>
          <w:color w:val="auto"/>
          <w:sz w:val="28"/>
          <w:szCs w:val="28"/>
        </w:rPr>
      </w:pPr>
      <w:r w:rsidRPr="00BB5746">
        <w:rPr>
          <w:rFonts w:ascii="Times New Roman" w:eastAsia="Calibri" w:hAnsi="Times New Roman" w:cs="Times New Roman"/>
          <w:color w:val="auto"/>
          <w:sz w:val="28"/>
          <w:szCs w:val="28"/>
        </w:rPr>
        <w:t>1.2</w:t>
      </w:r>
      <w:r w:rsidR="00BB5746" w:rsidRPr="00BB5746">
        <w:rPr>
          <w:rFonts w:ascii="Times New Roman" w:eastAsia="Calibri" w:hAnsi="Times New Roman" w:cs="Times New Roman"/>
          <w:color w:val="auto"/>
          <w:sz w:val="28"/>
          <w:szCs w:val="28"/>
        </w:rPr>
        <w:t>.</w:t>
      </w:r>
      <w:r w:rsidRPr="00BB5746">
        <w:rPr>
          <w:rFonts w:ascii="Times New Roman" w:eastAsia="Calibri" w:hAnsi="Times New Roman" w:cs="Times New Roman"/>
          <w:color w:val="auto"/>
          <w:sz w:val="28"/>
          <w:szCs w:val="28"/>
        </w:rPr>
        <w:t xml:space="preserve"> Настоящий Порядок разработан в целях установления единого порядка составления и представления в управление финансов Оричевского района сводной бюджетной отчетности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(далее - главными администраторами средств районного бюджета).</w:t>
      </w:r>
    </w:p>
    <w:p w:rsidR="00807328" w:rsidRDefault="00807328" w:rsidP="00807328">
      <w:pPr>
        <w:shd w:val="clear" w:color="auto" w:fill="FFFFFF"/>
        <w:autoSpaceDE w:val="0"/>
        <w:autoSpaceDN w:val="0"/>
        <w:adjustRightInd w:val="0"/>
        <w:spacing w:after="120"/>
        <w:ind w:firstLine="709"/>
        <w:jc w:val="both"/>
        <w:rPr>
          <w:rFonts w:ascii="Times New Roman" w:eastAsia="Calibri" w:hAnsi="Times New Roman" w:cs="Times New Roman"/>
          <w:color w:val="auto"/>
          <w:sz w:val="28"/>
          <w:szCs w:val="28"/>
        </w:rPr>
      </w:pPr>
    </w:p>
    <w:p w:rsidR="00A613B0" w:rsidRPr="00BB5746" w:rsidRDefault="00807328" w:rsidP="00807328">
      <w:pPr>
        <w:pStyle w:val="20"/>
        <w:shd w:val="clear" w:color="auto" w:fill="auto"/>
        <w:spacing w:after="280" w:line="250" w:lineRule="exact"/>
        <w:ind w:right="220" w:firstLine="0"/>
        <w:rPr>
          <w:sz w:val="28"/>
          <w:szCs w:val="28"/>
        </w:rPr>
      </w:pPr>
      <w:r w:rsidRPr="00BB5746">
        <w:rPr>
          <w:sz w:val="28"/>
          <w:szCs w:val="28"/>
        </w:rPr>
        <w:t>2</w:t>
      </w:r>
      <w:r w:rsidR="00BB5746" w:rsidRPr="00BB5746">
        <w:rPr>
          <w:sz w:val="28"/>
          <w:szCs w:val="28"/>
        </w:rPr>
        <w:t>.</w:t>
      </w:r>
      <w:r w:rsidRPr="00BB5746">
        <w:rPr>
          <w:sz w:val="28"/>
          <w:szCs w:val="28"/>
        </w:rPr>
        <w:t xml:space="preserve"> Соста</w:t>
      </w:r>
      <w:r w:rsidRPr="00BB5746">
        <w:rPr>
          <w:bCs w:val="0"/>
          <w:sz w:val="28"/>
          <w:szCs w:val="28"/>
        </w:rPr>
        <w:t>в</w:t>
      </w:r>
      <w:r w:rsidR="00754C8E" w:rsidRPr="00BB5746">
        <w:rPr>
          <w:bCs w:val="0"/>
          <w:sz w:val="28"/>
          <w:szCs w:val="28"/>
        </w:rPr>
        <w:t>л</w:t>
      </w:r>
      <w:r w:rsidRPr="00BB5746">
        <w:rPr>
          <w:bCs w:val="0"/>
          <w:sz w:val="28"/>
          <w:szCs w:val="28"/>
        </w:rPr>
        <w:t>ение</w:t>
      </w:r>
      <w:r w:rsidR="00754C8E" w:rsidRPr="00BB5746">
        <w:rPr>
          <w:sz w:val="28"/>
          <w:szCs w:val="28"/>
        </w:rPr>
        <w:t xml:space="preserve"> отчетности</w:t>
      </w:r>
    </w:p>
    <w:p w:rsidR="00A613B0" w:rsidRPr="00BB5746" w:rsidRDefault="00BB5746"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BB5746">
        <w:rPr>
          <w:rFonts w:ascii="Times New Roman" w:eastAsia="Calibri" w:hAnsi="Times New Roman" w:cs="Times New Roman"/>
          <w:color w:val="auto"/>
          <w:sz w:val="28"/>
          <w:szCs w:val="28"/>
        </w:rPr>
        <w:t xml:space="preserve">2.1. </w:t>
      </w:r>
      <w:r w:rsidR="00754C8E" w:rsidRPr="00BB5746">
        <w:rPr>
          <w:rFonts w:ascii="Times New Roman" w:eastAsia="Calibri" w:hAnsi="Times New Roman" w:cs="Times New Roman"/>
          <w:color w:val="auto"/>
          <w:sz w:val="28"/>
          <w:szCs w:val="28"/>
        </w:rPr>
        <w:t>Главные</w:t>
      </w:r>
      <w:r w:rsidR="00807328" w:rsidRPr="00BB5746">
        <w:rPr>
          <w:rFonts w:ascii="Times New Roman" w:eastAsia="Calibri" w:hAnsi="Times New Roman" w:cs="Times New Roman"/>
          <w:color w:val="auto"/>
          <w:sz w:val="28"/>
          <w:szCs w:val="28"/>
        </w:rPr>
        <w:t xml:space="preserve"> </w:t>
      </w:r>
      <w:r w:rsidR="00754C8E" w:rsidRPr="00BB5746">
        <w:rPr>
          <w:rFonts w:ascii="Times New Roman" w:eastAsia="Calibri" w:hAnsi="Times New Roman" w:cs="Times New Roman"/>
          <w:color w:val="auto"/>
          <w:sz w:val="28"/>
          <w:szCs w:val="28"/>
        </w:rPr>
        <w:t>администраторы средств районного бюджета составляют бюджетную отчётность на основании бюджетной отчётности, полученной от подведомственных ему получателей бюджетных средств</w:t>
      </w:r>
      <w:r w:rsidR="003A724A" w:rsidRPr="00BB5746">
        <w:rPr>
          <w:rFonts w:ascii="Times New Roman" w:eastAsia="Calibri" w:hAnsi="Times New Roman" w:cs="Times New Roman"/>
          <w:color w:val="auto"/>
          <w:sz w:val="28"/>
          <w:szCs w:val="28"/>
        </w:rPr>
        <w:t>, на основании показателей форм бухгалтерской отчетности, представленных бюджетными учреждениями</w:t>
      </w:r>
      <w:r w:rsidR="003467E2" w:rsidRPr="00BB5746">
        <w:rPr>
          <w:rFonts w:ascii="Times New Roman" w:eastAsia="Calibri" w:hAnsi="Times New Roman" w:cs="Times New Roman"/>
          <w:color w:val="auto"/>
          <w:sz w:val="28"/>
          <w:szCs w:val="28"/>
        </w:rPr>
        <w:t>.</w:t>
      </w:r>
    </w:p>
    <w:p w:rsidR="00A613B0" w:rsidRPr="00BB5746" w:rsidRDefault="00BB5746"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BB5746">
        <w:rPr>
          <w:rFonts w:ascii="Times New Roman" w:eastAsia="Calibri" w:hAnsi="Times New Roman" w:cs="Times New Roman"/>
          <w:color w:val="auto"/>
          <w:sz w:val="28"/>
          <w:szCs w:val="28"/>
        </w:rPr>
        <w:t>2.2</w:t>
      </w:r>
      <w:r>
        <w:rPr>
          <w:rFonts w:ascii="Times New Roman" w:eastAsia="Calibri" w:hAnsi="Times New Roman" w:cs="Times New Roman"/>
          <w:color w:val="auto"/>
          <w:sz w:val="28"/>
          <w:szCs w:val="28"/>
        </w:rPr>
        <w:t>.</w:t>
      </w:r>
      <w:r w:rsidRPr="00BB5746">
        <w:rPr>
          <w:rFonts w:ascii="Times New Roman" w:eastAsia="Calibri" w:hAnsi="Times New Roman" w:cs="Times New Roman"/>
          <w:color w:val="auto"/>
          <w:sz w:val="28"/>
          <w:szCs w:val="28"/>
        </w:rPr>
        <w:t xml:space="preserve"> </w:t>
      </w:r>
      <w:r w:rsidR="00754C8E" w:rsidRPr="00BB5746">
        <w:rPr>
          <w:rFonts w:ascii="Times New Roman" w:eastAsia="Calibri" w:hAnsi="Times New Roman" w:cs="Times New Roman"/>
          <w:color w:val="auto"/>
          <w:sz w:val="28"/>
          <w:szCs w:val="28"/>
        </w:rPr>
        <w:t>Бюджетная отчетность составляется главными администраторами средств районного бюджета нарастающим итогом с начала года в рублях с точностью до второго десятичного знака после запятой.</w:t>
      </w:r>
    </w:p>
    <w:p w:rsidR="00A613B0" w:rsidRPr="002C097F" w:rsidRDefault="00BB5746"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2.3. </w:t>
      </w:r>
      <w:r w:rsidR="00754C8E" w:rsidRPr="002C097F">
        <w:rPr>
          <w:rFonts w:ascii="Times New Roman" w:eastAsia="Calibri" w:hAnsi="Times New Roman" w:cs="Times New Roman"/>
          <w:color w:val="auto"/>
          <w:sz w:val="28"/>
          <w:szCs w:val="28"/>
        </w:rPr>
        <w:t xml:space="preserve">Бюджетная отчётность (за исключением сводной) составляется па </w:t>
      </w:r>
      <w:r w:rsidR="00754C8E" w:rsidRPr="002C097F">
        <w:rPr>
          <w:rFonts w:ascii="Times New Roman" w:eastAsia="Calibri" w:hAnsi="Times New Roman" w:cs="Times New Roman"/>
          <w:color w:val="auto"/>
          <w:sz w:val="28"/>
          <w:szCs w:val="28"/>
        </w:rPr>
        <w:lastRenderedPageBreak/>
        <w:t xml:space="preserve">основе данных </w:t>
      </w:r>
      <w:r w:rsidR="00807328" w:rsidRPr="002C097F">
        <w:rPr>
          <w:rFonts w:ascii="Times New Roman" w:eastAsia="Calibri" w:hAnsi="Times New Roman" w:cs="Times New Roman"/>
          <w:color w:val="auto"/>
          <w:sz w:val="28"/>
          <w:szCs w:val="28"/>
        </w:rPr>
        <w:t>г</w:t>
      </w:r>
      <w:r w:rsidR="00754C8E" w:rsidRPr="002C097F">
        <w:rPr>
          <w:rFonts w:ascii="Times New Roman" w:eastAsia="Calibri" w:hAnsi="Times New Roman" w:cs="Times New Roman"/>
          <w:color w:val="auto"/>
          <w:sz w:val="28"/>
          <w:szCs w:val="28"/>
        </w:rPr>
        <w:t>лавной</w:t>
      </w:r>
      <w:r w:rsidR="00807328" w:rsidRPr="002C097F">
        <w:rPr>
          <w:rFonts w:ascii="Times New Roman" w:eastAsia="Calibri" w:hAnsi="Times New Roman" w:cs="Times New Roman"/>
          <w:color w:val="auto"/>
          <w:sz w:val="28"/>
          <w:szCs w:val="28"/>
        </w:rPr>
        <w:t xml:space="preserve"> </w:t>
      </w:r>
      <w:r w:rsidR="00754C8E" w:rsidRPr="002C097F">
        <w:rPr>
          <w:rFonts w:ascii="Times New Roman" w:eastAsia="Calibri" w:hAnsi="Times New Roman" w:cs="Times New Roman"/>
          <w:color w:val="auto"/>
          <w:sz w:val="28"/>
          <w:szCs w:val="28"/>
        </w:rPr>
        <w:t xml:space="preserve">книги, а также иных регистров бюджетного учёта. До составления бюджетной отчётности производится сверка оборотов и остатков по аналитическим регистрам учёта с оборотами и остатками по счетам </w:t>
      </w:r>
      <w:r w:rsidR="00807328" w:rsidRPr="002C097F">
        <w:rPr>
          <w:rFonts w:ascii="Times New Roman" w:eastAsia="Calibri" w:hAnsi="Times New Roman" w:cs="Times New Roman"/>
          <w:color w:val="auto"/>
          <w:sz w:val="28"/>
          <w:szCs w:val="28"/>
        </w:rPr>
        <w:t>б</w:t>
      </w:r>
      <w:r w:rsidR="00754C8E" w:rsidRPr="002C097F">
        <w:rPr>
          <w:rFonts w:ascii="Times New Roman" w:eastAsia="Calibri" w:hAnsi="Times New Roman" w:cs="Times New Roman"/>
          <w:color w:val="auto"/>
          <w:sz w:val="28"/>
          <w:szCs w:val="28"/>
        </w:rPr>
        <w:t>юджетн</w:t>
      </w:r>
      <w:r w:rsidR="00807328" w:rsidRPr="002C097F">
        <w:rPr>
          <w:rFonts w:ascii="Times New Roman" w:eastAsia="Calibri" w:hAnsi="Times New Roman" w:cs="Times New Roman"/>
          <w:color w:val="auto"/>
          <w:sz w:val="28"/>
          <w:szCs w:val="28"/>
        </w:rPr>
        <w:t>ого у</w:t>
      </w:r>
      <w:r w:rsidR="00754C8E" w:rsidRPr="002C097F">
        <w:rPr>
          <w:rFonts w:ascii="Times New Roman" w:eastAsia="Calibri" w:hAnsi="Times New Roman" w:cs="Times New Roman"/>
          <w:color w:val="auto"/>
          <w:sz w:val="28"/>
          <w:szCs w:val="28"/>
        </w:rPr>
        <w:t>чёта.</w:t>
      </w:r>
    </w:p>
    <w:p w:rsidR="00A613B0" w:rsidRPr="002C097F" w:rsidRDefault="00754C8E"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Показатели годовой бюджетной отчётности должны быть подтверждены данными инвентаризации, проведённой в установленном порядке.</w:t>
      </w:r>
    </w:p>
    <w:p w:rsidR="00A613B0" w:rsidRPr="002C097F" w:rsidRDefault="00BB5746"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2.4. </w:t>
      </w:r>
      <w:r w:rsidR="00754C8E" w:rsidRPr="002C097F">
        <w:rPr>
          <w:rFonts w:ascii="Times New Roman" w:eastAsia="Calibri" w:hAnsi="Times New Roman" w:cs="Times New Roman"/>
          <w:color w:val="auto"/>
          <w:sz w:val="28"/>
          <w:szCs w:val="28"/>
        </w:rPr>
        <w:t>Изменения показателей Баланса (ф. 0503130</w:t>
      </w:r>
      <w:r w:rsidRPr="002C097F">
        <w:rPr>
          <w:rFonts w:ascii="Times New Roman" w:eastAsia="Calibri" w:hAnsi="Times New Roman" w:cs="Times New Roman"/>
          <w:color w:val="auto"/>
          <w:sz w:val="28"/>
          <w:szCs w:val="28"/>
        </w:rPr>
        <w:t>, ф. 0503730</w:t>
      </w:r>
      <w:r w:rsidR="00754C8E" w:rsidRPr="002C097F">
        <w:rPr>
          <w:rFonts w:ascii="Times New Roman" w:eastAsia="Calibri" w:hAnsi="Times New Roman" w:cs="Times New Roman"/>
          <w:color w:val="auto"/>
          <w:sz w:val="28"/>
          <w:szCs w:val="28"/>
        </w:rPr>
        <w:t>) на начало года должны быть объяс</w:t>
      </w:r>
      <w:r w:rsidR="00807328" w:rsidRPr="002C097F">
        <w:rPr>
          <w:rFonts w:ascii="Times New Roman" w:eastAsia="Calibri" w:hAnsi="Times New Roman" w:cs="Times New Roman"/>
          <w:color w:val="auto"/>
          <w:sz w:val="28"/>
          <w:szCs w:val="28"/>
        </w:rPr>
        <w:t>н</w:t>
      </w:r>
      <w:r w:rsidR="00754C8E" w:rsidRPr="002C097F">
        <w:rPr>
          <w:rFonts w:ascii="Times New Roman" w:eastAsia="Calibri" w:hAnsi="Times New Roman" w:cs="Times New Roman"/>
          <w:color w:val="auto"/>
          <w:sz w:val="28"/>
          <w:szCs w:val="28"/>
        </w:rPr>
        <w:t xml:space="preserve">ены в Пояснительной </w:t>
      </w:r>
      <w:r w:rsidR="00807328" w:rsidRPr="002C097F">
        <w:rPr>
          <w:rFonts w:ascii="Times New Roman" w:eastAsia="Calibri" w:hAnsi="Times New Roman" w:cs="Times New Roman"/>
          <w:color w:val="auto"/>
          <w:sz w:val="28"/>
          <w:szCs w:val="28"/>
        </w:rPr>
        <w:t>записке (ф. 0503160</w:t>
      </w:r>
      <w:r w:rsidRPr="002C097F">
        <w:rPr>
          <w:rFonts w:ascii="Times New Roman" w:eastAsia="Calibri" w:hAnsi="Times New Roman" w:cs="Times New Roman"/>
          <w:color w:val="auto"/>
          <w:sz w:val="28"/>
          <w:szCs w:val="28"/>
        </w:rPr>
        <w:t>, ф. 0503760</w:t>
      </w:r>
      <w:r w:rsidR="00807328" w:rsidRPr="002C097F">
        <w:rPr>
          <w:rFonts w:ascii="Times New Roman" w:eastAsia="Calibri" w:hAnsi="Times New Roman" w:cs="Times New Roman"/>
          <w:color w:val="auto"/>
          <w:sz w:val="28"/>
          <w:szCs w:val="28"/>
        </w:rPr>
        <w:t>)</w:t>
      </w:r>
      <w:r w:rsidR="00754C8E" w:rsidRPr="002C097F">
        <w:rPr>
          <w:rFonts w:ascii="Times New Roman" w:eastAsia="Calibri" w:hAnsi="Times New Roman" w:cs="Times New Roman"/>
          <w:color w:val="auto"/>
          <w:sz w:val="28"/>
          <w:szCs w:val="28"/>
        </w:rPr>
        <w:t xml:space="preserve"> и отклонения приведены в Сведениях об изменении остатков валюты баланса </w:t>
      </w:r>
      <w:r w:rsidRPr="002C097F">
        <w:rPr>
          <w:rFonts w:ascii="Times New Roman" w:eastAsia="Calibri" w:hAnsi="Times New Roman" w:cs="Times New Roman"/>
          <w:color w:val="auto"/>
          <w:sz w:val="28"/>
          <w:szCs w:val="28"/>
        </w:rPr>
        <w:t>(</w:t>
      </w:r>
      <w:r w:rsidR="00754C8E" w:rsidRPr="002C097F">
        <w:rPr>
          <w:rFonts w:ascii="Times New Roman" w:eastAsia="Calibri" w:hAnsi="Times New Roman" w:cs="Times New Roman"/>
          <w:color w:val="auto"/>
          <w:sz w:val="28"/>
          <w:szCs w:val="28"/>
        </w:rPr>
        <w:t>ф. 0503173</w:t>
      </w:r>
      <w:r w:rsidRPr="002C097F">
        <w:rPr>
          <w:rFonts w:ascii="Times New Roman" w:eastAsia="Calibri" w:hAnsi="Times New Roman" w:cs="Times New Roman"/>
          <w:color w:val="auto"/>
          <w:sz w:val="28"/>
          <w:szCs w:val="28"/>
        </w:rPr>
        <w:t>, ф. 0503773</w:t>
      </w:r>
      <w:r w:rsidR="00754C8E" w:rsidRPr="002C097F">
        <w:rPr>
          <w:rFonts w:ascii="Times New Roman" w:eastAsia="Calibri" w:hAnsi="Times New Roman" w:cs="Times New Roman"/>
          <w:color w:val="auto"/>
          <w:sz w:val="28"/>
          <w:szCs w:val="28"/>
        </w:rPr>
        <w:t>).</w:t>
      </w:r>
    </w:p>
    <w:p w:rsidR="00A613B0"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2.5. </w:t>
      </w:r>
      <w:r w:rsidR="00754C8E" w:rsidRPr="002C097F">
        <w:rPr>
          <w:rFonts w:ascii="Times New Roman" w:eastAsia="Calibri" w:hAnsi="Times New Roman" w:cs="Times New Roman"/>
          <w:color w:val="auto"/>
          <w:sz w:val="28"/>
          <w:szCs w:val="28"/>
        </w:rPr>
        <w:t>Сводная бюджетная отчетность подписывается руководителем, главным бухгалтером, а при наличии соответствующей должности и начальником финансово-экономической службы главного администратора средств районного бюджета.</w:t>
      </w:r>
    </w:p>
    <w:p w:rsidR="003467E2" w:rsidRPr="002C097F" w:rsidRDefault="003467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Отчетность, составленная централизованной бухгалтерией, подписывается главным бухгалтером централизованной бухгалтерии, руководителем централизованной бухгалтерии, руководителем субъекта бюджетной отчетности.</w:t>
      </w:r>
    </w:p>
    <w:p w:rsidR="003467E2"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2.6. </w:t>
      </w:r>
      <w:r w:rsidR="003467E2" w:rsidRPr="002C097F">
        <w:rPr>
          <w:rFonts w:ascii="Times New Roman" w:eastAsia="Calibri" w:hAnsi="Times New Roman" w:cs="Times New Roman"/>
          <w:color w:val="auto"/>
          <w:sz w:val="28"/>
          <w:szCs w:val="28"/>
        </w:rPr>
        <w:t xml:space="preserve">В программном комплексе </w:t>
      </w:r>
      <w:r w:rsidR="00254661">
        <w:rPr>
          <w:rFonts w:ascii="Times New Roman" w:eastAsia="Calibri" w:hAnsi="Times New Roman" w:cs="Times New Roman"/>
          <w:color w:val="auto"/>
          <w:sz w:val="28"/>
          <w:szCs w:val="28"/>
        </w:rPr>
        <w:t>«СВОД СМАРТ»</w:t>
      </w:r>
      <w:r w:rsidR="003467E2" w:rsidRPr="002C097F">
        <w:rPr>
          <w:rFonts w:ascii="Times New Roman" w:eastAsia="Calibri" w:hAnsi="Times New Roman" w:cs="Times New Roman"/>
          <w:color w:val="auto"/>
          <w:sz w:val="28"/>
          <w:szCs w:val="28"/>
        </w:rPr>
        <w:t xml:space="preserve"> </w:t>
      </w:r>
      <w:proofErr w:type="gramStart"/>
      <w:r w:rsidR="00254661">
        <w:rPr>
          <w:rFonts w:ascii="Times New Roman" w:eastAsia="Calibri" w:hAnsi="Times New Roman" w:cs="Times New Roman"/>
          <w:color w:val="auto"/>
          <w:sz w:val="28"/>
          <w:szCs w:val="28"/>
        </w:rPr>
        <w:t>формы</w:t>
      </w:r>
      <w:proofErr w:type="gramEnd"/>
      <w:r w:rsidR="003467E2" w:rsidRPr="002C097F">
        <w:rPr>
          <w:rFonts w:ascii="Times New Roman" w:eastAsia="Calibri" w:hAnsi="Times New Roman" w:cs="Times New Roman"/>
          <w:color w:val="auto"/>
          <w:sz w:val="28"/>
          <w:szCs w:val="28"/>
        </w:rPr>
        <w:t xml:space="preserve"> не имеющие числовых значений показателей и не содержащие пояснения, формируются и представляются с указанием отметки (статуса) "показатели отсутствуют", информация о чем подлежит отражению в разделе 5 "Прочие вопросы деятельности субъекта бюджетной отчетности" текстовой части пояснительной записки (ф. 0503160, ф. 0503760).</w:t>
      </w:r>
    </w:p>
    <w:p w:rsidR="00A613B0"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2.7. </w:t>
      </w:r>
      <w:r w:rsidR="00754C8E" w:rsidRPr="002C097F">
        <w:rPr>
          <w:rFonts w:ascii="Times New Roman" w:eastAsia="Calibri" w:hAnsi="Times New Roman" w:cs="Times New Roman"/>
          <w:color w:val="auto"/>
          <w:sz w:val="28"/>
          <w:szCs w:val="28"/>
        </w:rPr>
        <w:t>В отчёте не должно быть подчисток и исправлений с применением корректирующих средств.</w:t>
      </w:r>
    </w:p>
    <w:p w:rsidR="00A613B0" w:rsidRPr="002C097F" w:rsidRDefault="00754C8E"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Ошибочные записи исправляются путём зачёркивания тонкой линией неправильных сумм, над которыми надписываются правильные суммы.</w:t>
      </w:r>
    </w:p>
    <w:p w:rsidR="00A613B0"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2.9. </w:t>
      </w:r>
      <w:r w:rsidR="00850DE0" w:rsidRPr="002C097F">
        <w:rPr>
          <w:rFonts w:ascii="Times New Roman" w:eastAsia="Calibri" w:hAnsi="Times New Roman" w:cs="Times New Roman"/>
          <w:color w:val="auto"/>
          <w:sz w:val="28"/>
          <w:szCs w:val="28"/>
        </w:rPr>
        <w:t>Г</w:t>
      </w:r>
      <w:r w:rsidR="00754C8E" w:rsidRPr="002C097F">
        <w:rPr>
          <w:rFonts w:ascii="Times New Roman" w:eastAsia="Calibri" w:hAnsi="Times New Roman" w:cs="Times New Roman"/>
          <w:color w:val="auto"/>
          <w:sz w:val="28"/>
          <w:szCs w:val="28"/>
        </w:rPr>
        <w:t>лавные администраторы средств районного бюджета формируют и представляют следующую</w:t>
      </w:r>
      <w:r w:rsidR="00BB5746" w:rsidRPr="002C097F">
        <w:rPr>
          <w:rFonts w:ascii="Times New Roman" w:eastAsia="Calibri" w:hAnsi="Times New Roman" w:cs="Times New Roman"/>
          <w:color w:val="auto"/>
          <w:sz w:val="28"/>
          <w:szCs w:val="28"/>
        </w:rPr>
        <w:t xml:space="preserve"> отчётность по следующим формам</w:t>
      </w:r>
      <w:r w:rsidR="00754C8E" w:rsidRPr="002C097F">
        <w:rPr>
          <w:rFonts w:ascii="Times New Roman" w:eastAsia="Calibri" w:hAnsi="Times New Roman" w:cs="Times New Roman"/>
          <w:color w:val="auto"/>
          <w:sz w:val="28"/>
          <w:szCs w:val="28"/>
        </w:rPr>
        <w:t>:</w:t>
      </w:r>
    </w:p>
    <w:p w:rsidR="00A613B0"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2.9.1. </w:t>
      </w:r>
      <w:r w:rsidR="00754C8E" w:rsidRPr="002C097F">
        <w:rPr>
          <w:rFonts w:ascii="Times New Roman" w:eastAsia="Calibri" w:hAnsi="Times New Roman" w:cs="Times New Roman"/>
          <w:color w:val="auto"/>
          <w:sz w:val="28"/>
          <w:szCs w:val="28"/>
        </w:rPr>
        <w:t>Ежемесячно:</w:t>
      </w:r>
    </w:p>
    <w:p w:rsidR="00BB5746"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 </w:t>
      </w:r>
      <w:r w:rsidR="00BB5746" w:rsidRPr="002C097F">
        <w:rPr>
          <w:rFonts w:ascii="Times New Roman" w:eastAsia="Calibri" w:hAnsi="Times New Roman" w:cs="Times New Roman"/>
          <w:color w:val="auto"/>
          <w:sz w:val="28"/>
          <w:szCs w:val="28"/>
        </w:rPr>
        <w:t>Справка по консолидируемым расчетам (ф.0503125) в части определения взаимосвязанных показателей по денежным расчетам;</w:t>
      </w:r>
    </w:p>
    <w:p w:rsidR="00A613B0"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 </w:t>
      </w:r>
      <w:r w:rsidR="00754C8E" w:rsidRPr="002C097F">
        <w:rPr>
          <w:rFonts w:ascii="Times New Roman" w:eastAsia="Calibri" w:hAnsi="Times New Roman" w:cs="Times New Roman"/>
          <w:color w:val="auto"/>
          <w:sz w:val="28"/>
          <w:szCs w:val="28"/>
        </w:rPr>
        <w:t>Отчёт о</w:t>
      </w:r>
      <w:r w:rsidR="00807328" w:rsidRPr="002C097F">
        <w:rPr>
          <w:rFonts w:ascii="Times New Roman" w:eastAsia="Calibri" w:hAnsi="Times New Roman" w:cs="Times New Roman"/>
          <w:color w:val="auto"/>
          <w:sz w:val="28"/>
          <w:szCs w:val="28"/>
        </w:rPr>
        <w:t>б</w:t>
      </w:r>
      <w:r w:rsidR="00754C8E" w:rsidRPr="002C097F">
        <w:rPr>
          <w:rFonts w:ascii="Times New Roman" w:eastAsia="Calibri" w:hAnsi="Times New Roman" w:cs="Times New Roman"/>
          <w:color w:val="auto"/>
          <w:sz w:val="28"/>
          <w:szCs w:val="28"/>
        </w:rPr>
        <w:t xml:space="preserve">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BB5746"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 </w:t>
      </w:r>
      <w:r w:rsidR="00BB5746" w:rsidRPr="002C097F">
        <w:rPr>
          <w:rFonts w:ascii="Times New Roman" w:eastAsia="Calibri" w:hAnsi="Times New Roman" w:cs="Times New Roman"/>
          <w:color w:val="auto"/>
          <w:sz w:val="28"/>
          <w:szCs w:val="28"/>
        </w:rPr>
        <w:t>Отчет о принятых бюджетных обязательствах (по национальным проектам) (ф. 0503128-НП);</w:t>
      </w:r>
    </w:p>
    <w:p w:rsidR="00A613B0"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 </w:t>
      </w:r>
      <w:r w:rsidR="00754C8E" w:rsidRPr="002C097F">
        <w:rPr>
          <w:rFonts w:ascii="Times New Roman" w:eastAsia="Calibri" w:hAnsi="Times New Roman" w:cs="Times New Roman"/>
          <w:color w:val="auto"/>
          <w:sz w:val="28"/>
          <w:szCs w:val="28"/>
        </w:rPr>
        <w:t>Справка о суммах консолидируемых поступлений, подлежащих зачислению на счет бюджета (ф. 0503 184).</w:t>
      </w:r>
    </w:p>
    <w:p w:rsidR="00A613B0"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2.9.2. </w:t>
      </w:r>
      <w:r w:rsidR="00754C8E" w:rsidRPr="002C097F">
        <w:rPr>
          <w:rFonts w:ascii="Times New Roman" w:eastAsia="Calibri" w:hAnsi="Times New Roman" w:cs="Times New Roman"/>
          <w:color w:val="auto"/>
          <w:sz w:val="28"/>
          <w:szCs w:val="28"/>
        </w:rPr>
        <w:t>Ежеквартально:</w:t>
      </w:r>
    </w:p>
    <w:p w:rsidR="002A7CE2"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 движении денежных средств (ф. 0503123);</w:t>
      </w:r>
    </w:p>
    <w:p w:rsidR="00A613B0"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 </w:t>
      </w:r>
      <w:r w:rsidR="00754C8E" w:rsidRPr="002C097F">
        <w:rPr>
          <w:rFonts w:ascii="Times New Roman" w:eastAsia="Calibri" w:hAnsi="Times New Roman" w:cs="Times New Roman"/>
          <w:color w:val="auto"/>
          <w:sz w:val="28"/>
          <w:szCs w:val="28"/>
        </w:rPr>
        <w:t>Справка по консолидируемым расчетам (ф.0503125);</w:t>
      </w:r>
    </w:p>
    <w:p w:rsidR="002A7CE2" w:rsidRPr="002C097F" w:rsidRDefault="002A7CE2"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lastRenderedPageBreak/>
        <w:t>-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-Отчет о бюджетных обязательствах (ф. 0503128);</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 принятых бюджетных обязательствах (по национальным проектам) (ф. 0503128-НП);</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Справка о суммах консолидируемых поступлений, подлежащих зачислению на счет бюджета (ф. 0503184);</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Пояснительная записка (ф. 0503160) по перечню квартальных форм;</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 движении денежных средств учреждения (ф. 0503723);</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об исполнении учреждением плана его финансово-хозяйственной деятельности (ф. 0503737);</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об обязательствах учреждения (ф. 0503738);</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об обязательствах учреждения (по национальным проектам) (ф. 0503738-нп);</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Пояснительная записка к балансу учреждения (ф. 0503760) по перечню квартальных форм.</w:t>
      </w:r>
    </w:p>
    <w:p w:rsidR="00A613B0" w:rsidRPr="002C097F" w:rsidRDefault="00754C8E"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2.</w:t>
      </w:r>
      <w:r w:rsidR="00973789" w:rsidRPr="002C097F">
        <w:rPr>
          <w:rFonts w:ascii="Times New Roman" w:eastAsia="Calibri" w:hAnsi="Times New Roman" w:cs="Times New Roman"/>
          <w:color w:val="auto"/>
          <w:sz w:val="28"/>
          <w:szCs w:val="28"/>
        </w:rPr>
        <w:t>9.3.</w:t>
      </w:r>
      <w:r w:rsidRPr="002C097F">
        <w:rPr>
          <w:rFonts w:ascii="Times New Roman" w:eastAsia="Calibri" w:hAnsi="Times New Roman" w:cs="Times New Roman"/>
          <w:color w:val="auto"/>
          <w:sz w:val="28"/>
          <w:szCs w:val="28"/>
        </w:rPr>
        <w:t xml:space="preserve"> Ежегодно:</w:t>
      </w:r>
    </w:p>
    <w:p w:rsidR="00A613B0" w:rsidRPr="002C097F" w:rsidRDefault="00754C8E"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Справка по заключению счетов бюджетного учета отчетного финансового года (ф. 0503110);</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 финансовых результатах деятельности (ф. 0503121);</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 движении денежных средств (ф. 0503123);</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Справка по консолидируемым расчетам (ф. 0503125);</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 принятых бюджетных обязательствах (ф. 0503128);</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 принятых бюджетных обязательствах (по национальным проектам) (ф. 0503128-нп);</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Справка о суммах консолидируемых поступлений, подлежащих зачислению на счет бюджета (ф. 0503184).</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Пояснительная записка (ф. 0503160) по перечню годовых форм;</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Баланс государственного (муниципального) учреждения (ф. 0503730)</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Справка по заключению учреждением счетов бухгалтерского учета отчетного финансового года (ф. 0503710);</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 финансовых результатах деятельности учреждения (ф. 0503721);</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 движении денежных средств учреждения (ф. 0503723);</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Справка по консолидируемым расчетам (ф. 0503725);</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lastRenderedPageBreak/>
        <w:t>- Отчет об исполнении учреждением плана его финансово-хозяйственной деятельности (ф. 0503737);</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об обязательствах учреждения (по национальным проектам) (ф. 0503738-нп);</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Отчет о принятых учреждением обязательствах (ф. 0503738);</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 Пояснительная записка (ф. 0503760) по перечню годовых форм.</w:t>
      </w:r>
    </w:p>
    <w:p w:rsidR="00A613B0" w:rsidRPr="002C097F" w:rsidRDefault="00754C8E"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w:t>
      </w:r>
      <w:r w:rsidR="00850DE0" w:rsidRPr="002C097F">
        <w:rPr>
          <w:rFonts w:ascii="Times New Roman" w:eastAsia="Calibri" w:hAnsi="Times New Roman" w:cs="Times New Roman"/>
          <w:color w:val="auto"/>
          <w:sz w:val="28"/>
          <w:szCs w:val="28"/>
        </w:rPr>
        <w:t xml:space="preserve"> </w:t>
      </w:r>
      <w:proofErr w:type="gramStart"/>
      <w:r w:rsidR="00850DE0" w:rsidRPr="002C097F">
        <w:rPr>
          <w:rFonts w:ascii="Times New Roman" w:eastAsia="Calibri" w:hAnsi="Times New Roman" w:cs="Times New Roman"/>
          <w:color w:val="auto"/>
          <w:sz w:val="28"/>
          <w:szCs w:val="28"/>
        </w:rPr>
        <w:t>Р</w:t>
      </w:r>
      <w:r w:rsidRPr="002C097F">
        <w:rPr>
          <w:rFonts w:ascii="Times New Roman" w:eastAsia="Calibri" w:hAnsi="Times New Roman" w:cs="Times New Roman"/>
          <w:color w:val="auto"/>
          <w:sz w:val="28"/>
          <w:szCs w:val="28"/>
        </w:rPr>
        <w:t>азделительный</w:t>
      </w:r>
      <w:proofErr w:type="gramEnd"/>
      <w:r w:rsidRPr="002C097F">
        <w:rPr>
          <w:rFonts w:ascii="Times New Roman" w:eastAsia="Calibri" w:hAnsi="Times New Roman" w:cs="Times New Roman"/>
          <w:color w:val="auto"/>
          <w:sz w:val="28"/>
          <w:szCs w:val="28"/>
        </w:rPr>
        <w:t xml:space="preserve"> (ликвидационный) </w:t>
      </w:r>
      <w:r w:rsidR="00850DE0" w:rsidRPr="002C097F">
        <w:rPr>
          <w:rFonts w:ascii="Times New Roman" w:eastAsia="Calibri" w:hAnsi="Times New Roman" w:cs="Times New Roman"/>
          <w:color w:val="auto"/>
          <w:sz w:val="28"/>
          <w:szCs w:val="28"/>
        </w:rPr>
        <w:t xml:space="preserve">баланса главного </w:t>
      </w:r>
      <w:r w:rsidRPr="002C097F">
        <w:rPr>
          <w:rFonts w:ascii="Times New Roman" w:eastAsia="Calibri" w:hAnsi="Times New Roman" w:cs="Times New Roman"/>
          <w:color w:val="auto"/>
          <w:sz w:val="28"/>
          <w:szCs w:val="28"/>
        </w:rPr>
        <w:t xml:space="preserve">распорядителя, получателя бюджетных средств главного, </w:t>
      </w:r>
      <w:r w:rsidR="00850DE0" w:rsidRPr="002C097F">
        <w:rPr>
          <w:rFonts w:ascii="Times New Roman" w:eastAsia="Calibri" w:hAnsi="Times New Roman" w:cs="Times New Roman"/>
          <w:color w:val="auto"/>
          <w:sz w:val="28"/>
          <w:szCs w:val="28"/>
        </w:rPr>
        <w:t>главного</w:t>
      </w:r>
      <w:r w:rsidRPr="002C097F">
        <w:rPr>
          <w:rFonts w:ascii="Times New Roman" w:eastAsia="Calibri" w:hAnsi="Times New Roman" w:cs="Times New Roman"/>
          <w:color w:val="auto"/>
          <w:sz w:val="28"/>
          <w:szCs w:val="28"/>
        </w:rPr>
        <w:t xml:space="preserve"> администратора источников финансирования дефицита бюджет</w:t>
      </w:r>
      <w:r w:rsidR="00850DE0" w:rsidRPr="002C097F">
        <w:rPr>
          <w:rFonts w:ascii="Times New Roman" w:eastAsia="Calibri" w:hAnsi="Times New Roman" w:cs="Times New Roman"/>
          <w:color w:val="auto"/>
          <w:sz w:val="28"/>
          <w:szCs w:val="28"/>
        </w:rPr>
        <w:t>а, главного</w:t>
      </w:r>
      <w:r w:rsidRPr="002C097F">
        <w:rPr>
          <w:rFonts w:ascii="Times New Roman" w:eastAsia="Calibri" w:hAnsi="Times New Roman" w:cs="Times New Roman"/>
          <w:color w:val="auto"/>
          <w:sz w:val="28"/>
          <w:szCs w:val="28"/>
        </w:rPr>
        <w:t xml:space="preserve"> администратора, администратора доходов бюджета </w:t>
      </w:r>
      <w:r w:rsidR="00850DE0" w:rsidRPr="002C097F">
        <w:rPr>
          <w:rFonts w:ascii="Times New Roman" w:eastAsia="Calibri" w:hAnsi="Times New Roman" w:cs="Times New Roman"/>
          <w:color w:val="auto"/>
          <w:sz w:val="28"/>
          <w:szCs w:val="28"/>
        </w:rPr>
        <w:t>(ф. 05032</w:t>
      </w:r>
      <w:r w:rsidRPr="002C097F">
        <w:rPr>
          <w:rFonts w:ascii="Times New Roman" w:eastAsia="Calibri" w:hAnsi="Times New Roman" w:cs="Times New Roman"/>
          <w:color w:val="auto"/>
          <w:sz w:val="28"/>
          <w:szCs w:val="28"/>
        </w:rPr>
        <w:t>30)</w:t>
      </w:r>
      <w:r w:rsidR="00850DE0" w:rsidRPr="002C097F">
        <w:rPr>
          <w:rFonts w:ascii="Times New Roman" w:eastAsia="Calibri" w:hAnsi="Times New Roman" w:cs="Times New Roman"/>
          <w:color w:val="auto"/>
          <w:sz w:val="28"/>
          <w:szCs w:val="28"/>
        </w:rPr>
        <w:t>.</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2.10. Пояснительная записка (ф. 0503160) составляется главным администратором средств бюджета в структуре, установленной п. 152 Инструкции № 191н с учетом следующих особенностей по ряду форм.</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Текстовая часть </w:t>
      </w:r>
      <w:proofErr w:type="gramStart"/>
      <w:r w:rsidRPr="002C097F">
        <w:rPr>
          <w:rFonts w:ascii="Times New Roman" w:eastAsia="Calibri" w:hAnsi="Times New Roman" w:cs="Times New Roman"/>
          <w:color w:val="auto"/>
          <w:sz w:val="28"/>
          <w:szCs w:val="28"/>
        </w:rPr>
        <w:t>составляется</w:t>
      </w:r>
      <w:proofErr w:type="gramEnd"/>
      <w:r w:rsidRPr="002C097F">
        <w:rPr>
          <w:rFonts w:ascii="Times New Roman" w:eastAsia="Calibri" w:hAnsi="Times New Roman" w:cs="Times New Roman"/>
          <w:color w:val="auto"/>
          <w:sz w:val="28"/>
          <w:szCs w:val="28"/>
        </w:rPr>
        <w:t xml:space="preserve"> и представляются главным администратором средств бюджета в электронном виде и на бумажном носителе.</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Форма 0503162 «Сведения о результатах деятельности» должна содержать обобщенные за отчетный период данные о результатах деятельности при исполнении муниципального задания. Если субъекту бюджетной отчетности главным </w:t>
      </w:r>
      <w:r w:rsidR="007A71BE">
        <w:rPr>
          <w:rFonts w:ascii="Times New Roman" w:eastAsia="Calibri" w:hAnsi="Times New Roman" w:cs="Times New Roman"/>
          <w:color w:val="auto"/>
          <w:sz w:val="28"/>
          <w:szCs w:val="28"/>
        </w:rPr>
        <w:t>распорядителем</w:t>
      </w:r>
      <w:r w:rsidRPr="002C097F">
        <w:rPr>
          <w:rFonts w:ascii="Times New Roman" w:eastAsia="Calibri" w:hAnsi="Times New Roman" w:cs="Times New Roman"/>
          <w:color w:val="auto"/>
          <w:sz w:val="28"/>
          <w:szCs w:val="28"/>
        </w:rPr>
        <w:t xml:space="preserve"> средств бюджета не установлено муниципальное задание или показатели результативности деятельности, то Сведения представляются с нулевыми показателями. При этом информация о результатах деятельности раскрывается в текстовой части раздела 2 Пояснительной записки формы 0503160.</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В форме 0503164 «Сведения об исполнении бюджета»:</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По разделу 1 «Доходы бюджета» в графе 1 указываются коды бюджетной классификации, по которым исполнение на 1 апреля, 1 июля, 1 октября составило </w:t>
      </w:r>
      <w:r w:rsidR="00915762" w:rsidRPr="002C097F">
        <w:rPr>
          <w:rFonts w:ascii="Times New Roman" w:eastAsia="Calibri" w:hAnsi="Times New Roman" w:cs="Times New Roman"/>
          <w:color w:val="auto"/>
          <w:sz w:val="28"/>
          <w:szCs w:val="28"/>
        </w:rPr>
        <w:t>соответственно менее 20%, 45%, 95</w:t>
      </w:r>
      <w:r w:rsidRPr="002C097F">
        <w:rPr>
          <w:rFonts w:ascii="Times New Roman" w:eastAsia="Calibri" w:hAnsi="Times New Roman" w:cs="Times New Roman"/>
          <w:color w:val="auto"/>
          <w:sz w:val="28"/>
          <w:szCs w:val="28"/>
        </w:rPr>
        <w:t>% от утвержденных годовых назначений, с обязательным указанием причин отклонений в графе 9. В годовой отчетности указываются показатели, по которым объем недополученных доходов относительно плановых (прогнозных) назначений составил 5 % и выше.</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По разделу 2 «Расходы бюджета» отражаются показатели, по которым исполнение на 1 апреля, 1 июля, 1 октября и за год составило</w:t>
      </w:r>
      <w:r w:rsidR="006068CB">
        <w:rPr>
          <w:rFonts w:ascii="Times New Roman" w:eastAsia="Calibri" w:hAnsi="Times New Roman" w:cs="Times New Roman"/>
          <w:color w:val="auto"/>
          <w:sz w:val="28"/>
          <w:szCs w:val="28"/>
        </w:rPr>
        <w:t xml:space="preserve"> соответственно менее 20%, 45%</w:t>
      </w:r>
      <w:r w:rsidRPr="002C097F">
        <w:rPr>
          <w:rFonts w:ascii="Times New Roman" w:eastAsia="Calibri" w:hAnsi="Times New Roman" w:cs="Times New Roman"/>
          <w:color w:val="auto"/>
          <w:sz w:val="28"/>
          <w:szCs w:val="28"/>
        </w:rPr>
        <w:t>, 95% от утвержденных годовых назначений с обязательным указанием причин отклонений в графе 9.</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Причины отклонений заполняются по перечню, предусмотренному в справочнике к соответствующей форме в программном комплексе «С</w:t>
      </w:r>
      <w:r w:rsidR="0067738C">
        <w:rPr>
          <w:rFonts w:ascii="Times New Roman" w:eastAsia="Calibri" w:hAnsi="Times New Roman" w:cs="Times New Roman"/>
          <w:color w:val="auto"/>
          <w:sz w:val="28"/>
          <w:szCs w:val="28"/>
        </w:rPr>
        <w:t xml:space="preserve">ВОД </w:t>
      </w:r>
      <w:r w:rsidRPr="002C097F">
        <w:rPr>
          <w:rFonts w:ascii="Times New Roman" w:eastAsia="Calibri" w:hAnsi="Times New Roman" w:cs="Times New Roman"/>
          <w:color w:val="auto"/>
          <w:sz w:val="28"/>
          <w:szCs w:val="28"/>
        </w:rPr>
        <w:t>СМАРТ».</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Подробное раскрытие причин отклонений раскрываются в текстовой части Раздел 3 «Анализ отчета об исполнении бюджета субъектом бюджетной отчетности» Пояснительной записки (ф. 0503160).</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 xml:space="preserve">В форме 0503175 «Сведений о принятых и неисполненных обязательствах получателей бюджетных средств» в графах 7, 8 указывается </w:t>
      </w:r>
      <w:r w:rsidRPr="002C097F">
        <w:rPr>
          <w:rFonts w:ascii="Times New Roman" w:eastAsia="Calibri" w:hAnsi="Times New Roman" w:cs="Times New Roman"/>
          <w:color w:val="auto"/>
          <w:sz w:val="28"/>
          <w:szCs w:val="28"/>
        </w:rPr>
        <w:lastRenderedPageBreak/>
        <w:t>причина образования неисполненных обязательств (бюджетных (денежных) обязательств) с указанием кодов причины неисполнения в соответствии со справочником в программном комплексе «СВОД СМАРТ».</w:t>
      </w:r>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proofErr w:type="gramStart"/>
      <w:r w:rsidRPr="002C097F">
        <w:rPr>
          <w:rFonts w:ascii="Times New Roman" w:eastAsia="Calibri" w:hAnsi="Times New Roman" w:cs="Times New Roman"/>
          <w:color w:val="auto"/>
          <w:sz w:val="28"/>
          <w:szCs w:val="28"/>
        </w:rPr>
        <w:t>Иные причины, не включенные в данный справочник, отражаются с кодом «03» - иные причины (подлежат отражению в текстовой части раздела 4 "Анализ показателей бухгалтерской отчетности субъекта бюджетной отчетности" Пояснительной записки (ф. 0503160).</w:t>
      </w:r>
      <w:proofErr w:type="gramEnd"/>
    </w:p>
    <w:p w:rsidR="00973789" w:rsidRPr="002C097F" w:rsidRDefault="0097378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Показатели по гр.7, гр.8 раздела 3 Сводных сведений не заполняются. Причины и основания принятия обязатель</w:t>
      </w:r>
      <w:proofErr w:type="gramStart"/>
      <w:r w:rsidRPr="002C097F">
        <w:rPr>
          <w:rFonts w:ascii="Times New Roman" w:eastAsia="Calibri" w:hAnsi="Times New Roman" w:cs="Times New Roman"/>
          <w:color w:val="auto"/>
          <w:sz w:val="28"/>
          <w:szCs w:val="28"/>
        </w:rPr>
        <w:t>ств св</w:t>
      </w:r>
      <w:proofErr w:type="gramEnd"/>
      <w:r w:rsidRPr="002C097F">
        <w:rPr>
          <w:rFonts w:ascii="Times New Roman" w:eastAsia="Calibri" w:hAnsi="Times New Roman" w:cs="Times New Roman"/>
          <w:color w:val="auto"/>
          <w:sz w:val="28"/>
          <w:szCs w:val="28"/>
        </w:rPr>
        <w:t>ерх утвержденных бюджетных назначений подлежат описанию в текстовой части раздела 4 "Анализ показателей бухгалтерской отчетности субъекта бюджетной отчетности" Пояснительной записки (ф. 0503160).</w:t>
      </w:r>
    </w:p>
    <w:p w:rsidR="00A613B0" w:rsidRPr="002C097F" w:rsidRDefault="00850DE0"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2.</w:t>
      </w:r>
      <w:r w:rsidR="002C097F" w:rsidRPr="002C097F">
        <w:rPr>
          <w:rFonts w:ascii="Times New Roman" w:eastAsia="Calibri" w:hAnsi="Times New Roman" w:cs="Times New Roman"/>
          <w:color w:val="auto"/>
          <w:sz w:val="28"/>
          <w:szCs w:val="28"/>
        </w:rPr>
        <w:t>11.</w:t>
      </w:r>
      <w:r w:rsidRPr="002C097F">
        <w:rPr>
          <w:rFonts w:ascii="Times New Roman" w:eastAsia="Calibri" w:hAnsi="Times New Roman" w:cs="Times New Roman"/>
          <w:color w:val="auto"/>
          <w:sz w:val="28"/>
          <w:szCs w:val="28"/>
        </w:rPr>
        <w:t xml:space="preserve"> </w:t>
      </w:r>
      <w:proofErr w:type="gramStart"/>
      <w:r w:rsidR="00754C8E" w:rsidRPr="002C097F">
        <w:rPr>
          <w:rFonts w:ascii="Times New Roman" w:eastAsia="Calibri" w:hAnsi="Times New Roman" w:cs="Times New Roman"/>
          <w:color w:val="auto"/>
          <w:sz w:val="28"/>
          <w:szCs w:val="28"/>
        </w:rPr>
        <w:t>Сп</w:t>
      </w:r>
      <w:r w:rsidRPr="002C097F">
        <w:rPr>
          <w:rFonts w:ascii="Times New Roman" w:eastAsia="Calibri" w:hAnsi="Times New Roman" w:cs="Times New Roman"/>
          <w:color w:val="auto"/>
          <w:sz w:val="28"/>
          <w:szCs w:val="28"/>
        </w:rPr>
        <w:t>рав</w:t>
      </w:r>
      <w:r w:rsidR="00754C8E" w:rsidRPr="002C097F">
        <w:rPr>
          <w:rFonts w:ascii="Times New Roman" w:eastAsia="Calibri" w:hAnsi="Times New Roman" w:cs="Times New Roman"/>
          <w:color w:val="auto"/>
          <w:sz w:val="28"/>
          <w:szCs w:val="28"/>
        </w:rPr>
        <w:t>ка о суммах консолидируемых поступлений, подлежащих</w:t>
      </w:r>
      <w:r w:rsidR="00DD366A">
        <w:rPr>
          <w:rFonts w:ascii="Times New Roman" w:eastAsia="Calibri" w:hAnsi="Times New Roman" w:cs="Times New Roman"/>
          <w:color w:val="auto"/>
          <w:sz w:val="28"/>
          <w:szCs w:val="28"/>
        </w:rPr>
        <w:t xml:space="preserve"> зачислению</w:t>
      </w:r>
      <w:r w:rsidR="00754C8E" w:rsidRPr="002C097F">
        <w:rPr>
          <w:rFonts w:ascii="Times New Roman" w:eastAsia="Calibri" w:hAnsi="Times New Roman" w:cs="Times New Roman"/>
          <w:color w:val="auto"/>
          <w:sz w:val="28"/>
          <w:szCs w:val="28"/>
        </w:rPr>
        <w:t xml:space="preserve"> на </w:t>
      </w:r>
      <w:r w:rsidRPr="002C097F">
        <w:rPr>
          <w:rFonts w:ascii="Times New Roman" w:eastAsia="Calibri" w:hAnsi="Times New Roman" w:cs="Times New Roman"/>
          <w:color w:val="auto"/>
          <w:sz w:val="28"/>
          <w:szCs w:val="28"/>
        </w:rPr>
        <w:t>счет бюджета (ф. 0503184</w:t>
      </w:r>
      <w:r w:rsidR="00754C8E" w:rsidRPr="002C097F">
        <w:rPr>
          <w:rFonts w:ascii="Times New Roman" w:eastAsia="Calibri" w:hAnsi="Times New Roman" w:cs="Times New Roman"/>
          <w:color w:val="auto"/>
          <w:sz w:val="28"/>
          <w:szCs w:val="28"/>
        </w:rPr>
        <w:t>), составляется главными адми</w:t>
      </w:r>
      <w:r w:rsidRPr="002C097F">
        <w:rPr>
          <w:rFonts w:ascii="Times New Roman" w:eastAsia="Calibri" w:hAnsi="Times New Roman" w:cs="Times New Roman"/>
          <w:color w:val="auto"/>
          <w:sz w:val="28"/>
          <w:szCs w:val="28"/>
        </w:rPr>
        <w:t>нистраторами</w:t>
      </w:r>
      <w:r w:rsidR="00754C8E" w:rsidRPr="002C097F">
        <w:rPr>
          <w:rFonts w:ascii="Times New Roman" w:eastAsia="Calibri" w:hAnsi="Times New Roman" w:cs="Times New Roman"/>
          <w:color w:val="auto"/>
          <w:sz w:val="28"/>
          <w:szCs w:val="28"/>
        </w:rPr>
        <w:t xml:space="preserve"> </w:t>
      </w:r>
      <w:r w:rsidRPr="002C097F">
        <w:rPr>
          <w:rFonts w:ascii="Times New Roman" w:eastAsia="Calibri" w:hAnsi="Times New Roman" w:cs="Times New Roman"/>
          <w:color w:val="auto"/>
          <w:sz w:val="28"/>
          <w:szCs w:val="28"/>
        </w:rPr>
        <w:t>средств</w:t>
      </w:r>
      <w:r w:rsidR="00754C8E" w:rsidRPr="002C097F">
        <w:rPr>
          <w:rFonts w:ascii="Times New Roman" w:eastAsia="Calibri" w:hAnsi="Times New Roman" w:cs="Times New Roman"/>
          <w:color w:val="auto"/>
          <w:sz w:val="28"/>
          <w:szCs w:val="28"/>
        </w:rPr>
        <w:t xml:space="preserve"> районного бюджета на суммы межбюджетных трансфертов</w:t>
      </w:r>
      <w:r w:rsidRPr="002C097F">
        <w:rPr>
          <w:rFonts w:ascii="Times New Roman" w:eastAsia="Calibri" w:hAnsi="Times New Roman" w:cs="Times New Roman"/>
          <w:color w:val="auto"/>
          <w:sz w:val="28"/>
          <w:szCs w:val="28"/>
        </w:rPr>
        <w:t>,</w:t>
      </w:r>
      <w:r w:rsidR="00754C8E" w:rsidRPr="002C097F">
        <w:rPr>
          <w:rFonts w:ascii="Times New Roman" w:eastAsia="Calibri" w:hAnsi="Times New Roman" w:cs="Times New Roman"/>
          <w:color w:val="auto"/>
          <w:sz w:val="28"/>
          <w:szCs w:val="28"/>
        </w:rPr>
        <w:t xml:space="preserve"> </w:t>
      </w:r>
      <w:r w:rsidRPr="002C097F">
        <w:rPr>
          <w:rFonts w:ascii="Times New Roman" w:eastAsia="Calibri" w:hAnsi="Times New Roman" w:cs="Times New Roman"/>
          <w:color w:val="auto"/>
          <w:sz w:val="28"/>
          <w:szCs w:val="28"/>
        </w:rPr>
        <w:t>пере</w:t>
      </w:r>
      <w:r w:rsidR="00754C8E" w:rsidRPr="002C097F">
        <w:rPr>
          <w:rFonts w:ascii="Times New Roman" w:eastAsia="Calibri" w:hAnsi="Times New Roman" w:cs="Times New Roman"/>
          <w:color w:val="auto"/>
          <w:sz w:val="28"/>
          <w:szCs w:val="28"/>
        </w:rPr>
        <w:t>ч</w:t>
      </w:r>
      <w:r w:rsidRPr="002C097F">
        <w:rPr>
          <w:rFonts w:ascii="Times New Roman" w:eastAsia="Calibri" w:hAnsi="Times New Roman" w:cs="Times New Roman"/>
          <w:color w:val="auto"/>
          <w:sz w:val="28"/>
          <w:szCs w:val="28"/>
        </w:rPr>
        <w:t>ис</w:t>
      </w:r>
      <w:r w:rsidR="00754C8E" w:rsidRPr="002C097F">
        <w:rPr>
          <w:rFonts w:ascii="Times New Roman" w:eastAsia="Calibri" w:hAnsi="Times New Roman" w:cs="Times New Roman"/>
          <w:color w:val="auto"/>
          <w:sz w:val="28"/>
          <w:szCs w:val="28"/>
        </w:rPr>
        <w:t>ленных из о</w:t>
      </w:r>
      <w:r w:rsidRPr="002C097F">
        <w:rPr>
          <w:rFonts w:ascii="Times New Roman" w:eastAsia="Calibri" w:hAnsi="Times New Roman" w:cs="Times New Roman"/>
          <w:color w:val="auto"/>
          <w:sz w:val="28"/>
          <w:szCs w:val="28"/>
        </w:rPr>
        <w:t>б</w:t>
      </w:r>
      <w:r w:rsidR="00754C8E" w:rsidRPr="002C097F">
        <w:rPr>
          <w:rFonts w:ascii="Times New Roman" w:eastAsia="Calibri" w:hAnsi="Times New Roman" w:cs="Times New Roman"/>
          <w:color w:val="auto"/>
          <w:sz w:val="28"/>
          <w:szCs w:val="28"/>
        </w:rPr>
        <w:t>ластного бюджета и находящихся на отчё</w:t>
      </w:r>
      <w:r w:rsidRPr="002C097F">
        <w:rPr>
          <w:rFonts w:ascii="Times New Roman" w:eastAsia="Calibri" w:hAnsi="Times New Roman" w:cs="Times New Roman"/>
          <w:color w:val="auto"/>
          <w:sz w:val="28"/>
          <w:szCs w:val="28"/>
        </w:rPr>
        <w:t>тную</w:t>
      </w:r>
      <w:r w:rsidR="00754C8E" w:rsidRPr="002C097F">
        <w:rPr>
          <w:rFonts w:ascii="Times New Roman" w:eastAsia="Calibri" w:hAnsi="Times New Roman" w:cs="Times New Roman"/>
          <w:color w:val="auto"/>
          <w:sz w:val="28"/>
          <w:szCs w:val="28"/>
        </w:rPr>
        <w:t xml:space="preserve"> дату на </w:t>
      </w:r>
      <w:r w:rsidRPr="002C097F">
        <w:rPr>
          <w:rFonts w:ascii="Times New Roman" w:eastAsia="Calibri" w:hAnsi="Times New Roman" w:cs="Times New Roman"/>
          <w:color w:val="auto"/>
          <w:sz w:val="28"/>
          <w:szCs w:val="28"/>
        </w:rPr>
        <w:t xml:space="preserve">счете УФК по Кировской области, открытом на </w:t>
      </w:r>
      <w:r w:rsidR="00754C8E" w:rsidRPr="002C097F">
        <w:rPr>
          <w:rFonts w:ascii="Times New Roman" w:eastAsia="Calibri" w:hAnsi="Times New Roman" w:cs="Times New Roman"/>
          <w:color w:val="auto"/>
          <w:sz w:val="28"/>
          <w:szCs w:val="28"/>
        </w:rPr>
        <w:t>балансовом счёте 40101 «Доходы распределяемые органами Федерального казначейства между уровнями’ бюджетной системы российской Ф</w:t>
      </w:r>
      <w:r w:rsidRPr="002C097F">
        <w:rPr>
          <w:rFonts w:ascii="Times New Roman" w:eastAsia="Calibri" w:hAnsi="Times New Roman" w:cs="Times New Roman"/>
          <w:color w:val="auto"/>
          <w:sz w:val="28"/>
          <w:szCs w:val="28"/>
        </w:rPr>
        <w:t>едерации</w:t>
      </w:r>
      <w:r w:rsidR="00754C8E" w:rsidRPr="002C097F">
        <w:rPr>
          <w:rFonts w:ascii="Times New Roman" w:eastAsia="Calibri" w:hAnsi="Times New Roman" w:cs="Times New Roman"/>
          <w:color w:val="auto"/>
          <w:sz w:val="28"/>
          <w:szCs w:val="28"/>
        </w:rPr>
        <w:t xml:space="preserve">» </w:t>
      </w:r>
      <w:r w:rsidRPr="002C097F">
        <w:rPr>
          <w:rFonts w:ascii="Times New Roman" w:eastAsia="Calibri" w:hAnsi="Times New Roman" w:cs="Times New Roman"/>
          <w:color w:val="auto"/>
          <w:sz w:val="28"/>
          <w:szCs w:val="28"/>
        </w:rPr>
        <w:t>и подлежащих зачислению на счет районного бюджета</w:t>
      </w:r>
      <w:proofErr w:type="gramEnd"/>
      <w:r w:rsidRPr="002C097F">
        <w:rPr>
          <w:rFonts w:ascii="Times New Roman" w:eastAsia="Calibri" w:hAnsi="Times New Roman" w:cs="Times New Roman"/>
          <w:color w:val="auto"/>
          <w:sz w:val="28"/>
          <w:szCs w:val="28"/>
        </w:rPr>
        <w:t xml:space="preserve"> в следующем отчетном периоде.</w:t>
      </w:r>
    </w:p>
    <w:p w:rsidR="004F0019" w:rsidRPr="00807328" w:rsidRDefault="004F0019" w:rsidP="00807328">
      <w:pPr>
        <w:shd w:val="clear" w:color="auto" w:fill="FFFFFF"/>
        <w:autoSpaceDE w:val="0"/>
        <w:autoSpaceDN w:val="0"/>
        <w:adjustRightInd w:val="0"/>
        <w:spacing w:after="120"/>
        <w:ind w:firstLine="709"/>
        <w:jc w:val="both"/>
        <w:rPr>
          <w:rFonts w:ascii="Times New Roman" w:eastAsia="Calibri" w:hAnsi="Times New Roman" w:cs="Times New Roman"/>
          <w:color w:val="auto"/>
        </w:rPr>
      </w:pPr>
    </w:p>
    <w:p w:rsidR="00A613B0" w:rsidRDefault="004F0019" w:rsidP="00622B36">
      <w:pPr>
        <w:pStyle w:val="20"/>
        <w:shd w:val="clear" w:color="auto" w:fill="auto"/>
        <w:spacing w:after="0" w:line="240" w:lineRule="auto"/>
        <w:ind w:right="220" w:firstLine="709"/>
        <w:rPr>
          <w:sz w:val="28"/>
          <w:szCs w:val="28"/>
        </w:rPr>
      </w:pPr>
      <w:r w:rsidRPr="00F93AD5">
        <w:rPr>
          <w:sz w:val="28"/>
          <w:szCs w:val="28"/>
        </w:rPr>
        <w:t>3</w:t>
      </w:r>
      <w:r w:rsidR="002C097F" w:rsidRPr="00F93AD5">
        <w:rPr>
          <w:sz w:val="28"/>
          <w:szCs w:val="28"/>
        </w:rPr>
        <w:t>.</w:t>
      </w:r>
      <w:r w:rsidRPr="00F93AD5">
        <w:rPr>
          <w:sz w:val="28"/>
          <w:szCs w:val="28"/>
        </w:rPr>
        <w:t xml:space="preserve"> </w:t>
      </w:r>
      <w:r w:rsidR="00754C8E" w:rsidRPr="00F93AD5">
        <w:rPr>
          <w:sz w:val="28"/>
          <w:szCs w:val="28"/>
        </w:rPr>
        <w:t xml:space="preserve">Представление сводной бюджетной </w:t>
      </w:r>
      <w:r w:rsidR="00754C8E" w:rsidRPr="00F93AD5">
        <w:rPr>
          <w:bCs w:val="0"/>
          <w:sz w:val="28"/>
          <w:szCs w:val="28"/>
        </w:rPr>
        <w:t xml:space="preserve">отчетности </w:t>
      </w:r>
      <w:r w:rsidRPr="00F93AD5">
        <w:rPr>
          <w:sz w:val="28"/>
          <w:szCs w:val="28"/>
        </w:rPr>
        <w:t>в</w:t>
      </w:r>
      <w:r w:rsidR="00754C8E" w:rsidRPr="00F93AD5">
        <w:rPr>
          <w:sz w:val="28"/>
          <w:szCs w:val="28"/>
        </w:rPr>
        <w:t xml:space="preserve"> </w:t>
      </w:r>
      <w:r w:rsidR="00754C8E" w:rsidRPr="00F93AD5">
        <w:rPr>
          <w:bCs w:val="0"/>
          <w:sz w:val="28"/>
          <w:szCs w:val="28"/>
        </w:rPr>
        <w:t>управление фи</w:t>
      </w:r>
      <w:r w:rsidR="00754C8E" w:rsidRPr="00F93AD5">
        <w:rPr>
          <w:sz w:val="28"/>
          <w:szCs w:val="28"/>
        </w:rPr>
        <w:t>нансов Оричевского района</w:t>
      </w:r>
    </w:p>
    <w:p w:rsidR="00622B36" w:rsidRPr="00F93AD5" w:rsidRDefault="00622B36" w:rsidP="00622B36">
      <w:pPr>
        <w:pStyle w:val="20"/>
        <w:shd w:val="clear" w:color="auto" w:fill="auto"/>
        <w:spacing w:after="0" w:line="240" w:lineRule="auto"/>
        <w:ind w:right="220" w:firstLine="709"/>
        <w:rPr>
          <w:sz w:val="28"/>
          <w:szCs w:val="28"/>
        </w:rPr>
      </w:pPr>
    </w:p>
    <w:p w:rsidR="00A613B0" w:rsidRDefault="00754C8E" w:rsidP="00622B36">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3.1</w:t>
      </w:r>
      <w:r w:rsidR="002C097F">
        <w:rPr>
          <w:rFonts w:ascii="Times New Roman" w:eastAsia="Calibri" w:hAnsi="Times New Roman" w:cs="Times New Roman"/>
          <w:color w:val="auto"/>
          <w:sz w:val="28"/>
          <w:szCs w:val="28"/>
        </w:rPr>
        <w:t>.</w:t>
      </w:r>
      <w:r w:rsidRPr="002C097F">
        <w:rPr>
          <w:rFonts w:ascii="Times New Roman" w:eastAsia="Calibri" w:hAnsi="Times New Roman" w:cs="Times New Roman"/>
          <w:color w:val="auto"/>
          <w:sz w:val="28"/>
          <w:szCs w:val="28"/>
        </w:rPr>
        <w:t xml:space="preserve"> Сводная бюджетная отчетность формируется и представляется в управление финансов Оричевского района главными </w:t>
      </w:r>
      <w:r w:rsidR="004F0019" w:rsidRPr="002C097F">
        <w:rPr>
          <w:rFonts w:ascii="Times New Roman" w:eastAsia="Calibri" w:hAnsi="Times New Roman" w:cs="Times New Roman"/>
          <w:color w:val="auto"/>
          <w:sz w:val="28"/>
          <w:szCs w:val="28"/>
        </w:rPr>
        <w:t>администраторами</w:t>
      </w:r>
      <w:r w:rsidRPr="002C097F">
        <w:rPr>
          <w:rFonts w:ascii="Times New Roman" w:eastAsia="Calibri" w:hAnsi="Times New Roman" w:cs="Times New Roman"/>
          <w:color w:val="auto"/>
          <w:sz w:val="28"/>
          <w:szCs w:val="28"/>
        </w:rPr>
        <w:t xml:space="preserve"> средств </w:t>
      </w:r>
      <w:r w:rsidR="004F0019" w:rsidRPr="002C097F">
        <w:rPr>
          <w:rFonts w:ascii="Times New Roman" w:eastAsia="Calibri" w:hAnsi="Times New Roman" w:cs="Times New Roman"/>
          <w:color w:val="auto"/>
          <w:sz w:val="28"/>
          <w:szCs w:val="28"/>
        </w:rPr>
        <w:t>районного б</w:t>
      </w:r>
      <w:r w:rsidRPr="002C097F">
        <w:rPr>
          <w:rFonts w:ascii="Times New Roman" w:eastAsia="Calibri" w:hAnsi="Times New Roman" w:cs="Times New Roman"/>
          <w:color w:val="auto"/>
          <w:sz w:val="28"/>
          <w:szCs w:val="28"/>
        </w:rPr>
        <w:t>юджета в программном комплексе «С</w:t>
      </w:r>
      <w:r w:rsidR="00E70C69">
        <w:rPr>
          <w:rFonts w:ascii="Times New Roman" w:eastAsia="Calibri" w:hAnsi="Times New Roman" w:cs="Times New Roman"/>
          <w:color w:val="auto"/>
          <w:sz w:val="28"/>
          <w:szCs w:val="28"/>
        </w:rPr>
        <w:t xml:space="preserve">ВОД </w:t>
      </w:r>
      <w:r w:rsidRPr="002C097F">
        <w:rPr>
          <w:rFonts w:ascii="Times New Roman" w:eastAsia="Calibri" w:hAnsi="Times New Roman" w:cs="Times New Roman"/>
          <w:color w:val="auto"/>
          <w:sz w:val="28"/>
          <w:szCs w:val="28"/>
        </w:rPr>
        <w:t xml:space="preserve">СМАРТ» и на </w:t>
      </w:r>
      <w:r w:rsidR="004F0019" w:rsidRPr="002C097F">
        <w:rPr>
          <w:rFonts w:ascii="Times New Roman" w:eastAsia="Calibri" w:hAnsi="Times New Roman" w:cs="Times New Roman"/>
          <w:color w:val="auto"/>
          <w:sz w:val="28"/>
          <w:szCs w:val="28"/>
        </w:rPr>
        <w:t>б</w:t>
      </w:r>
      <w:r w:rsidRPr="002C097F">
        <w:rPr>
          <w:rFonts w:ascii="Times New Roman" w:eastAsia="Calibri" w:hAnsi="Times New Roman" w:cs="Times New Roman"/>
          <w:color w:val="auto"/>
          <w:sz w:val="28"/>
          <w:szCs w:val="28"/>
        </w:rPr>
        <w:t xml:space="preserve">умажном носителе. Показатели бюджетной </w:t>
      </w:r>
      <w:r w:rsidR="004F0019" w:rsidRPr="002C097F">
        <w:rPr>
          <w:rFonts w:ascii="Times New Roman" w:eastAsia="Calibri" w:hAnsi="Times New Roman" w:cs="Times New Roman"/>
          <w:color w:val="auto"/>
          <w:sz w:val="28"/>
          <w:szCs w:val="28"/>
        </w:rPr>
        <w:t>отчетности,</w:t>
      </w:r>
      <w:r w:rsidRPr="002C097F">
        <w:rPr>
          <w:rFonts w:ascii="Times New Roman" w:eastAsia="Calibri" w:hAnsi="Times New Roman" w:cs="Times New Roman"/>
          <w:color w:val="auto"/>
          <w:sz w:val="28"/>
          <w:szCs w:val="28"/>
        </w:rPr>
        <w:t xml:space="preserve"> представ</w:t>
      </w:r>
      <w:r w:rsidR="004F0019" w:rsidRPr="002C097F">
        <w:rPr>
          <w:rFonts w:ascii="Times New Roman" w:eastAsia="Calibri" w:hAnsi="Times New Roman" w:cs="Times New Roman"/>
          <w:color w:val="auto"/>
          <w:sz w:val="28"/>
          <w:szCs w:val="28"/>
        </w:rPr>
        <w:t>ляем</w:t>
      </w:r>
      <w:r w:rsidRPr="002C097F">
        <w:rPr>
          <w:rFonts w:ascii="Times New Roman" w:eastAsia="Calibri" w:hAnsi="Times New Roman" w:cs="Times New Roman"/>
          <w:color w:val="auto"/>
          <w:sz w:val="28"/>
          <w:szCs w:val="28"/>
        </w:rPr>
        <w:t xml:space="preserve">ой в </w:t>
      </w:r>
      <w:r w:rsidR="004F0019" w:rsidRPr="002C097F">
        <w:rPr>
          <w:rFonts w:ascii="Times New Roman" w:eastAsia="Calibri" w:hAnsi="Times New Roman" w:cs="Times New Roman"/>
          <w:color w:val="auto"/>
          <w:sz w:val="28"/>
          <w:szCs w:val="28"/>
        </w:rPr>
        <w:t>электронном</w:t>
      </w:r>
      <w:r w:rsidRPr="002C097F">
        <w:rPr>
          <w:rFonts w:ascii="Times New Roman" w:eastAsia="Calibri" w:hAnsi="Times New Roman" w:cs="Times New Roman"/>
          <w:color w:val="auto"/>
          <w:sz w:val="28"/>
          <w:szCs w:val="28"/>
        </w:rPr>
        <w:t xml:space="preserve"> виде, должны быть идентичны показателям бюджетной отчет</w:t>
      </w:r>
      <w:r w:rsidR="004F0019" w:rsidRPr="002C097F">
        <w:rPr>
          <w:rFonts w:ascii="Times New Roman" w:eastAsia="Calibri" w:hAnsi="Times New Roman" w:cs="Times New Roman"/>
          <w:color w:val="auto"/>
          <w:sz w:val="28"/>
          <w:szCs w:val="28"/>
        </w:rPr>
        <w:t>ност</w:t>
      </w:r>
      <w:r w:rsidRPr="002C097F">
        <w:rPr>
          <w:rFonts w:ascii="Times New Roman" w:eastAsia="Calibri" w:hAnsi="Times New Roman" w:cs="Times New Roman"/>
          <w:color w:val="auto"/>
          <w:sz w:val="28"/>
          <w:szCs w:val="28"/>
        </w:rPr>
        <w:t>и, представленной па бумажном носителе.</w:t>
      </w:r>
    </w:p>
    <w:p w:rsidR="00F93AD5" w:rsidRDefault="004F0019" w:rsidP="00622B36">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3</w:t>
      </w:r>
      <w:r w:rsidR="00754C8E" w:rsidRPr="002C097F">
        <w:rPr>
          <w:rFonts w:ascii="Times New Roman" w:eastAsia="Calibri" w:hAnsi="Times New Roman" w:cs="Times New Roman"/>
          <w:color w:val="auto"/>
          <w:sz w:val="28"/>
          <w:szCs w:val="28"/>
        </w:rPr>
        <w:t>.2</w:t>
      </w:r>
      <w:r w:rsidR="002C097F">
        <w:rPr>
          <w:rFonts w:ascii="Times New Roman" w:eastAsia="Calibri" w:hAnsi="Times New Roman" w:cs="Times New Roman"/>
          <w:color w:val="auto"/>
          <w:sz w:val="28"/>
          <w:szCs w:val="28"/>
        </w:rPr>
        <w:t>.</w:t>
      </w:r>
      <w:r w:rsidR="00754C8E" w:rsidRPr="002C097F">
        <w:rPr>
          <w:rFonts w:ascii="Times New Roman" w:eastAsia="Calibri" w:hAnsi="Times New Roman" w:cs="Times New Roman"/>
          <w:color w:val="auto"/>
          <w:sz w:val="28"/>
          <w:szCs w:val="28"/>
        </w:rPr>
        <w:t xml:space="preserve"> Месячная, квартальная и годовая бюджетная отчетность представл</w:t>
      </w:r>
      <w:r w:rsidRPr="002C097F">
        <w:rPr>
          <w:rFonts w:ascii="Times New Roman" w:eastAsia="Calibri" w:hAnsi="Times New Roman" w:cs="Times New Roman"/>
          <w:color w:val="auto"/>
          <w:sz w:val="28"/>
          <w:szCs w:val="28"/>
        </w:rPr>
        <w:t>яется</w:t>
      </w:r>
      <w:r w:rsidR="00754C8E" w:rsidRPr="002C097F">
        <w:rPr>
          <w:rFonts w:ascii="Times New Roman" w:eastAsia="Calibri" w:hAnsi="Times New Roman" w:cs="Times New Roman"/>
          <w:color w:val="auto"/>
          <w:sz w:val="28"/>
          <w:szCs w:val="28"/>
        </w:rPr>
        <w:t xml:space="preserve"> в управление финансов Оричевского района главными администр</w:t>
      </w:r>
      <w:r w:rsidRPr="002C097F">
        <w:rPr>
          <w:rFonts w:ascii="Times New Roman" w:eastAsia="Calibri" w:hAnsi="Times New Roman" w:cs="Times New Roman"/>
          <w:color w:val="auto"/>
          <w:sz w:val="28"/>
          <w:szCs w:val="28"/>
        </w:rPr>
        <w:t>а</w:t>
      </w:r>
      <w:r w:rsidR="00754C8E" w:rsidRPr="002C097F">
        <w:rPr>
          <w:rFonts w:ascii="Times New Roman" w:eastAsia="Calibri" w:hAnsi="Times New Roman" w:cs="Times New Roman"/>
          <w:color w:val="auto"/>
          <w:sz w:val="28"/>
          <w:szCs w:val="28"/>
        </w:rPr>
        <w:t>торами средств районного бюджета в сроки, утверждённые настоя</w:t>
      </w:r>
      <w:r w:rsidRPr="002C097F">
        <w:rPr>
          <w:rFonts w:ascii="Times New Roman" w:eastAsia="Calibri" w:hAnsi="Times New Roman" w:cs="Times New Roman"/>
          <w:color w:val="auto"/>
          <w:sz w:val="28"/>
          <w:szCs w:val="28"/>
        </w:rPr>
        <w:t>щим</w:t>
      </w:r>
      <w:r w:rsidR="00754C8E" w:rsidRPr="002C097F">
        <w:rPr>
          <w:rFonts w:ascii="Times New Roman" w:eastAsia="Calibri" w:hAnsi="Times New Roman" w:cs="Times New Roman"/>
          <w:color w:val="auto"/>
          <w:sz w:val="28"/>
          <w:szCs w:val="28"/>
        </w:rPr>
        <w:t xml:space="preserve"> прика</w:t>
      </w:r>
      <w:r w:rsidRPr="002C097F">
        <w:rPr>
          <w:rFonts w:ascii="Times New Roman" w:eastAsia="Calibri" w:hAnsi="Times New Roman" w:cs="Times New Roman"/>
          <w:color w:val="auto"/>
          <w:sz w:val="28"/>
          <w:szCs w:val="28"/>
        </w:rPr>
        <w:t>зом</w:t>
      </w:r>
      <w:r w:rsidR="00754C8E" w:rsidRPr="002C097F">
        <w:rPr>
          <w:rFonts w:ascii="Times New Roman" w:eastAsia="Calibri" w:hAnsi="Times New Roman" w:cs="Times New Roman"/>
          <w:color w:val="auto"/>
          <w:sz w:val="28"/>
          <w:szCs w:val="28"/>
        </w:rPr>
        <w:t xml:space="preserve">. </w:t>
      </w:r>
    </w:p>
    <w:p w:rsidR="00F93AD5" w:rsidRPr="00F93AD5" w:rsidRDefault="00F93AD5"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3.3</w:t>
      </w:r>
      <w:r w:rsidRPr="00F93AD5">
        <w:rPr>
          <w:rFonts w:ascii="Times New Roman" w:eastAsia="Calibri" w:hAnsi="Times New Roman" w:cs="Times New Roman"/>
          <w:color w:val="auto"/>
          <w:sz w:val="28"/>
          <w:szCs w:val="28"/>
        </w:rPr>
        <w:t xml:space="preserve">. </w:t>
      </w:r>
      <w:proofErr w:type="gramStart"/>
      <w:r w:rsidRPr="00F93AD5">
        <w:rPr>
          <w:rFonts w:ascii="Times New Roman" w:eastAsia="Calibri" w:hAnsi="Times New Roman" w:cs="Times New Roman"/>
          <w:color w:val="auto"/>
          <w:sz w:val="28"/>
          <w:szCs w:val="28"/>
        </w:rPr>
        <w:t>В случае отсутствия организационно-технической возможности формирования и хранения бюджетной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бюджетная отчетность формируется на бумажном носителе и представляется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w:t>
      </w:r>
      <w:proofErr w:type="gramEnd"/>
      <w:r w:rsidRPr="00F93AD5">
        <w:rPr>
          <w:rFonts w:ascii="Times New Roman" w:eastAsia="Calibri" w:hAnsi="Times New Roman" w:cs="Times New Roman"/>
          <w:color w:val="auto"/>
          <w:sz w:val="28"/>
          <w:szCs w:val="28"/>
        </w:rPr>
        <w:t xml:space="preserve"> </w:t>
      </w:r>
      <w:proofErr w:type="gramStart"/>
      <w:r w:rsidRPr="00F93AD5">
        <w:rPr>
          <w:rFonts w:ascii="Times New Roman" w:eastAsia="Calibri" w:hAnsi="Times New Roman" w:cs="Times New Roman"/>
          <w:color w:val="auto"/>
          <w:sz w:val="28"/>
          <w:szCs w:val="28"/>
        </w:rPr>
        <w:t>носителях</w:t>
      </w:r>
      <w:proofErr w:type="gramEnd"/>
      <w:r w:rsidRPr="00F93AD5">
        <w:rPr>
          <w:rFonts w:ascii="Times New Roman" w:eastAsia="Calibri" w:hAnsi="Times New Roman" w:cs="Times New Roman"/>
          <w:color w:val="auto"/>
          <w:sz w:val="28"/>
          <w:szCs w:val="28"/>
        </w:rPr>
        <w:t xml:space="preserve"> или путем передачи по телекоммуникационным каналам связи.</w:t>
      </w:r>
    </w:p>
    <w:p w:rsidR="00F93AD5" w:rsidRPr="00F93AD5" w:rsidRDefault="00F93AD5"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F93AD5">
        <w:rPr>
          <w:rFonts w:ascii="Times New Roman" w:eastAsia="Calibri" w:hAnsi="Times New Roman" w:cs="Times New Roman"/>
          <w:color w:val="auto"/>
          <w:sz w:val="28"/>
          <w:szCs w:val="28"/>
        </w:rPr>
        <w:t xml:space="preserve">Днем представления отчетности считается дата ее подписания и смена </w:t>
      </w:r>
      <w:r w:rsidRPr="00F93AD5">
        <w:rPr>
          <w:rFonts w:ascii="Times New Roman" w:eastAsia="Calibri" w:hAnsi="Times New Roman" w:cs="Times New Roman"/>
          <w:color w:val="auto"/>
          <w:sz w:val="28"/>
          <w:szCs w:val="28"/>
        </w:rPr>
        <w:lastRenderedPageBreak/>
        <w:t>статуса на «Готов к проверке»</w:t>
      </w:r>
      <w:r w:rsidR="00E70C69">
        <w:rPr>
          <w:rFonts w:ascii="Times New Roman" w:eastAsia="Calibri" w:hAnsi="Times New Roman" w:cs="Times New Roman"/>
          <w:color w:val="auto"/>
          <w:sz w:val="28"/>
          <w:szCs w:val="28"/>
        </w:rPr>
        <w:t xml:space="preserve"> в программном комплексе "СВОД</w:t>
      </w:r>
      <w:r w:rsidRPr="00F93AD5">
        <w:rPr>
          <w:rFonts w:ascii="Times New Roman" w:eastAsia="Calibri" w:hAnsi="Times New Roman" w:cs="Times New Roman"/>
          <w:color w:val="auto"/>
          <w:sz w:val="28"/>
          <w:szCs w:val="28"/>
        </w:rPr>
        <w:t xml:space="preserve"> СМАРТ".</w:t>
      </w:r>
    </w:p>
    <w:p w:rsidR="00A613B0" w:rsidRPr="002C097F" w:rsidRDefault="004F001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3.</w:t>
      </w:r>
      <w:r w:rsidR="00F93AD5">
        <w:rPr>
          <w:rFonts w:ascii="Times New Roman" w:eastAsia="Calibri" w:hAnsi="Times New Roman" w:cs="Times New Roman"/>
          <w:color w:val="auto"/>
          <w:sz w:val="28"/>
          <w:szCs w:val="28"/>
        </w:rPr>
        <w:t>4</w:t>
      </w:r>
      <w:r w:rsidR="002C097F">
        <w:rPr>
          <w:rFonts w:ascii="Times New Roman" w:eastAsia="Calibri" w:hAnsi="Times New Roman" w:cs="Times New Roman"/>
          <w:color w:val="auto"/>
          <w:sz w:val="28"/>
          <w:szCs w:val="28"/>
        </w:rPr>
        <w:t>.</w:t>
      </w:r>
      <w:r w:rsidRPr="002C097F">
        <w:rPr>
          <w:rFonts w:ascii="Times New Roman" w:eastAsia="Calibri" w:hAnsi="Times New Roman" w:cs="Times New Roman"/>
          <w:color w:val="auto"/>
          <w:sz w:val="28"/>
          <w:szCs w:val="28"/>
        </w:rPr>
        <w:t xml:space="preserve"> У</w:t>
      </w:r>
      <w:r w:rsidR="00754C8E" w:rsidRPr="002C097F">
        <w:rPr>
          <w:rFonts w:ascii="Times New Roman" w:eastAsia="Calibri" w:hAnsi="Times New Roman" w:cs="Times New Roman"/>
          <w:color w:val="auto"/>
          <w:sz w:val="28"/>
          <w:szCs w:val="28"/>
        </w:rPr>
        <w:t>правление финансов Оричевского района последоват</w:t>
      </w:r>
      <w:r w:rsidRPr="002C097F">
        <w:rPr>
          <w:rFonts w:ascii="Times New Roman" w:eastAsia="Calibri" w:hAnsi="Times New Roman" w:cs="Times New Roman"/>
          <w:color w:val="auto"/>
          <w:sz w:val="28"/>
          <w:szCs w:val="28"/>
        </w:rPr>
        <w:t>ел</w:t>
      </w:r>
      <w:r w:rsidR="00754C8E" w:rsidRPr="002C097F">
        <w:rPr>
          <w:rFonts w:ascii="Times New Roman" w:eastAsia="Calibri" w:hAnsi="Times New Roman" w:cs="Times New Roman"/>
          <w:color w:val="auto"/>
          <w:sz w:val="28"/>
          <w:szCs w:val="28"/>
        </w:rPr>
        <w:t xml:space="preserve">ьно </w:t>
      </w:r>
      <w:r w:rsidRPr="002C097F">
        <w:rPr>
          <w:rFonts w:ascii="Times New Roman" w:eastAsia="Calibri" w:hAnsi="Times New Roman" w:cs="Times New Roman"/>
          <w:color w:val="auto"/>
          <w:sz w:val="28"/>
          <w:szCs w:val="28"/>
        </w:rPr>
        <w:t>осу</w:t>
      </w:r>
      <w:r w:rsidR="00754C8E" w:rsidRPr="002C097F">
        <w:rPr>
          <w:rFonts w:ascii="Times New Roman" w:eastAsia="Calibri" w:hAnsi="Times New Roman" w:cs="Times New Roman"/>
          <w:color w:val="auto"/>
          <w:sz w:val="28"/>
          <w:szCs w:val="28"/>
        </w:rPr>
        <w:t xml:space="preserve">ществляет проверку </w:t>
      </w:r>
      <w:proofErr w:type="gramStart"/>
      <w:r w:rsidR="00754C8E" w:rsidRPr="002C097F">
        <w:rPr>
          <w:rFonts w:ascii="Times New Roman" w:eastAsia="Calibri" w:hAnsi="Times New Roman" w:cs="Times New Roman"/>
          <w:color w:val="auto"/>
          <w:sz w:val="28"/>
          <w:szCs w:val="28"/>
        </w:rPr>
        <w:t>соблюдения контрольных соотношений показателей</w:t>
      </w:r>
      <w:r w:rsidRPr="002C097F">
        <w:rPr>
          <w:rFonts w:ascii="Times New Roman" w:eastAsia="Calibri" w:hAnsi="Times New Roman" w:cs="Times New Roman"/>
          <w:color w:val="auto"/>
          <w:sz w:val="28"/>
          <w:szCs w:val="28"/>
        </w:rPr>
        <w:t xml:space="preserve"> сводной бюджетной отчетности главных администраторов средств</w:t>
      </w:r>
      <w:r w:rsidR="00754C8E" w:rsidRPr="002C097F">
        <w:rPr>
          <w:rFonts w:ascii="Times New Roman" w:eastAsia="Calibri" w:hAnsi="Times New Roman" w:cs="Times New Roman"/>
          <w:color w:val="auto"/>
          <w:sz w:val="28"/>
          <w:szCs w:val="28"/>
        </w:rPr>
        <w:t xml:space="preserve"> районного</w:t>
      </w:r>
      <w:r w:rsidRPr="002C097F">
        <w:rPr>
          <w:rFonts w:ascii="Times New Roman" w:eastAsia="Calibri" w:hAnsi="Times New Roman" w:cs="Times New Roman"/>
          <w:color w:val="auto"/>
          <w:sz w:val="28"/>
          <w:szCs w:val="28"/>
        </w:rPr>
        <w:t xml:space="preserve"> б</w:t>
      </w:r>
      <w:r w:rsidR="00754C8E" w:rsidRPr="002C097F">
        <w:rPr>
          <w:rFonts w:ascii="Times New Roman" w:eastAsia="Calibri" w:hAnsi="Times New Roman" w:cs="Times New Roman"/>
          <w:color w:val="auto"/>
          <w:sz w:val="28"/>
          <w:szCs w:val="28"/>
        </w:rPr>
        <w:t>юджета</w:t>
      </w:r>
      <w:proofErr w:type="gramEnd"/>
      <w:r w:rsidR="00754C8E" w:rsidRPr="002C097F">
        <w:rPr>
          <w:rFonts w:ascii="Times New Roman" w:eastAsia="Calibri" w:hAnsi="Times New Roman" w:cs="Times New Roman"/>
          <w:color w:val="auto"/>
          <w:sz w:val="28"/>
          <w:szCs w:val="28"/>
        </w:rPr>
        <w:t xml:space="preserve"> с использованием программных средств, а также корректности за</w:t>
      </w:r>
      <w:r w:rsidRPr="002C097F">
        <w:rPr>
          <w:rFonts w:ascii="Times New Roman" w:eastAsia="Calibri" w:hAnsi="Times New Roman" w:cs="Times New Roman"/>
          <w:color w:val="auto"/>
          <w:sz w:val="28"/>
          <w:szCs w:val="28"/>
        </w:rPr>
        <w:t>полн</w:t>
      </w:r>
      <w:r w:rsidR="00754C8E" w:rsidRPr="002C097F">
        <w:rPr>
          <w:rFonts w:ascii="Times New Roman" w:eastAsia="Calibri" w:hAnsi="Times New Roman" w:cs="Times New Roman"/>
          <w:color w:val="auto"/>
          <w:sz w:val="28"/>
          <w:szCs w:val="28"/>
        </w:rPr>
        <w:t>ения текстовых значений показателей отчётности.</w:t>
      </w:r>
    </w:p>
    <w:p w:rsidR="00A613B0" w:rsidRPr="002C097F" w:rsidRDefault="004F001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2C097F">
        <w:rPr>
          <w:rFonts w:ascii="Times New Roman" w:eastAsia="Calibri" w:hAnsi="Times New Roman" w:cs="Times New Roman"/>
          <w:color w:val="auto"/>
          <w:sz w:val="28"/>
          <w:szCs w:val="28"/>
        </w:rPr>
        <w:t>3.</w:t>
      </w:r>
      <w:r w:rsidR="00F93AD5">
        <w:rPr>
          <w:rFonts w:ascii="Times New Roman" w:eastAsia="Calibri" w:hAnsi="Times New Roman" w:cs="Times New Roman"/>
          <w:color w:val="auto"/>
          <w:sz w:val="28"/>
          <w:szCs w:val="28"/>
        </w:rPr>
        <w:t>5</w:t>
      </w:r>
      <w:r w:rsidR="002C097F">
        <w:rPr>
          <w:rFonts w:ascii="Times New Roman" w:eastAsia="Calibri" w:hAnsi="Times New Roman" w:cs="Times New Roman"/>
          <w:color w:val="auto"/>
          <w:sz w:val="28"/>
          <w:szCs w:val="28"/>
        </w:rPr>
        <w:t>.</w:t>
      </w:r>
      <w:r w:rsidRPr="002C097F">
        <w:rPr>
          <w:rFonts w:ascii="Times New Roman" w:eastAsia="Calibri" w:hAnsi="Times New Roman" w:cs="Times New Roman"/>
          <w:color w:val="auto"/>
          <w:sz w:val="28"/>
          <w:szCs w:val="28"/>
        </w:rPr>
        <w:t xml:space="preserve"> </w:t>
      </w:r>
      <w:proofErr w:type="gramStart"/>
      <w:r w:rsidRPr="002C097F">
        <w:rPr>
          <w:rFonts w:ascii="Times New Roman" w:eastAsia="Calibri" w:hAnsi="Times New Roman" w:cs="Times New Roman"/>
          <w:color w:val="auto"/>
          <w:sz w:val="28"/>
          <w:szCs w:val="28"/>
        </w:rPr>
        <w:t>В случае обнаружения ошибок при проверке соблюдения контрольных отношений при наличии замечаний по предоставленной бюджетной отчетности со стороны</w:t>
      </w:r>
      <w:proofErr w:type="gramEnd"/>
      <w:r w:rsidRPr="002C097F">
        <w:rPr>
          <w:rFonts w:ascii="Times New Roman" w:eastAsia="Calibri" w:hAnsi="Times New Roman" w:cs="Times New Roman"/>
          <w:color w:val="auto"/>
          <w:sz w:val="28"/>
          <w:szCs w:val="28"/>
        </w:rPr>
        <w:t xml:space="preserve"> сотрудников</w:t>
      </w:r>
      <w:r w:rsidR="00754C8E" w:rsidRPr="002C097F">
        <w:rPr>
          <w:rFonts w:ascii="Times New Roman" w:eastAsia="Calibri" w:hAnsi="Times New Roman" w:cs="Times New Roman"/>
          <w:color w:val="auto"/>
          <w:sz w:val="28"/>
          <w:szCs w:val="28"/>
        </w:rPr>
        <w:t xml:space="preserve"> управления финансов Оричевского райо</w:t>
      </w:r>
      <w:r w:rsidRPr="002C097F">
        <w:rPr>
          <w:rFonts w:ascii="Times New Roman" w:eastAsia="Calibri" w:hAnsi="Times New Roman" w:cs="Times New Roman"/>
          <w:color w:val="auto"/>
          <w:sz w:val="28"/>
          <w:szCs w:val="28"/>
        </w:rPr>
        <w:t>на, главные</w:t>
      </w:r>
      <w:r w:rsidR="00754C8E" w:rsidRPr="002C097F">
        <w:rPr>
          <w:rFonts w:ascii="Times New Roman" w:eastAsia="Calibri" w:hAnsi="Times New Roman" w:cs="Times New Roman"/>
          <w:color w:val="auto"/>
          <w:sz w:val="28"/>
          <w:szCs w:val="28"/>
        </w:rPr>
        <w:t xml:space="preserve"> администраторы средств районного бюджета вносят н</w:t>
      </w:r>
      <w:r w:rsidRPr="002C097F">
        <w:rPr>
          <w:rFonts w:ascii="Times New Roman" w:eastAsia="Calibri" w:hAnsi="Times New Roman" w:cs="Times New Roman"/>
          <w:color w:val="auto"/>
          <w:sz w:val="28"/>
          <w:szCs w:val="28"/>
        </w:rPr>
        <w:t>еобход</w:t>
      </w:r>
      <w:r w:rsidR="00754C8E" w:rsidRPr="002C097F">
        <w:rPr>
          <w:rFonts w:ascii="Times New Roman" w:eastAsia="Calibri" w:hAnsi="Times New Roman" w:cs="Times New Roman"/>
          <w:color w:val="auto"/>
          <w:sz w:val="28"/>
          <w:szCs w:val="28"/>
        </w:rPr>
        <w:t>и</w:t>
      </w:r>
      <w:r w:rsidRPr="002C097F">
        <w:rPr>
          <w:rFonts w:ascii="Times New Roman" w:eastAsia="Calibri" w:hAnsi="Times New Roman" w:cs="Times New Roman"/>
          <w:color w:val="auto"/>
          <w:sz w:val="28"/>
          <w:szCs w:val="28"/>
        </w:rPr>
        <w:t xml:space="preserve">мые исправления и </w:t>
      </w:r>
      <w:r w:rsidR="00053B29" w:rsidRPr="002C097F">
        <w:rPr>
          <w:rFonts w:ascii="Times New Roman" w:eastAsia="Calibri" w:hAnsi="Times New Roman" w:cs="Times New Roman"/>
          <w:color w:val="auto"/>
          <w:sz w:val="28"/>
          <w:szCs w:val="28"/>
        </w:rPr>
        <w:t>осуществляют</w:t>
      </w:r>
      <w:r w:rsidRPr="002C097F">
        <w:rPr>
          <w:rFonts w:ascii="Times New Roman" w:eastAsia="Calibri" w:hAnsi="Times New Roman" w:cs="Times New Roman"/>
          <w:color w:val="auto"/>
          <w:sz w:val="28"/>
          <w:szCs w:val="28"/>
        </w:rPr>
        <w:t xml:space="preserve"> повторное представление </w:t>
      </w:r>
      <w:r w:rsidR="00754C8E" w:rsidRPr="002C097F">
        <w:rPr>
          <w:rFonts w:ascii="Times New Roman" w:eastAsia="Calibri" w:hAnsi="Times New Roman" w:cs="Times New Roman"/>
          <w:color w:val="auto"/>
          <w:sz w:val="28"/>
          <w:szCs w:val="28"/>
        </w:rPr>
        <w:t xml:space="preserve">бюджетной </w:t>
      </w:r>
      <w:r w:rsidRPr="002C097F">
        <w:rPr>
          <w:rFonts w:ascii="Times New Roman" w:eastAsia="Calibri" w:hAnsi="Times New Roman" w:cs="Times New Roman"/>
          <w:color w:val="auto"/>
          <w:sz w:val="28"/>
          <w:szCs w:val="28"/>
        </w:rPr>
        <w:t>отчетности.</w:t>
      </w:r>
    </w:p>
    <w:p w:rsidR="004F0019" w:rsidRPr="004F0019" w:rsidRDefault="004F0019" w:rsidP="004F0019">
      <w:pPr>
        <w:shd w:val="clear" w:color="auto" w:fill="FFFFFF"/>
        <w:autoSpaceDE w:val="0"/>
        <w:autoSpaceDN w:val="0"/>
        <w:adjustRightInd w:val="0"/>
        <w:spacing w:after="120"/>
        <w:ind w:firstLine="709"/>
        <w:jc w:val="both"/>
        <w:rPr>
          <w:rFonts w:ascii="Times New Roman" w:eastAsia="Calibri" w:hAnsi="Times New Roman" w:cs="Times New Roman"/>
          <w:color w:val="auto"/>
        </w:rPr>
      </w:pPr>
    </w:p>
    <w:p w:rsidR="00A613B0" w:rsidRPr="00F93AD5" w:rsidRDefault="00E70C69" w:rsidP="00F93AD5">
      <w:pPr>
        <w:pStyle w:val="20"/>
        <w:shd w:val="clear" w:color="auto" w:fill="auto"/>
        <w:spacing w:after="280" w:line="240" w:lineRule="auto"/>
        <w:ind w:right="220" w:firstLine="709"/>
        <w:rPr>
          <w:sz w:val="28"/>
          <w:szCs w:val="28"/>
        </w:rPr>
      </w:pPr>
      <w:r>
        <w:rPr>
          <w:sz w:val="28"/>
          <w:szCs w:val="28"/>
        </w:rPr>
        <w:t>4 Заключительные положения</w:t>
      </w:r>
    </w:p>
    <w:p w:rsidR="00A613B0" w:rsidRPr="00F93AD5" w:rsidRDefault="00053B2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F93AD5">
        <w:rPr>
          <w:rFonts w:ascii="Times New Roman" w:eastAsia="Calibri" w:hAnsi="Times New Roman" w:cs="Times New Roman"/>
          <w:color w:val="auto"/>
          <w:sz w:val="28"/>
          <w:szCs w:val="28"/>
        </w:rPr>
        <w:t xml:space="preserve">4.1 </w:t>
      </w:r>
      <w:r w:rsidR="00754C8E" w:rsidRPr="00F93AD5">
        <w:rPr>
          <w:rFonts w:ascii="Times New Roman" w:eastAsia="Calibri" w:hAnsi="Times New Roman" w:cs="Times New Roman"/>
          <w:color w:val="auto"/>
          <w:sz w:val="28"/>
          <w:szCs w:val="28"/>
        </w:rPr>
        <w:t xml:space="preserve">Главные администраторы средств районного бюджета </w:t>
      </w:r>
      <w:r w:rsidR="004F0019" w:rsidRPr="00F93AD5">
        <w:rPr>
          <w:rFonts w:ascii="Times New Roman" w:eastAsia="Calibri" w:hAnsi="Times New Roman" w:cs="Times New Roman"/>
          <w:color w:val="auto"/>
          <w:sz w:val="28"/>
          <w:szCs w:val="28"/>
        </w:rPr>
        <w:t>должны обеспе</w:t>
      </w:r>
      <w:r w:rsidR="00754C8E" w:rsidRPr="00F93AD5">
        <w:rPr>
          <w:rFonts w:ascii="Times New Roman" w:eastAsia="Calibri" w:hAnsi="Times New Roman" w:cs="Times New Roman"/>
          <w:color w:val="auto"/>
          <w:sz w:val="28"/>
          <w:szCs w:val="28"/>
        </w:rPr>
        <w:t>чить подписание и хранение бюджетной отчётности на бумажных носи</w:t>
      </w:r>
      <w:r w:rsidR="004F0019" w:rsidRPr="00F93AD5">
        <w:rPr>
          <w:rFonts w:ascii="Times New Roman" w:eastAsia="Calibri" w:hAnsi="Times New Roman" w:cs="Times New Roman"/>
          <w:color w:val="auto"/>
          <w:sz w:val="28"/>
          <w:szCs w:val="28"/>
        </w:rPr>
        <w:t>т</w:t>
      </w:r>
      <w:r w:rsidR="00754C8E" w:rsidRPr="00F93AD5">
        <w:rPr>
          <w:rFonts w:ascii="Times New Roman" w:eastAsia="Calibri" w:hAnsi="Times New Roman" w:cs="Times New Roman"/>
          <w:color w:val="auto"/>
          <w:sz w:val="28"/>
          <w:szCs w:val="28"/>
        </w:rPr>
        <w:t>елях в соответствии с установленными законодательством Российской</w:t>
      </w:r>
      <w:r w:rsidRPr="00F93AD5">
        <w:rPr>
          <w:rFonts w:ascii="Times New Roman" w:eastAsia="Calibri" w:hAnsi="Times New Roman" w:cs="Times New Roman"/>
          <w:color w:val="auto"/>
          <w:sz w:val="28"/>
          <w:szCs w:val="28"/>
        </w:rPr>
        <w:t xml:space="preserve"> </w:t>
      </w:r>
      <w:r w:rsidR="00754C8E" w:rsidRPr="00F93AD5">
        <w:rPr>
          <w:rFonts w:ascii="Times New Roman" w:eastAsia="Calibri" w:hAnsi="Times New Roman" w:cs="Times New Roman"/>
          <w:color w:val="auto"/>
          <w:sz w:val="28"/>
          <w:szCs w:val="28"/>
        </w:rPr>
        <w:t>Федерации требованиями. Показатели бюджетной отчётности в электронном</w:t>
      </w:r>
      <w:r w:rsidRPr="00F93AD5">
        <w:rPr>
          <w:rFonts w:ascii="Times New Roman" w:eastAsia="Calibri" w:hAnsi="Times New Roman" w:cs="Times New Roman"/>
          <w:color w:val="auto"/>
          <w:sz w:val="28"/>
          <w:szCs w:val="28"/>
        </w:rPr>
        <w:t xml:space="preserve"> </w:t>
      </w:r>
      <w:r w:rsidR="00754C8E" w:rsidRPr="00F93AD5">
        <w:rPr>
          <w:rFonts w:ascii="Times New Roman" w:eastAsia="Calibri" w:hAnsi="Times New Roman" w:cs="Times New Roman"/>
          <w:color w:val="auto"/>
          <w:sz w:val="28"/>
          <w:szCs w:val="28"/>
        </w:rPr>
        <w:t xml:space="preserve">виде должны быть идентичны показателям отчётности на </w:t>
      </w:r>
      <w:r w:rsidRPr="00F93AD5">
        <w:rPr>
          <w:rFonts w:ascii="Times New Roman" w:eastAsia="Calibri" w:hAnsi="Times New Roman" w:cs="Times New Roman"/>
          <w:color w:val="auto"/>
          <w:sz w:val="28"/>
          <w:szCs w:val="28"/>
        </w:rPr>
        <w:t>бумажных носите</w:t>
      </w:r>
      <w:r w:rsidR="00754C8E" w:rsidRPr="00F93AD5">
        <w:rPr>
          <w:rFonts w:ascii="Times New Roman" w:eastAsia="Calibri" w:hAnsi="Times New Roman" w:cs="Times New Roman"/>
          <w:color w:val="auto"/>
          <w:sz w:val="28"/>
          <w:szCs w:val="28"/>
        </w:rPr>
        <w:t>лях.</w:t>
      </w:r>
    </w:p>
    <w:p w:rsidR="00A613B0" w:rsidRPr="00F93AD5" w:rsidRDefault="00053B2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F93AD5">
        <w:rPr>
          <w:rFonts w:ascii="Times New Roman" w:eastAsia="Calibri" w:hAnsi="Times New Roman" w:cs="Times New Roman"/>
          <w:color w:val="auto"/>
          <w:sz w:val="28"/>
          <w:szCs w:val="28"/>
        </w:rPr>
        <w:t xml:space="preserve">4.2 </w:t>
      </w:r>
      <w:r w:rsidR="00754C8E" w:rsidRPr="00F93AD5">
        <w:rPr>
          <w:rFonts w:ascii="Times New Roman" w:eastAsia="Calibri" w:hAnsi="Times New Roman" w:cs="Times New Roman"/>
          <w:color w:val="auto"/>
          <w:sz w:val="28"/>
          <w:szCs w:val="28"/>
        </w:rPr>
        <w:t>Ответственность за достоверность представленной в управление финансов Оричевского района сводной бюджетной отчётности возлагается на главных администраторов средств районного бюджета.</w:t>
      </w:r>
    </w:p>
    <w:p w:rsidR="00A613B0" w:rsidRPr="00F93AD5" w:rsidRDefault="00053B29"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F93AD5">
        <w:rPr>
          <w:rFonts w:ascii="Times New Roman" w:eastAsia="Calibri" w:hAnsi="Times New Roman" w:cs="Times New Roman"/>
          <w:color w:val="auto"/>
          <w:sz w:val="28"/>
          <w:szCs w:val="28"/>
        </w:rPr>
        <w:t xml:space="preserve">4.3 </w:t>
      </w:r>
      <w:r w:rsidR="00754C8E" w:rsidRPr="00F93AD5">
        <w:rPr>
          <w:rFonts w:ascii="Times New Roman" w:eastAsia="Calibri" w:hAnsi="Times New Roman" w:cs="Times New Roman"/>
          <w:color w:val="auto"/>
          <w:sz w:val="28"/>
          <w:szCs w:val="28"/>
        </w:rPr>
        <w:t>Управление финансов Оричевского района может вводить дополни</w:t>
      </w:r>
      <w:r w:rsidRPr="00F93AD5">
        <w:rPr>
          <w:rFonts w:ascii="Times New Roman" w:eastAsia="Calibri" w:hAnsi="Times New Roman" w:cs="Times New Roman"/>
          <w:color w:val="auto"/>
          <w:sz w:val="28"/>
          <w:szCs w:val="28"/>
        </w:rPr>
        <w:t>т</w:t>
      </w:r>
      <w:r w:rsidR="00754C8E" w:rsidRPr="00F93AD5">
        <w:rPr>
          <w:rFonts w:ascii="Times New Roman" w:eastAsia="Calibri" w:hAnsi="Times New Roman" w:cs="Times New Roman"/>
          <w:color w:val="auto"/>
          <w:sz w:val="28"/>
          <w:szCs w:val="28"/>
        </w:rPr>
        <w:t xml:space="preserve">ельные </w:t>
      </w:r>
      <w:r w:rsidRPr="00F93AD5">
        <w:rPr>
          <w:rFonts w:ascii="Times New Roman" w:eastAsia="Calibri" w:hAnsi="Times New Roman" w:cs="Times New Roman"/>
          <w:color w:val="auto"/>
          <w:sz w:val="28"/>
          <w:szCs w:val="28"/>
        </w:rPr>
        <w:t>с</w:t>
      </w:r>
      <w:r w:rsidR="00754C8E" w:rsidRPr="00F93AD5">
        <w:rPr>
          <w:rFonts w:ascii="Times New Roman" w:eastAsia="Calibri" w:hAnsi="Times New Roman" w:cs="Times New Roman"/>
          <w:color w:val="auto"/>
          <w:sz w:val="28"/>
          <w:szCs w:val="28"/>
        </w:rPr>
        <w:t xml:space="preserve">пециализированные формы отчётности, представляемые в составе форм </w:t>
      </w:r>
      <w:r w:rsidRPr="00F93AD5">
        <w:rPr>
          <w:rFonts w:ascii="Times New Roman" w:eastAsia="Calibri" w:hAnsi="Times New Roman" w:cs="Times New Roman"/>
          <w:color w:val="auto"/>
          <w:sz w:val="28"/>
          <w:szCs w:val="28"/>
        </w:rPr>
        <w:t>го</w:t>
      </w:r>
      <w:r w:rsidR="00754C8E" w:rsidRPr="00F93AD5">
        <w:rPr>
          <w:rFonts w:ascii="Times New Roman" w:eastAsia="Calibri" w:hAnsi="Times New Roman" w:cs="Times New Roman"/>
          <w:color w:val="auto"/>
          <w:sz w:val="28"/>
          <w:szCs w:val="28"/>
        </w:rPr>
        <w:t>довой, квартальной, месячной бюджетной отчётности, отражающие специфику деятельности главных администраторов средств районного бюджета, отдельными нормативными правовыми актами</w:t>
      </w:r>
      <w:r w:rsidRPr="00F93AD5">
        <w:rPr>
          <w:rFonts w:ascii="Times New Roman" w:eastAsia="Calibri" w:hAnsi="Times New Roman" w:cs="Times New Roman"/>
          <w:color w:val="auto"/>
          <w:sz w:val="28"/>
          <w:szCs w:val="28"/>
        </w:rPr>
        <w:t>.</w:t>
      </w:r>
    </w:p>
    <w:p w:rsidR="00F93AD5" w:rsidRPr="00F93AD5" w:rsidRDefault="00F93AD5" w:rsidP="00F93AD5">
      <w:pPr>
        <w:shd w:val="clear" w:color="auto" w:fill="FFFFFF"/>
        <w:autoSpaceDE w:val="0"/>
        <w:autoSpaceDN w:val="0"/>
        <w:adjustRightInd w:val="0"/>
        <w:ind w:firstLine="709"/>
        <w:jc w:val="both"/>
        <w:rPr>
          <w:rFonts w:ascii="Times New Roman" w:eastAsia="Calibri" w:hAnsi="Times New Roman" w:cs="Times New Roman"/>
          <w:color w:val="auto"/>
          <w:sz w:val="28"/>
          <w:szCs w:val="28"/>
        </w:rPr>
      </w:pPr>
      <w:r w:rsidRPr="00F93AD5">
        <w:rPr>
          <w:rFonts w:ascii="Times New Roman" w:eastAsia="Calibri" w:hAnsi="Times New Roman" w:cs="Times New Roman"/>
          <w:color w:val="auto"/>
          <w:sz w:val="28"/>
          <w:szCs w:val="28"/>
        </w:rPr>
        <w:t xml:space="preserve">4.4. При составлении годовой отчетности следует также руководствоваться отдельными вопросами формирования отчетности, доведенными письмом </w:t>
      </w:r>
      <w:r>
        <w:rPr>
          <w:rFonts w:ascii="Times New Roman" w:eastAsia="Calibri" w:hAnsi="Times New Roman" w:cs="Times New Roman"/>
          <w:color w:val="auto"/>
          <w:sz w:val="28"/>
          <w:szCs w:val="28"/>
        </w:rPr>
        <w:t>Министерства финансов Кировской области</w:t>
      </w:r>
      <w:r w:rsidRPr="00F93AD5">
        <w:rPr>
          <w:rFonts w:ascii="Times New Roman" w:eastAsia="Calibri" w:hAnsi="Times New Roman" w:cs="Times New Roman"/>
          <w:color w:val="auto"/>
          <w:sz w:val="28"/>
          <w:szCs w:val="28"/>
        </w:rPr>
        <w:t>.</w:t>
      </w:r>
    </w:p>
    <w:p w:rsidR="00F93AD5" w:rsidRDefault="00F93AD5">
      <w:pPr>
        <w:rPr>
          <w:rFonts w:ascii="Times New Roman" w:eastAsia="Calibri" w:hAnsi="Times New Roman" w:cs="Times New Roman"/>
          <w:color w:val="auto"/>
        </w:rPr>
      </w:pPr>
      <w:r>
        <w:rPr>
          <w:rFonts w:ascii="Times New Roman" w:eastAsia="Calibri" w:hAnsi="Times New Roman" w:cs="Times New Roman"/>
          <w:color w:val="auto"/>
        </w:rPr>
        <w:br w:type="page"/>
      </w:r>
    </w:p>
    <w:p w:rsidR="00053B29" w:rsidRPr="009330C1" w:rsidRDefault="00053B29" w:rsidP="009330C1">
      <w:pPr>
        <w:shd w:val="clear" w:color="auto" w:fill="FFFFFF"/>
        <w:autoSpaceDE w:val="0"/>
        <w:autoSpaceDN w:val="0"/>
        <w:adjustRightInd w:val="0"/>
        <w:ind w:left="4394"/>
        <w:jc w:val="both"/>
        <w:rPr>
          <w:rFonts w:ascii="Times New Roman" w:eastAsia="Calibri" w:hAnsi="Times New Roman" w:cs="Times New Roman"/>
          <w:color w:val="auto"/>
          <w:sz w:val="28"/>
          <w:szCs w:val="28"/>
        </w:rPr>
      </w:pPr>
      <w:r w:rsidRPr="009330C1">
        <w:rPr>
          <w:rFonts w:ascii="Times New Roman" w:eastAsia="Calibri" w:hAnsi="Times New Roman" w:cs="Times New Roman"/>
          <w:color w:val="auto"/>
          <w:sz w:val="28"/>
          <w:szCs w:val="28"/>
        </w:rPr>
        <w:lastRenderedPageBreak/>
        <w:t>Приложение №2</w:t>
      </w:r>
    </w:p>
    <w:p w:rsidR="00053B29" w:rsidRPr="009330C1" w:rsidRDefault="00053B29" w:rsidP="009330C1">
      <w:pPr>
        <w:shd w:val="clear" w:color="auto" w:fill="FFFFFF"/>
        <w:autoSpaceDE w:val="0"/>
        <w:autoSpaceDN w:val="0"/>
        <w:adjustRightInd w:val="0"/>
        <w:ind w:left="4394"/>
        <w:jc w:val="both"/>
        <w:rPr>
          <w:rFonts w:ascii="Times New Roman" w:eastAsia="Calibri" w:hAnsi="Times New Roman" w:cs="Times New Roman"/>
          <w:color w:val="auto"/>
          <w:sz w:val="28"/>
          <w:szCs w:val="28"/>
        </w:rPr>
      </w:pPr>
      <w:r w:rsidRPr="009330C1">
        <w:rPr>
          <w:rFonts w:ascii="Times New Roman" w:eastAsia="Calibri" w:hAnsi="Times New Roman" w:cs="Times New Roman"/>
          <w:color w:val="auto"/>
          <w:sz w:val="28"/>
          <w:szCs w:val="28"/>
        </w:rPr>
        <w:t>УТВЕРЖДЕН</w:t>
      </w:r>
    </w:p>
    <w:p w:rsidR="00053B29" w:rsidRPr="009330C1" w:rsidRDefault="00053B29" w:rsidP="009330C1">
      <w:pPr>
        <w:shd w:val="clear" w:color="auto" w:fill="FFFFFF"/>
        <w:autoSpaceDE w:val="0"/>
        <w:autoSpaceDN w:val="0"/>
        <w:adjustRightInd w:val="0"/>
        <w:ind w:left="4394"/>
        <w:jc w:val="both"/>
        <w:rPr>
          <w:rFonts w:ascii="Times New Roman" w:eastAsia="Calibri" w:hAnsi="Times New Roman" w:cs="Times New Roman"/>
          <w:color w:val="auto"/>
          <w:sz w:val="28"/>
          <w:szCs w:val="28"/>
        </w:rPr>
      </w:pPr>
      <w:r w:rsidRPr="009330C1">
        <w:rPr>
          <w:rFonts w:ascii="Times New Roman" w:eastAsia="Calibri" w:hAnsi="Times New Roman" w:cs="Times New Roman"/>
          <w:color w:val="auto"/>
          <w:sz w:val="28"/>
          <w:szCs w:val="28"/>
        </w:rPr>
        <w:t>приказом заместителя главы администрации района, начальника управления финансов Оричевского района</w:t>
      </w:r>
    </w:p>
    <w:p w:rsidR="00053B29" w:rsidRPr="009330C1" w:rsidRDefault="009330C1" w:rsidP="009330C1">
      <w:pPr>
        <w:shd w:val="clear" w:color="auto" w:fill="FFFFFF"/>
        <w:autoSpaceDE w:val="0"/>
        <w:autoSpaceDN w:val="0"/>
        <w:adjustRightInd w:val="0"/>
        <w:ind w:left="4394"/>
        <w:jc w:val="both"/>
        <w:rPr>
          <w:rFonts w:ascii="Times New Roman" w:eastAsia="Calibri" w:hAnsi="Times New Roman" w:cs="Times New Roman"/>
          <w:color w:val="auto"/>
          <w:sz w:val="28"/>
          <w:szCs w:val="28"/>
        </w:rPr>
      </w:pPr>
      <w:r w:rsidRPr="009330C1">
        <w:rPr>
          <w:rStyle w:val="22"/>
          <w:rFonts w:eastAsia="Courier New"/>
          <w:sz w:val="28"/>
          <w:szCs w:val="28"/>
        </w:rPr>
        <w:t xml:space="preserve">от </w:t>
      </w:r>
      <w:r w:rsidR="009C1777">
        <w:rPr>
          <w:rStyle w:val="12"/>
          <w:rFonts w:eastAsia="Courier New"/>
          <w:sz w:val="28"/>
          <w:szCs w:val="28"/>
          <w:u w:val="single"/>
        </w:rPr>
        <w:t xml:space="preserve"> </w:t>
      </w:r>
      <w:r w:rsidR="009C1777" w:rsidRPr="009C1777">
        <w:rPr>
          <w:rStyle w:val="12"/>
          <w:rFonts w:eastAsia="Courier New"/>
          <w:sz w:val="28"/>
          <w:szCs w:val="28"/>
          <w:u w:val="single"/>
        </w:rPr>
        <w:t>24.03.2020</w:t>
      </w:r>
      <w:r w:rsidR="009C1777">
        <w:rPr>
          <w:rStyle w:val="12"/>
          <w:rFonts w:eastAsia="Courier New"/>
          <w:sz w:val="28"/>
          <w:szCs w:val="28"/>
        </w:rPr>
        <w:t xml:space="preserve"> </w:t>
      </w:r>
      <w:r w:rsidRPr="009330C1">
        <w:rPr>
          <w:rStyle w:val="12"/>
          <w:rFonts w:eastAsia="Courier New"/>
          <w:sz w:val="28"/>
          <w:szCs w:val="28"/>
        </w:rPr>
        <w:t xml:space="preserve"> № </w:t>
      </w:r>
      <w:r w:rsidR="009C1777">
        <w:rPr>
          <w:rStyle w:val="12"/>
          <w:rFonts w:eastAsia="Courier New"/>
          <w:sz w:val="28"/>
          <w:szCs w:val="28"/>
        </w:rPr>
        <w:t xml:space="preserve"> </w:t>
      </w:r>
      <w:r w:rsidR="009C1777" w:rsidRPr="009C1777">
        <w:rPr>
          <w:rStyle w:val="12"/>
          <w:rFonts w:eastAsia="Courier New"/>
          <w:sz w:val="28"/>
          <w:szCs w:val="28"/>
          <w:u w:val="single"/>
        </w:rPr>
        <w:t>13</w:t>
      </w:r>
    </w:p>
    <w:p w:rsidR="00D149AD" w:rsidRDefault="00D149AD" w:rsidP="00D149AD">
      <w:pPr>
        <w:shd w:val="clear" w:color="auto" w:fill="FFFFFF"/>
        <w:autoSpaceDE w:val="0"/>
        <w:autoSpaceDN w:val="0"/>
        <w:adjustRightInd w:val="0"/>
        <w:ind w:left="4253"/>
        <w:jc w:val="both"/>
        <w:rPr>
          <w:rStyle w:val="12"/>
          <w:rFonts w:eastAsia="Courier New"/>
          <w:sz w:val="24"/>
          <w:szCs w:val="24"/>
        </w:rPr>
      </w:pPr>
    </w:p>
    <w:p w:rsidR="00D149AD" w:rsidRDefault="00D149AD" w:rsidP="00D149AD">
      <w:pPr>
        <w:shd w:val="clear" w:color="auto" w:fill="FFFFFF"/>
        <w:autoSpaceDE w:val="0"/>
        <w:autoSpaceDN w:val="0"/>
        <w:adjustRightInd w:val="0"/>
        <w:ind w:left="4253"/>
        <w:jc w:val="both"/>
        <w:rPr>
          <w:rStyle w:val="12"/>
          <w:rFonts w:eastAsia="Courier New"/>
          <w:sz w:val="24"/>
          <w:szCs w:val="24"/>
        </w:rPr>
      </w:pPr>
    </w:p>
    <w:p w:rsidR="00D149AD" w:rsidRPr="00707DB4" w:rsidRDefault="00D149AD" w:rsidP="00D149AD">
      <w:pPr>
        <w:shd w:val="clear" w:color="auto" w:fill="FFFFFF"/>
        <w:autoSpaceDE w:val="0"/>
        <w:autoSpaceDN w:val="0"/>
        <w:adjustRightInd w:val="0"/>
        <w:ind w:firstLine="709"/>
        <w:jc w:val="center"/>
        <w:rPr>
          <w:rStyle w:val="52"/>
          <w:rFonts w:eastAsia="Courier New"/>
          <w:b/>
          <w:sz w:val="28"/>
          <w:szCs w:val="28"/>
        </w:rPr>
      </w:pPr>
      <w:r w:rsidRPr="00707DB4">
        <w:rPr>
          <w:rStyle w:val="52"/>
          <w:rFonts w:eastAsia="Courier New"/>
          <w:b/>
          <w:sz w:val="28"/>
          <w:szCs w:val="28"/>
        </w:rPr>
        <w:t xml:space="preserve">СРОКИ </w:t>
      </w:r>
    </w:p>
    <w:p w:rsidR="00D149AD" w:rsidRPr="00707DB4" w:rsidRDefault="00D149AD" w:rsidP="00D149AD">
      <w:pPr>
        <w:shd w:val="clear" w:color="auto" w:fill="FFFFFF"/>
        <w:autoSpaceDE w:val="0"/>
        <w:autoSpaceDN w:val="0"/>
        <w:adjustRightInd w:val="0"/>
        <w:ind w:firstLine="709"/>
        <w:jc w:val="center"/>
        <w:rPr>
          <w:rStyle w:val="52"/>
          <w:rFonts w:eastAsia="Courier New"/>
          <w:b/>
          <w:sz w:val="28"/>
          <w:szCs w:val="28"/>
        </w:rPr>
      </w:pPr>
      <w:r w:rsidRPr="00707DB4">
        <w:rPr>
          <w:rStyle w:val="52"/>
          <w:rFonts w:eastAsia="Courier New"/>
          <w:b/>
          <w:sz w:val="28"/>
          <w:szCs w:val="28"/>
        </w:rPr>
        <w:t xml:space="preserve">предоставления в </w:t>
      </w:r>
      <w:r w:rsidRPr="00707DB4">
        <w:rPr>
          <w:rStyle w:val="51"/>
          <w:rFonts w:eastAsia="Courier New"/>
          <w:b/>
          <w:sz w:val="28"/>
          <w:szCs w:val="28"/>
        </w:rPr>
        <w:t>управление финансов Оричевского района</w:t>
      </w:r>
      <w:r w:rsidRPr="00707DB4">
        <w:rPr>
          <w:rStyle w:val="52"/>
          <w:rFonts w:eastAsia="Courier New"/>
          <w:b/>
          <w:sz w:val="28"/>
          <w:szCs w:val="28"/>
        </w:rPr>
        <w:t xml:space="preserve"> главными распорядителями средств районного бюджета, главны</w:t>
      </w:r>
      <w:r w:rsidRPr="00707DB4">
        <w:rPr>
          <w:rStyle w:val="51"/>
          <w:rFonts w:eastAsia="Courier New"/>
          <w:b/>
          <w:sz w:val="28"/>
          <w:szCs w:val="28"/>
        </w:rPr>
        <w:t xml:space="preserve">ми </w:t>
      </w:r>
      <w:r w:rsidRPr="00707DB4">
        <w:rPr>
          <w:rStyle w:val="5115pt"/>
          <w:rFonts w:eastAsia="Courier New"/>
          <w:b/>
          <w:sz w:val="28"/>
          <w:szCs w:val="28"/>
        </w:rPr>
        <w:t xml:space="preserve">администраторами </w:t>
      </w:r>
      <w:r w:rsidRPr="00707DB4">
        <w:rPr>
          <w:rStyle w:val="52"/>
          <w:rFonts w:eastAsia="Courier New"/>
          <w:b/>
          <w:sz w:val="28"/>
          <w:szCs w:val="28"/>
        </w:rPr>
        <w:t>средств районного бюджета, главными админи</w:t>
      </w:r>
      <w:r w:rsidRPr="00707DB4">
        <w:rPr>
          <w:rStyle w:val="51"/>
          <w:rFonts w:eastAsia="Courier New"/>
          <w:b/>
          <w:sz w:val="28"/>
          <w:szCs w:val="28"/>
        </w:rPr>
        <w:t xml:space="preserve">страторами </w:t>
      </w:r>
      <w:r w:rsidRPr="00707DB4">
        <w:rPr>
          <w:rStyle w:val="52"/>
          <w:rFonts w:eastAsia="Courier New"/>
          <w:b/>
          <w:sz w:val="28"/>
          <w:szCs w:val="28"/>
        </w:rPr>
        <w:t xml:space="preserve">источников финансирования дефицита районного бюджета </w:t>
      </w:r>
      <w:r w:rsidRPr="00707DB4">
        <w:rPr>
          <w:rStyle w:val="51"/>
          <w:rFonts w:eastAsia="Courier New"/>
          <w:b/>
          <w:sz w:val="28"/>
          <w:szCs w:val="28"/>
        </w:rPr>
        <w:t xml:space="preserve">(главными </w:t>
      </w:r>
      <w:r w:rsidRPr="00707DB4">
        <w:rPr>
          <w:rStyle w:val="52"/>
          <w:rFonts w:eastAsia="Courier New"/>
          <w:b/>
          <w:sz w:val="28"/>
          <w:szCs w:val="28"/>
        </w:rPr>
        <w:t xml:space="preserve">администраторами средств районного бюджета) сводной </w:t>
      </w:r>
      <w:r w:rsidRPr="00707DB4">
        <w:rPr>
          <w:rStyle w:val="51"/>
          <w:rFonts w:eastAsia="Courier New"/>
          <w:b/>
          <w:sz w:val="28"/>
          <w:szCs w:val="28"/>
        </w:rPr>
        <w:t xml:space="preserve">бюджетной </w:t>
      </w:r>
      <w:r w:rsidRPr="00707DB4">
        <w:rPr>
          <w:rStyle w:val="52"/>
          <w:rFonts w:eastAsia="Courier New"/>
          <w:b/>
          <w:sz w:val="28"/>
          <w:szCs w:val="28"/>
        </w:rPr>
        <w:t>отчётности</w:t>
      </w:r>
    </w:p>
    <w:p w:rsidR="00D149AD" w:rsidRDefault="00D149AD" w:rsidP="00D149AD">
      <w:pPr>
        <w:shd w:val="clear" w:color="auto" w:fill="FFFFFF"/>
        <w:autoSpaceDE w:val="0"/>
        <w:autoSpaceDN w:val="0"/>
        <w:adjustRightInd w:val="0"/>
        <w:ind w:firstLine="709"/>
        <w:jc w:val="center"/>
        <w:rPr>
          <w:rFonts w:ascii="Times New Roman" w:eastAsia="Calibri" w:hAnsi="Times New Roman" w:cs="Times New Roman"/>
          <w:b/>
          <w:color w:val="auto"/>
        </w:rPr>
      </w:pPr>
    </w:p>
    <w:p w:rsidR="00D149AD" w:rsidRPr="006C60E5" w:rsidRDefault="00D149AD" w:rsidP="00D149AD">
      <w:pPr>
        <w:shd w:val="clear" w:color="auto" w:fill="FFFFFF"/>
        <w:autoSpaceDE w:val="0"/>
        <w:autoSpaceDN w:val="0"/>
        <w:adjustRightInd w:val="0"/>
        <w:ind w:firstLine="709"/>
        <w:jc w:val="center"/>
        <w:rPr>
          <w:rFonts w:ascii="Times New Roman" w:eastAsia="Calibri" w:hAnsi="Times New Roman" w:cs="Times New Roman"/>
          <w:b/>
          <w:color w:val="auto"/>
        </w:rPr>
      </w:pPr>
    </w:p>
    <w:tbl>
      <w:tblPr>
        <w:tblStyle w:val="a7"/>
        <w:tblW w:w="0" w:type="auto"/>
        <w:tblLook w:val="04A0" w:firstRow="1" w:lastRow="0" w:firstColumn="1" w:lastColumn="0" w:noHBand="0" w:noVBand="1"/>
      </w:tblPr>
      <w:tblGrid>
        <w:gridCol w:w="817"/>
        <w:gridCol w:w="2977"/>
        <w:gridCol w:w="1971"/>
        <w:gridCol w:w="1971"/>
        <w:gridCol w:w="1971"/>
      </w:tblGrid>
      <w:tr w:rsidR="00293BD0" w:rsidTr="005A6618">
        <w:tc>
          <w:tcPr>
            <w:tcW w:w="817" w:type="dxa"/>
            <w:vMerge w:val="restart"/>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rPr>
              <w:t>п</w:t>
            </w:r>
            <w:proofErr w:type="gramEnd"/>
            <w:r>
              <w:rPr>
                <w:rFonts w:ascii="Times New Roman" w:eastAsia="Calibri" w:hAnsi="Times New Roman" w:cs="Times New Roman"/>
                <w:color w:val="auto"/>
              </w:rPr>
              <w:t>/п</w:t>
            </w:r>
          </w:p>
        </w:tc>
        <w:tc>
          <w:tcPr>
            <w:tcW w:w="2977" w:type="dxa"/>
            <w:vMerge w:val="restart"/>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Органы местного самоуправления, отраслевые органы администрации Оричевского района и бюджетные учреждения Оричевского района</w:t>
            </w:r>
          </w:p>
        </w:tc>
        <w:tc>
          <w:tcPr>
            <w:tcW w:w="5913" w:type="dxa"/>
            <w:gridSpan w:val="3"/>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Сроки предоставления </w:t>
            </w:r>
          </w:p>
        </w:tc>
      </w:tr>
      <w:tr w:rsidR="00293BD0" w:rsidTr="005A6618">
        <w:tc>
          <w:tcPr>
            <w:tcW w:w="817" w:type="dxa"/>
            <w:vMerge/>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vMerge/>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Годовая </w:t>
            </w:r>
          </w:p>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Квартальная </w:t>
            </w:r>
          </w:p>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roofErr w:type="gramStart"/>
            <w:r>
              <w:rPr>
                <w:rFonts w:ascii="Times New Roman" w:eastAsia="Calibri" w:hAnsi="Times New Roman" w:cs="Times New Roman"/>
                <w:color w:val="auto"/>
              </w:rPr>
              <w:t>месячная</w:t>
            </w:r>
            <w:proofErr w:type="gramEnd"/>
            <w:r>
              <w:rPr>
                <w:rFonts w:ascii="Times New Roman" w:eastAsia="Calibri" w:hAnsi="Times New Roman" w:cs="Times New Roman"/>
                <w:color w:val="auto"/>
              </w:rPr>
              <w:t xml:space="preserve"> (число месяца, следующего за отчетным)</w:t>
            </w:r>
          </w:p>
        </w:tc>
      </w:tr>
      <w:tr w:rsidR="00293BD0" w:rsidTr="005A6618">
        <w:trPr>
          <w:trHeight w:val="227"/>
        </w:trPr>
        <w:tc>
          <w:tcPr>
            <w:tcW w:w="817" w:type="dxa"/>
          </w:tcPr>
          <w:p w:rsidR="00293BD0" w:rsidRDefault="00293BD0" w:rsidP="005A6618">
            <w:pPr>
              <w:tabs>
                <w:tab w:val="bar" w:pos="567"/>
              </w:tabs>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2</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3</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5</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Управление культуры Оричевского района</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2</w:t>
            </w: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Управление образования Оричевского района</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3</w:t>
            </w: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Управление финансов Оричевского района</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Управление муниципальной собственностью Оричевского района</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Оричевская</w:t>
            </w:r>
            <w:proofErr w:type="spellEnd"/>
            <w:r>
              <w:rPr>
                <w:rFonts w:ascii="Times New Roman" w:eastAsia="Calibri" w:hAnsi="Times New Roman" w:cs="Times New Roman"/>
                <w:color w:val="auto"/>
              </w:rPr>
              <w:t xml:space="preserve"> районная Дума</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Администрация Оричевского района</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Адышевского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Администрация Быстрицкого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Гарского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Истобенского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Коршикского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Кучелаповского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Левинского</w:t>
            </w:r>
            <w:proofErr w:type="spellEnd"/>
            <w:r>
              <w:rPr>
                <w:rFonts w:ascii="Times New Roman" w:eastAsia="Calibri" w:hAnsi="Times New Roman" w:cs="Times New Roman"/>
                <w:color w:val="auto"/>
              </w:rPr>
              <w:t xml:space="preserve"> городского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Лугоболотного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Мирнинского</w:t>
            </w:r>
            <w:proofErr w:type="spellEnd"/>
            <w:r>
              <w:rPr>
                <w:rFonts w:ascii="Times New Roman" w:eastAsia="Calibri" w:hAnsi="Times New Roman" w:cs="Times New Roman"/>
                <w:color w:val="auto"/>
              </w:rPr>
              <w:t xml:space="preserve"> городского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Администрация Оричевского городского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Пищальского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Пустошенского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Администрация Спас-</w:t>
            </w:r>
            <w:proofErr w:type="spellStart"/>
            <w:r>
              <w:rPr>
                <w:rFonts w:ascii="Times New Roman" w:eastAsia="Calibri" w:hAnsi="Times New Roman" w:cs="Times New Roman"/>
                <w:color w:val="auto"/>
              </w:rPr>
              <w:t>Талицкого</w:t>
            </w:r>
            <w:proofErr w:type="spellEnd"/>
            <w:r>
              <w:rPr>
                <w:rFonts w:ascii="Times New Roman" w:eastAsia="Calibri" w:hAnsi="Times New Roman" w:cs="Times New Roman"/>
                <w:color w:val="auto"/>
              </w:rPr>
              <w:t xml:space="preserve"> сельского поселения Оричевского </w:t>
            </w:r>
            <w:r>
              <w:rPr>
                <w:rFonts w:ascii="Times New Roman" w:eastAsia="Calibri" w:hAnsi="Times New Roman" w:cs="Times New Roman"/>
                <w:color w:val="auto"/>
              </w:rPr>
              <w:lastRenderedPageBreak/>
              <w:t>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Администрация Стрижевского городского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Суводского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Администрация Торфяного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Усовского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r w:rsidR="00293BD0" w:rsidTr="005A6618">
        <w:tc>
          <w:tcPr>
            <w:tcW w:w="81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2977"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 xml:space="preserve">Администрация </w:t>
            </w:r>
            <w:proofErr w:type="spellStart"/>
            <w:r>
              <w:rPr>
                <w:rFonts w:ascii="Times New Roman" w:eastAsia="Calibri" w:hAnsi="Times New Roman" w:cs="Times New Roman"/>
                <w:color w:val="auto"/>
              </w:rPr>
              <w:t>Шалеговского</w:t>
            </w:r>
            <w:proofErr w:type="spellEnd"/>
            <w:r>
              <w:rPr>
                <w:rFonts w:ascii="Times New Roman" w:eastAsia="Calibri" w:hAnsi="Times New Roman" w:cs="Times New Roman"/>
                <w:color w:val="auto"/>
              </w:rPr>
              <w:t xml:space="preserve"> сельского поселения Оричевского района Кировской области</w:t>
            </w: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p>
        </w:tc>
        <w:tc>
          <w:tcPr>
            <w:tcW w:w="1971" w:type="dxa"/>
          </w:tcPr>
          <w:p w:rsidR="00293BD0" w:rsidRDefault="00293BD0" w:rsidP="005A6618">
            <w:pPr>
              <w:autoSpaceDE w:val="0"/>
              <w:autoSpaceDN w:val="0"/>
              <w:adjustRightInd w:val="0"/>
              <w:spacing w:after="120"/>
              <w:jc w:val="center"/>
              <w:rPr>
                <w:rFonts w:ascii="Times New Roman" w:eastAsia="Calibri" w:hAnsi="Times New Roman" w:cs="Times New Roman"/>
                <w:color w:val="auto"/>
              </w:rPr>
            </w:pPr>
            <w:r>
              <w:rPr>
                <w:rFonts w:ascii="Times New Roman" w:eastAsia="Calibri" w:hAnsi="Times New Roman" w:cs="Times New Roman"/>
                <w:color w:val="auto"/>
              </w:rPr>
              <w:t>08</w:t>
            </w:r>
          </w:p>
        </w:tc>
      </w:tr>
    </w:tbl>
    <w:p w:rsidR="00D149AD" w:rsidRDefault="00D149AD" w:rsidP="00D149AD">
      <w:pPr>
        <w:shd w:val="clear" w:color="auto" w:fill="FFFFFF"/>
        <w:autoSpaceDE w:val="0"/>
        <w:autoSpaceDN w:val="0"/>
        <w:adjustRightInd w:val="0"/>
        <w:spacing w:after="120"/>
        <w:ind w:firstLine="709"/>
        <w:rPr>
          <w:rFonts w:ascii="Times New Roman" w:eastAsia="Calibri" w:hAnsi="Times New Roman" w:cs="Times New Roman"/>
          <w:color w:val="auto"/>
        </w:rPr>
      </w:pPr>
    </w:p>
    <w:p w:rsidR="00D149AD" w:rsidRPr="00053B29" w:rsidRDefault="00D149AD" w:rsidP="00D149AD">
      <w:pPr>
        <w:shd w:val="clear" w:color="auto" w:fill="FFFFFF"/>
        <w:autoSpaceDE w:val="0"/>
        <w:autoSpaceDN w:val="0"/>
        <w:adjustRightInd w:val="0"/>
        <w:spacing w:after="120"/>
        <w:ind w:firstLine="709"/>
        <w:rPr>
          <w:rFonts w:ascii="Times New Roman" w:eastAsia="Calibri" w:hAnsi="Times New Roman" w:cs="Times New Roman"/>
          <w:color w:val="auto"/>
        </w:rPr>
      </w:pPr>
      <w:r>
        <w:rPr>
          <w:rFonts w:ascii="Times New Roman" w:eastAsia="Calibri" w:hAnsi="Times New Roman" w:cs="Times New Roman"/>
          <w:color w:val="auto"/>
        </w:rPr>
        <w:t>*) по письму управления финансов Оричевского района</w:t>
      </w:r>
    </w:p>
    <w:p w:rsidR="00053B29" w:rsidRDefault="00053B29" w:rsidP="00053B29">
      <w:pPr>
        <w:shd w:val="clear" w:color="auto" w:fill="FFFFFF"/>
        <w:autoSpaceDE w:val="0"/>
        <w:autoSpaceDN w:val="0"/>
        <w:adjustRightInd w:val="0"/>
        <w:ind w:left="4253"/>
        <w:jc w:val="both"/>
        <w:rPr>
          <w:rStyle w:val="12"/>
          <w:rFonts w:eastAsia="Courier New"/>
          <w:sz w:val="24"/>
          <w:szCs w:val="24"/>
        </w:rPr>
      </w:pPr>
    </w:p>
    <w:p w:rsidR="00053B29" w:rsidRDefault="00053B29" w:rsidP="00053B29">
      <w:pPr>
        <w:shd w:val="clear" w:color="auto" w:fill="FFFFFF"/>
        <w:autoSpaceDE w:val="0"/>
        <w:autoSpaceDN w:val="0"/>
        <w:adjustRightInd w:val="0"/>
        <w:ind w:left="4253"/>
        <w:jc w:val="both"/>
        <w:rPr>
          <w:rStyle w:val="12"/>
          <w:rFonts w:eastAsia="Courier New"/>
          <w:sz w:val="24"/>
          <w:szCs w:val="24"/>
        </w:rPr>
      </w:pPr>
    </w:p>
    <w:p w:rsidR="00053B29" w:rsidRPr="00053B29" w:rsidRDefault="00053B29" w:rsidP="00622B36">
      <w:pPr>
        <w:shd w:val="clear" w:color="auto" w:fill="FFFFFF"/>
        <w:autoSpaceDE w:val="0"/>
        <w:autoSpaceDN w:val="0"/>
        <w:adjustRightInd w:val="0"/>
        <w:spacing w:after="120"/>
        <w:rPr>
          <w:rFonts w:ascii="Times New Roman" w:eastAsia="Calibri" w:hAnsi="Times New Roman" w:cs="Times New Roman"/>
          <w:color w:val="auto"/>
        </w:rPr>
      </w:pPr>
    </w:p>
    <w:p w:rsidR="00053B29" w:rsidRDefault="00053B29" w:rsidP="00053B29">
      <w:pPr>
        <w:shd w:val="clear" w:color="auto" w:fill="FFFFFF"/>
        <w:autoSpaceDE w:val="0"/>
        <w:autoSpaceDN w:val="0"/>
        <w:adjustRightInd w:val="0"/>
        <w:spacing w:after="120"/>
        <w:ind w:firstLine="709"/>
        <w:jc w:val="center"/>
        <w:rPr>
          <w:sz w:val="2"/>
          <w:szCs w:val="2"/>
        </w:rPr>
      </w:pPr>
    </w:p>
    <w:sectPr w:rsidR="00053B29" w:rsidSect="004D5D65">
      <w:footerReference w:type="default" r:id="rId9"/>
      <w:pgSz w:w="11907" w:h="16840" w:code="9"/>
      <w:pgMar w:top="1418" w:right="567" w:bottom="992"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92" w:rsidRDefault="00AC6B92">
      <w:r>
        <w:separator/>
      </w:r>
    </w:p>
  </w:endnote>
  <w:endnote w:type="continuationSeparator" w:id="0">
    <w:p w:rsidR="00AC6B92" w:rsidRDefault="00AC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7479"/>
      <w:docPartObj>
        <w:docPartGallery w:val="Page Numbers (Bottom of Page)"/>
        <w:docPartUnique/>
      </w:docPartObj>
    </w:sdtPr>
    <w:sdtEndPr/>
    <w:sdtContent>
      <w:p w:rsidR="00622B36" w:rsidRDefault="009F42FE">
        <w:pPr>
          <w:pStyle w:val="aa"/>
          <w:jc w:val="center"/>
        </w:pPr>
        <w:r>
          <w:fldChar w:fldCharType="begin"/>
        </w:r>
        <w:r w:rsidR="00622B36">
          <w:instrText>PAGE   \* MERGEFORMAT</w:instrText>
        </w:r>
        <w:r>
          <w:fldChar w:fldCharType="separate"/>
        </w:r>
        <w:r w:rsidR="00E1616B">
          <w:rPr>
            <w:noProof/>
          </w:rPr>
          <w:t>1</w:t>
        </w:r>
        <w:r>
          <w:fldChar w:fldCharType="end"/>
        </w:r>
      </w:p>
    </w:sdtContent>
  </w:sdt>
  <w:p w:rsidR="00622B36" w:rsidRDefault="00622B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92" w:rsidRDefault="00AC6B92"/>
  </w:footnote>
  <w:footnote w:type="continuationSeparator" w:id="0">
    <w:p w:rsidR="00AC6B92" w:rsidRDefault="00AC6B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AB4"/>
    <w:multiLevelType w:val="multilevel"/>
    <w:tmpl w:val="4B460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32FAD"/>
    <w:multiLevelType w:val="multilevel"/>
    <w:tmpl w:val="9C120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2F03B1"/>
    <w:multiLevelType w:val="multilevel"/>
    <w:tmpl w:val="820A61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1C3001"/>
    <w:multiLevelType w:val="multilevel"/>
    <w:tmpl w:val="A56CB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BC3782"/>
    <w:multiLevelType w:val="multilevel"/>
    <w:tmpl w:val="663098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7C119F"/>
    <w:multiLevelType w:val="multilevel"/>
    <w:tmpl w:val="7428BC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924412"/>
    <w:multiLevelType w:val="multilevel"/>
    <w:tmpl w:val="36DC08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11265"/>
  </w:hdrShapeDefaults>
  <w:footnotePr>
    <w:footnote w:id="-1"/>
    <w:footnote w:id="0"/>
  </w:footnotePr>
  <w:endnotePr>
    <w:endnote w:id="-1"/>
    <w:endnote w:id="0"/>
  </w:endnotePr>
  <w:compat>
    <w:doNotExpandShiftReturn/>
    <w:compatSetting w:name="compatibilityMode" w:uri="http://schemas.microsoft.com/office/word" w:val="12"/>
  </w:compat>
  <w:rsids>
    <w:rsidRoot w:val="00A613B0"/>
    <w:rsid w:val="00053B29"/>
    <w:rsid w:val="000C05D0"/>
    <w:rsid w:val="001B2B78"/>
    <w:rsid w:val="00254661"/>
    <w:rsid w:val="00283A4C"/>
    <w:rsid w:val="00293BD0"/>
    <w:rsid w:val="002A7CE2"/>
    <w:rsid w:val="002C097F"/>
    <w:rsid w:val="003467E2"/>
    <w:rsid w:val="003924B4"/>
    <w:rsid w:val="003A724A"/>
    <w:rsid w:val="003B75EB"/>
    <w:rsid w:val="003C120F"/>
    <w:rsid w:val="003C31FB"/>
    <w:rsid w:val="00410908"/>
    <w:rsid w:val="004D5D65"/>
    <w:rsid w:val="004E3D91"/>
    <w:rsid w:val="004F0019"/>
    <w:rsid w:val="006068CB"/>
    <w:rsid w:val="00622B36"/>
    <w:rsid w:val="00656AA3"/>
    <w:rsid w:val="0067738C"/>
    <w:rsid w:val="007172D2"/>
    <w:rsid w:val="00732855"/>
    <w:rsid w:val="00754C8E"/>
    <w:rsid w:val="007A71BE"/>
    <w:rsid w:val="007A7F2D"/>
    <w:rsid w:val="00807328"/>
    <w:rsid w:val="008306BF"/>
    <w:rsid w:val="00831686"/>
    <w:rsid w:val="00850DE0"/>
    <w:rsid w:val="00882A2A"/>
    <w:rsid w:val="008E02A8"/>
    <w:rsid w:val="00915762"/>
    <w:rsid w:val="009330C1"/>
    <w:rsid w:val="00973789"/>
    <w:rsid w:val="009C1777"/>
    <w:rsid w:val="009F42FE"/>
    <w:rsid w:val="00A613B0"/>
    <w:rsid w:val="00AC6B92"/>
    <w:rsid w:val="00BB5746"/>
    <w:rsid w:val="00D149AD"/>
    <w:rsid w:val="00D752D1"/>
    <w:rsid w:val="00DD366A"/>
    <w:rsid w:val="00E1616B"/>
    <w:rsid w:val="00E3350B"/>
    <w:rsid w:val="00E70C69"/>
    <w:rsid w:val="00EE0C76"/>
    <w:rsid w:val="00EE31C7"/>
    <w:rsid w:val="00F21E9E"/>
    <w:rsid w:val="00F9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42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42FE"/>
    <w:rPr>
      <w:color w:val="000080"/>
      <w:u w:val="single"/>
    </w:rPr>
  </w:style>
  <w:style w:type="character" w:customStyle="1" w:styleId="2">
    <w:name w:val="Основной текст (2)_"/>
    <w:basedOn w:val="a0"/>
    <w:link w:val="20"/>
    <w:rsid w:val="009F42FE"/>
    <w:rPr>
      <w:rFonts w:ascii="Times New Roman" w:eastAsia="Times New Roman" w:hAnsi="Times New Roman" w:cs="Times New Roman"/>
      <w:b/>
      <w:bCs/>
      <w:i w:val="0"/>
      <w:iCs w:val="0"/>
      <w:smallCaps w:val="0"/>
      <w:strike w:val="0"/>
      <w:sz w:val="25"/>
      <w:szCs w:val="25"/>
      <w:u w:val="none"/>
    </w:rPr>
  </w:style>
  <w:style w:type="character" w:customStyle="1" w:styleId="21">
    <w:name w:val="Основной текст (2)"/>
    <w:basedOn w:val="2"/>
    <w:rsid w:val="009F42FE"/>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
    <w:name w:val="Заголовок №1_"/>
    <w:basedOn w:val="a0"/>
    <w:link w:val="10"/>
    <w:rsid w:val="009F42FE"/>
    <w:rPr>
      <w:rFonts w:ascii="Times New Roman" w:eastAsia="Times New Roman" w:hAnsi="Times New Roman" w:cs="Times New Roman"/>
      <w:b/>
      <w:bCs/>
      <w:i w:val="0"/>
      <w:iCs w:val="0"/>
      <w:smallCaps w:val="0"/>
      <w:strike w:val="0"/>
      <w:spacing w:val="70"/>
      <w:sz w:val="29"/>
      <w:szCs w:val="29"/>
      <w:u w:val="none"/>
    </w:rPr>
  </w:style>
  <w:style w:type="character" w:customStyle="1" w:styleId="11">
    <w:name w:val="Заголовок №1"/>
    <w:basedOn w:val="1"/>
    <w:rsid w:val="009F42FE"/>
    <w:rPr>
      <w:rFonts w:ascii="Times New Roman" w:eastAsia="Times New Roman" w:hAnsi="Times New Roman" w:cs="Times New Roman"/>
      <w:b/>
      <w:bCs/>
      <w:i w:val="0"/>
      <w:iCs w:val="0"/>
      <w:smallCaps w:val="0"/>
      <w:strike w:val="0"/>
      <w:color w:val="000000"/>
      <w:spacing w:val="70"/>
      <w:w w:val="100"/>
      <w:position w:val="0"/>
      <w:sz w:val="29"/>
      <w:szCs w:val="29"/>
      <w:u w:val="none"/>
      <w:lang w:val="ru-RU"/>
    </w:rPr>
  </w:style>
  <w:style w:type="character" w:customStyle="1" w:styleId="3">
    <w:name w:val="Основной текст (3)_"/>
    <w:basedOn w:val="a0"/>
    <w:link w:val="30"/>
    <w:rsid w:val="009F42FE"/>
    <w:rPr>
      <w:rFonts w:ascii="Times New Roman" w:eastAsia="Times New Roman" w:hAnsi="Times New Roman" w:cs="Times New Roman"/>
      <w:b w:val="0"/>
      <w:bCs w:val="0"/>
      <w:i/>
      <w:iCs/>
      <w:smallCaps w:val="0"/>
      <w:strike w:val="0"/>
      <w:sz w:val="26"/>
      <w:szCs w:val="26"/>
      <w:u w:val="none"/>
    </w:rPr>
  </w:style>
  <w:style w:type="character" w:customStyle="1" w:styleId="3145pt">
    <w:name w:val="Основной текст (3) + 14;5 pt;Полужирный;Не курсив"/>
    <w:basedOn w:val="3"/>
    <w:rsid w:val="009F42FE"/>
    <w:rPr>
      <w:rFonts w:ascii="Times New Roman" w:eastAsia="Times New Roman" w:hAnsi="Times New Roman" w:cs="Times New Roman"/>
      <w:b/>
      <w:bCs/>
      <w:i/>
      <w:iCs/>
      <w:smallCaps w:val="0"/>
      <w:strike w:val="0"/>
      <w:color w:val="000000"/>
      <w:spacing w:val="0"/>
      <w:w w:val="100"/>
      <w:position w:val="0"/>
      <w:sz w:val="29"/>
      <w:szCs w:val="29"/>
      <w:u w:val="none"/>
      <w:lang w:val="ru-RU"/>
    </w:rPr>
  </w:style>
  <w:style w:type="character" w:customStyle="1" w:styleId="31">
    <w:name w:val="Основной текст (3)"/>
    <w:basedOn w:val="3"/>
    <w:rsid w:val="009F42FE"/>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32">
    <w:name w:val="Основной текст (3)"/>
    <w:basedOn w:val="3"/>
    <w:rsid w:val="009F42FE"/>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4">
    <w:name w:val="Основной текст (4)_"/>
    <w:basedOn w:val="a0"/>
    <w:link w:val="40"/>
    <w:rsid w:val="009F42FE"/>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w:basedOn w:val="4"/>
    <w:rsid w:val="009F42F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
    <w:name w:val="Основной текст (5)_"/>
    <w:basedOn w:val="a0"/>
    <w:link w:val="50"/>
    <w:rsid w:val="009F42FE"/>
    <w:rPr>
      <w:rFonts w:ascii="Times New Roman" w:eastAsia="Times New Roman" w:hAnsi="Times New Roman" w:cs="Times New Roman"/>
      <w:b w:val="0"/>
      <w:bCs w:val="0"/>
      <w:i w:val="0"/>
      <w:iCs w:val="0"/>
      <w:smallCaps w:val="0"/>
      <w:strike w:val="0"/>
      <w:sz w:val="25"/>
      <w:szCs w:val="25"/>
      <w:u w:val="none"/>
    </w:rPr>
  </w:style>
  <w:style w:type="character" w:customStyle="1" w:styleId="51">
    <w:name w:val="Основной текст (5)"/>
    <w:basedOn w:val="5"/>
    <w:rsid w:val="009F42F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2">
    <w:name w:val="Основной текст (5)"/>
    <w:basedOn w:val="5"/>
    <w:rsid w:val="009F42F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115pt">
    <w:name w:val="Основной текст (5) + 11;5 pt"/>
    <w:basedOn w:val="5"/>
    <w:rsid w:val="009F42F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
    <w:name w:val="Основной текст (6)_"/>
    <w:basedOn w:val="a0"/>
    <w:link w:val="60"/>
    <w:rsid w:val="009F42FE"/>
    <w:rPr>
      <w:rFonts w:ascii="Consolas" w:eastAsia="Consolas" w:hAnsi="Consolas" w:cs="Consolas"/>
      <w:b w:val="0"/>
      <w:bCs w:val="0"/>
      <w:i w:val="0"/>
      <w:iCs w:val="0"/>
      <w:smallCaps w:val="0"/>
      <w:strike w:val="0"/>
      <w:spacing w:val="-10"/>
      <w:sz w:val="17"/>
      <w:szCs w:val="17"/>
      <w:u w:val="none"/>
    </w:rPr>
  </w:style>
  <w:style w:type="character" w:customStyle="1" w:styleId="61">
    <w:name w:val="Основной текст (6)"/>
    <w:basedOn w:val="6"/>
    <w:rsid w:val="009F42FE"/>
    <w:rPr>
      <w:rFonts w:ascii="Consolas" w:eastAsia="Consolas" w:hAnsi="Consolas" w:cs="Consolas"/>
      <w:b w:val="0"/>
      <w:bCs w:val="0"/>
      <w:i w:val="0"/>
      <w:iCs w:val="0"/>
      <w:smallCaps w:val="0"/>
      <w:strike w:val="0"/>
      <w:color w:val="000000"/>
      <w:spacing w:val="-10"/>
      <w:w w:val="100"/>
      <w:position w:val="0"/>
      <w:sz w:val="17"/>
      <w:szCs w:val="17"/>
      <w:u w:val="none"/>
      <w:lang w:val="ru-RU"/>
    </w:rPr>
  </w:style>
  <w:style w:type="character" w:customStyle="1" w:styleId="a4">
    <w:name w:val="Основной текст_"/>
    <w:basedOn w:val="a0"/>
    <w:link w:val="53"/>
    <w:rsid w:val="009F42FE"/>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2">
    <w:name w:val="Основной текст1"/>
    <w:basedOn w:val="a4"/>
    <w:rsid w:val="009F42FE"/>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22">
    <w:name w:val="Основной текст2"/>
    <w:basedOn w:val="a4"/>
    <w:rsid w:val="009F42FE"/>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23">
    <w:name w:val="Основной текст (2)"/>
    <w:basedOn w:val="2"/>
    <w:rsid w:val="009F42FE"/>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4">
    <w:name w:val="Основной текст (2)"/>
    <w:basedOn w:val="2"/>
    <w:rsid w:val="009F42FE"/>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5">
    <w:name w:val="Основной текст (2)"/>
    <w:basedOn w:val="2"/>
    <w:rsid w:val="009F42FE"/>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6">
    <w:name w:val="Основной текст (2)"/>
    <w:basedOn w:val="2"/>
    <w:rsid w:val="009F42FE"/>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7">
    <w:name w:val="Основной текст (2)"/>
    <w:basedOn w:val="2"/>
    <w:rsid w:val="009F42FE"/>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pt">
    <w:name w:val="Основной текст + Интервал 2 pt"/>
    <w:basedOn w:val="a4"/>
    <w:rsid w:val="009F42FE"/>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en-US"/>
    </w:rPr>
  </w:style>
  <w:style w:type="character" w:customStyle="1" w:styleId="33">
    <w:name w:val="Основной текст3"/>
    <w:basedOn w:val="a4"/>
    <w:rsid w:val="009F42FE"/>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213pt0pt">
    <w:name w:val="Основной текст (2) + 13 pt;Не полужирный;Интервал 0 pt"/>
    <w:basedOn w:val="2"/>
    <w:rsid w:val="009F42FE"/>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42">
    <w:name w:val="Основной текст4"/>
    <w:basedOn w:val="a4"/>
    <w:rsid w:val="009F42FE"/>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513pt0pt">
    <w:name w:val="Основной текст (5) + 13 pt;Интервал 0 pt"/>
    <w:basedOn w:val="5"/>
    <w:rsid w:val="009F42FE"/>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5Candara13pt0pt">
    <w:name w:val="Основной текст (5) + Candara;13 pt;Интервал 0 pt"/>
    <w:basedOn w:val="5"/>
    <w:rsid w:val="009F42FE"/>
    <w:rPr>
      <w:rFonts w:ascii="Candara" w:eastAsia="Candara" w:hAnsi="Candara" w:cs="Candara"/>
      <w:b w:val="0"/>
      <w:bCs w:val="0"/>
      <w:i w:val="0"/>
      <w:iCs w:val="0"/>
      <w:smallCaps w:val="0"/>
      <w:strike w:val="0"/>
      <w:color w:val="000000"/>
      <w:spacing w:val="10"/>
      <w:w w:val="100"/>
      <w:position w:val="0"/>
      <w:sz w:val="26"/>
      <w:szCs w:val="26"/>
      <w:u w:val="none"/>
      <w:lang w:val="ru-RU"/>
    </w:rPr>
  </w:style>
  <w:style w:type="character" w:customStyle="1" w:styleId="513pt0pt0">
    <w:name w:val="Основной текст (5) + 13 pt;Интервал 0 pt"/>
    <w:basedOn w:val="5"/>
    <w:rsid w:val="009F42FE"/>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54">
    <w:name w:val="Основной текст (5)"/>
    <w:basedOn w:val="5"/>
    <w:rsid w:val="009F42F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Candara10pt">
    <w:name w:val="Основной текст (5) + Candara;10 pt"/>
    <w:basedOn w:val="5"/>
    <w:rsid w:val="009F42FE"/>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Candara">
    <w:name w:val="Основной текст + Candara"/>
    <w:basedOn w:val="a4"/>
    <w:rsid w:val="009F42FE"/>
    <w:rPr>
      <w:rFonts w:ascii="Candara" w:eastAsia="Candara" w:hAnsi="Candara" w:cs="Candara"/>
      <w:b w:val="0"/>
      <w:bCs w:val="0"/>
      <w:i w:val="0"/>
      <w:iCs w:val="0"/>
      <w:smallCaps w:val="0"/>
      <w:strike w:val="0"/>
      <w:color w:val="000000"/>
      <w:spacing w:val="10"/>
      <w:w w:val="100"/>
      <w:position w:val="0"/>
      <w:sz w:val="26"/>
      <w:szCs w:val="26"/>
      <w:u w:val="none"/>
    </w:rPr>
  </w:style>
  <w:style w:type="character" w:customStyle="1" w:styleId="Candara135pt0pt">
    <w:name w:val="Основной текст + Candara;13;5 pt;Интервал 0 pt"/>
    <w:basedOn w:val="a4"/>
    <w:rsid w:val="009F42FE"/>
    <w:rPr>
      <w:rFonts w:ascii="Candara" w:eastAsia="Candara" w:hAnsi="Candara" w:cs="Candara"/>
      <w:b w:val="0"/>
      <w:bCs w:val="0"/>
      <w:i w:val="0"/>
      <w:iCs w:val="0"/>
      <w:smallCaps w:val="0"/>
      <w:strike w:val="0"/>
      <w:color w:val="000000"/>
      <w:spacing w:val="0"/>
      <w:w w:val="100"/>
      <w:position w:val="0"/>
      <w:sz w:val="27"/>
      <w:szCs w:val="27"/>
      <w:u w:val="none"/>
      <w:lang w:val="ru-RU"/>
    </w:rPr>
  </w:style>
  <w:style w:type="character" w:customStyle="1" w:styleId="-1pt">
    <w:name w:val="Основной текст + Интервал -1 pt"/>
    <w:basedOn w:val="a4"/>
    <w:rsid w:val="009F42FE"/>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rPr>
  </w:style>
  <w:style w:type="character" w:customStyle="1" w:styleId="213pt0pt0">
    <w:name w:val="Основной текст (2) + 13 pt;Не полужирный;Интервал 0 pt"/>
    <w:basedOn w:val="2"/>
    <w:rsid w:val="009F42FE"/>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213pt0pt1">
    <w:name w:val="Основной текст (2) + 13 pt;Не полужирный;Интервал 0 pt"/>
    <w:basedOn w:val="2"/>
    <w:rsid w:val="009F42FE"/>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212pt0pt">
    <w:name w:val="Основной текст (2) + 12 pt;Интервал 0 pt"/>
    <w:basedOn w:val="2"/>
    <w:rsid w:val="009F42FE"/>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0pt">
    <w:name w:val="Основной текст + Интервал 0 pt"/>
    <w:basedOn w:val="a4"/>
    <w:rsid w:val="009F42F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Candara95pt0pt">
    <w:name w:val="Основной текст + Candara;9;5 pt;Малые прописные;Интервал 0 pt"/>
    <w:basedOn w:val="a4"/>
    <w:rsid w:val="009F42FE"/>
    <w:rPr>
      <w:rFonts w:ascii="Candara" w:eastAsia="Candara" w:hAnsi="Candara" w:cs="Candara"/>
      <w:b w:val="0"/>
      <w:bCs w:val="0"/>
      <w:i w:val="0"/>
      <w:iCs w:val="0"/>
      <w:smallCaps/>
      <w:strike w:val="0"/>
      <w:color w:val="000000"/>
      <w:spacing w:val="0"/>
      <w:w w:val="100"/>
      <w:position w:val="0"/>
      <w:sz w:val="19"/>
      <w:szCs w:val="19"/>
      <w:u w:val="none"/>
      <w:lang w:val="ru-RU"/>
    </w:rPr>
  </w:style>
  <w:style w:type="character" w:customStyle="1" w:styleId="Candara355pt-1pt">
    <w:name w:val="Основной текст + Candara;35;5 pt;Курсив;Интервал -1 pt"/>
    <w:basedOn w:val="a4"/>
    <w:rsid w:val="009F42FE"/>
    <w:rPr>
      <w:rFonts w:ascii="Candara" w:eastAsia="Candara" w:hAnsi="Candara" w:cs="Candara"/>
      <w:b w:val="0"/>
      <w:bCs w:val="0"/>
      <w:i/>
      <w:iCs/>
      <w:smallCaps w:val="0"/>
      <w:strike w:val="0"/>
      <w:color w:val="000000"/>
      <w:spacing w:val="-30"/>
      <w:w w:val="100"/>
      <w:position w:val="0"/>
      <w:sz w:val="71"/>
      <w:szCs w:val="71"/>
      <w:u w:val="none"/>
      <w:lang w:val="en-US"/>
    </w:rPr>
  </w:style>
  <w:style w:type="character" w:customStyle="1" w:styleId="-1pt0">
    <w:name w:val="Основной текст + Интервал -1 pt"/>
    <w:basedOn w:val="a4"/>
    <w:rsid w:val="009F42FE"/>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rPr>
  </w:style>
  <w:style w:type="character" w:customStyle="1" w:styleId="a5">
    <w:name w:val="Основной текст + Малые прописные"/>
    <w:basedOn w:val="a4"/>
    <w:rsid w:val="009F42FE"/>
    <w:rPr>
      <w:rFonts w:ascii="Times New Roman" w:eastAsia="Times New Roman" w:hAnsi="Times New Roman" w:cs="Times New Roman"/>
      <w:b w:val="0"/>
      <w:bCs w:val="0"/>
      <w:i w:val="0"/>
      <w:iCs w:val="0"/>
      <w:smallCaps/>
      <w:strike w:val="0"/>
      <w:color w:val="000000"/>
      <w:spacing w:val="10"/>
      <w:w w:val="100"/>
      <w:position w:val="0"/>
      <w:sz w:val="26"/>
      <w:szCs w:val="26"/>
      <w:u w:val="none"/>
      <w:lang w:val="ru-RU"/>
    </w:rPr>
  </w:style>
  <w:style w:type="character" w:customStyle="1" w:styleId="7">
    <w:name w:val="Основной текст (7)_"/>
    <w:basedOn w:val="a0"/>
    <w:link w:val="70"/>
    <w:rsid w:val="009F42FE"/>
    <w:rPr>
      <w:rFonts w:ascii="Times New Roman" w:eastAsia="Times New Roman" w:hAnsi="Times New Roman" w:cs="Times New Roman"/>
      <w:b w:val="0"/>
      <w:bCs w:val="0"/>
      <w:i w:val="0"/>
      <w:iCs w:val="0"/>
      <w:smallCaps w:val="0"/>
      <w:strike w:val="0"/>
      <w:sz w:val="26"/>
      <w:szCs w:val="26"/>
      <w:u w:val="none"/>
    </w:rPr>
  </w:style>
  <w:style w:type="character" w:customStyle="1" w:styleId="71">
    <w:name w:val="Основной текст (7)"/>
    <w:basedOn w:val="7"/>
    <w:rsid w:val="009F42F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2">
    <w:name w:val="Основной текст (7)"/>
    <w:basedOn w:val="7"/>
    <w:rsid w:val="009F42F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3">
    <w:name w:val="Основной текст (7)"/>
    <w:basedOn w:val="7"/>
    <w:rsid w:val="009F42F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8">
    <w:name w:val="Основной текст (8)_"/>
    <w:basedOn w:val="a0"/>
    <w:link w:val="80"/>
    <w:rsid w:val="009F42FE"/>
    <w:rPr>
      <w:rFonts w:ascii="Times New Roman" w:eastAsia="Times New Roman" w:hAnsi="Times New Roman" w:cs="Times New Roman"/>
      <w:b/>
      <w:bCs/>
      <w:i w:val="0"/>
      <w:iCs w:val="0"/>
      <w:smallCaps w:val="0"/>
      <w:strike w:val="0"/>
      <w:spacing w:val="10"/>
      <w:u w:val="none"/>
    </w:rPr>
  </w:style>
  <w:style w:type="character" w:customStyle="1" w:styleId="81">
    <w:name w:val="Основной текст (8)"/>
    <w:basedOn w:val="8"/>
    <w:rsid w:val="009F42FE"/>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55">
    <w:name w:val="Основной текст (5)"/>
    <w:basedOn w:val="5"/>
    <w:rsid w:val="009F42F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rsid w:val="009F42FE"/>
    <w:pPr>
      <w:shd w:val="clear" w:color="auto" w:fill="FFFFFF"/>
      <w:spacing w:after="420" w:line="0" w:lineRule="atLeast"/>
      <w:ind w:hanging="2620"/>
      <w:jc w:val="center"/>
    </w:pPr>
    <w:rPr>
      <w:rFonts w:ascii="Times New Roman" w:eastAsia="Times New Roman" w:hAnsi="Times New Roman" w:cs="Times New Roman"/>
      <w:b/>
      <w:bCs/>
      <w:sz w:val="25"/>
      <w:szCs w:val="25"/>
    </w:rPr>
  </w:style>
  <w:style w:type="paragraph" w:customStyle="1" w:styleId="10">
    <w:name w:val="Заголовок №1"/>
    <w:basedOn w:val="a"/>
    <w:link w:val="1"/>
    <w:rsid w:val="009F42FE"/>
    <w:pPr>
      <w:shd w:val="clear" w:color="auto" w:fill="FFFFFF"/>
      <w:spacing w:before="420" w:after="420" w:line="0" w:lineRule="atLeast"/>
      <w:jc w:val="center"/>
      <w:outlineLvl w:val="0"/>
    </w:pPr>
    <w:rPr>
      <w:rFonts w:ascii="Times New Roman" w:eastAsia="Times New Roman" w:hAnsi="Times New Roman" w:cs="Times New Roman"/>
      <w:b/>
      <w:bCs/>
      <w:spacing w:val="70"/>
      <w:sz w:val="29"/>
      <w:szCs w:val="29"/>
    </w:rPr>
  </w:style>
  <w:style w:type="paragraph" w:customStyle="1" w:styleId="30">
    <w:name w:val="Основной текст (3)"/>
    <w:basedOn w:val="a"/>
    <w:link w:val="3"/>
    <w:rsid w:val="009F42FE"/>
    <w:pPr>
      <w:shd w:val="clear" w:color="auto" w:fill="FFFFFF"/>
      <w:spacing w:before="420" w:after="120" w:line="0" w:lineRule="atLeast"/>
    </w:pPr>
    <w:rPr>
      <w:rFonts w:ascii="Times New Roman" w:eastAsia="Times New Roman" w:hAnsi="Times New Roman" w:cs="Times New Roman"/>
      <w:i/>
      <w:iCs/>
      <w:sz w:val="26"/>
      <w:szCs w:val="26"/>
    </w:rPr>
  </w:style>
  <w:style w:type="paragraph" w:customStyle="1" w:styleId="40">
    <w:name w:val="Основной текст (4)"/>
    <w:basedOn w:val="a"/>
    <w:link w:val="4"/>
    <w:rsid w:val="009F42FE"/>
    <w:pPr>
      <w:shd w:val="clear" w:color="auto" w:fill="FFFFFF"/>
      <w:spacing w:before="120" w:after="600" w:line="0" w:lineRule="atLeast"/>
      <w:jc w:val="center"/>
    </w:pPr>
    <w:rPr>
      <w:rFonts w:ascii="Times New Roman" w:eastAsia="Times New Roman" w:hAnsi="Times New Roman" w:cs="Times New Roman"/>
      <w:sz w:val="23"/>
      <w:szCs w:val="23"/>
    </w:rPr>
  </w:style>
  <w:style w:type="paragraph" w:customStyle="1" w:styleId="50">
    <w:name w:val="Основной текст (5)"/>
    <w:basedOn w:val="a"/>
    <w:link w:val="5"/>
    <w:rsid w:val="009F42FE"/>
    <w:pPr>
      <w:shd w:val="clear" w:color="auto" w:fill="FFFFFF"/>
      <w:spacing w:before="600" w:after="120" w:line="0" w:lineRule="atLeast"/>
      <w:ind w:hanging="460"/>
      <w:jc w:val="center"/>
    </w:pPr>
    <w:rPr>
      <w:rFonts w:ascii="Times New Roman" w:eastAsia="Times New Roman" w:hAnsi="Times New Roman" w:cs="Times New Roman"/>
      <w:sz w:val="25"/>
      <w:szCs w:val="25"/>
    </w:rPr>
  </w:style>
  <w:style w:type="paragraph" w:customStyle="1" w:styleId="60">
    <w:name w:val="Основной текст (6)"/>
    <w:basedOn w:val="a"/>
    <w:link w:val="6"/>
    <w:rsid w:val="009F42FE"/>
    <w:pPr>
      <w:shd w:val="clear" w:color="auto" w:fill="FFFFFF"/>
      <w:spacing w:before="420" w:line="0" w:lineRule="atLeast"/>
    </w:pPr>
    <w:rPr>
      <w:rFonts w:ascii="Consolas" w:eastAsia="Consolas" w:hAnsi="Consolas" w:cs="Consolas"/>
      <w:spacing w:val="-10"/>
      <w:sz w:val="17"/>
      <w:szCs w:val="17"/>
    </w:rPr>
  </w:style>
  <w:style w:type="paragraph" w:customStyle="1" w:styleId="53">
    <w:name w:val="Основной текст5"/>
    <w:basedOn w:val="a"/>
    <w:link w:val="a4"/>
    <w:rsid w:val="009F42FE"/>
    <w:pPr>
      <w:shd w:val="clear" w:color="auto" w:fill="FFFFFF"/>
      <w:spacing w:line="317" w:lineRule="exact"/>
    </w:pPr>
    <w:rPr>
      <w:rFonts w:ascii="Times New Roman" w:eastAsia="Times New Roman" w:hAnsi="Times New Roman" w:cs="Times New Roman"/>
      <w:spacing w:val="10"/>
      <w:sz w:val="26"/>
      <w:szCs w:val="26"/>
    </w:rPr>
  </w:style>
  <w:style w:type="paragraph" w:customStyle="1" w:styleId="70">
    <w:name w:val="Основной текст (7)"/>
    <w:basedOn w:val="a"/>
    <w:link w:val="7"/>
    <w:rsid w:val="009F42FE"/>
    <w:pPr>
      <w:shd w:val="clear" w:color="auto" w:fill="FFFFFF"/>
      <w:spacing w:before="60" w:after="600" w:line="0" w:lineRule="atLeast"/>
      <w:jc w:val="both"/>
    </w:pPr>
    <w:rPr>
      <w:rFonts w:ascii="Times New Roman" w:eastAsia="Times New Roman" w:hAnsi="Times New Roman" w:cs="Times New Roman"/>
      <w:sz w:val="26"/>
      <w:szCs w:val="26"/>
    </w:rPr>
  </w:style>
  <w:style w:type="paragraph" w:customStyle="1" w:styleId="80">
    <w:name w:val="Основной текст (8)"/>
    <w:basedOn w:val="a"/>
    <w:link w:val="8"/>
    <w:rsid w:val="009F42FE"/>
    <w:pPr>
      <w:shd w:val="clear" w:color="auto" w:fill="FFFFFF"/>
      <w:spacing w:before="600" w:after="300" w:line="0" w:lineRule="atLeast"/>
      <w:jc w:val="center"/>
    </w:pPr>
    <w:rPr>
      <w:rFonts w:ascii="Times New Roman" w:eastAsia="Times New Roman" w:hAnsi="Times New Roman" w:cs="Times New Roman"/>
      <w:b/>
      <w:bCs/>
      <w:spacing w:val="10"/>
    </w:rPr>
  </w:style>
  <w:style w:type="paragraph" w:styleId="a6">
    <w:name w:val="List Paragraph"/>
    <w:basedOn w:val="a"/>
    <w:uiPriority w:val="34"/>
    <w:qFormat/>
    <w:rsid w:val="00807328"/>
    <w:pPr>
      <w:ind w:left="720"/>
      <w:contextualSpacing/>
    </w:pPr>
  </w:style>
  <w:style w:type="table" w:styleId="a7">
    <w:name w:val="Table Grid"/>
    <w:basedOn w:val="a1"/>
    <w:uiPriority w:val="59"/>
    <w:rsid w:val="0005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1pt">
    <w:name w:val="Основной текст + 10 pt;Полужирный;Курсив;Интервал -1 pt"/>
    <w:basedOn w:val="a4"/>
    <w:rsid w:val="00973789"/>
    <w:rPr>
      <w:rFonts w:ascii="Times New Roman" w:eastAsia="Times New Roman" w:hAnsi="Times New Roman" w:cs="Times New Roman"/>
      <w:b/>
      <w:bCs/>
      <w:i/>
      <w:iCs/>
      <w:smallCaps w:val="0"/>
      <w:strike w:val="0"/>
      <w:color w:val="000000"/>
      <w:spacing w:val="-30"/>
      <w:w w:val="100"/>
      <w:position w:val="0"/>
      <w:sz w:val="20"/>
      <w:szCs w:val="20"/>
      <w:u w:val="none"/>
    </w:rPr>
  </w:style>
  <w:style w:type="paragraph" w:styleId="a8">
    <w:name w:val="header"/>
    <w:basedOn w:val="a"/>
    <w:link w:val="a9"/>
    <w:uiPriority w:val="99"/>
    <w:unhideWhenUsed/>
    <w:rsid w:val="00622B36"/>
    <w:pPr>
      <w:tabs>
        <w:tab w:val="center" w:pos="4677"/>
        <w:tab w:val="right" w:pos="9355"/>
      </w:tabs>
    </w:pPr>
  </w:style>
  <w:style w:type="character" w:customStyle="1" w:styleId="a9">
    <w:name w:val="Верхний колонтитул Знак"/>
    <w:basedOn w:val="a0"/>
    <w:link w:val="a8"/>
    <w:uiPriority w:val="99"/>
    <w:rsid w:val="00622B36"/>
    <w:rPr>
      <w:color w:val="000000"/>
    </w:rPr>
  </w:style>
  <w:style w:type="paragraph" w:styleId="aa">
    <w:name w:val="footer"/>
    <w:basedOn w:val="a"/>
    <w:link w:val="ab"/>
    <w:uiPriority w:val="99"/>
    <w:unhideWhenUsed/>
    <w:rsid w:val="00622B36"/>
    <w:pPr>
      <w:tabs>
        <w:tab w:val="center" w:pos="4677"/>
        <w:tab w:val="right" w:pos="9355"/>
      </w:tabs>
    </w:pPr>
  </w:style>
  <w:style w:type="character" w:customStyle="1" w:styleId="ab">
    <w:name w:val="Нижний колонтитул Знак"/>
    <w:basedOn w:val="a0"/>
    <w:link w:val="aa"/>
    <w:uiPriority w:val="99"/>
    <w:rsid w:val="00622B36"/>
    <w:rPr>
      <w:color w:val="000000"/>
    </w:rPr>
  </w:style>
  <w:style w:type="paragraph" w:styleId="ac">
    <w:name w:val="Balloon Text"/>
    <w:basedOn w:val="a"/>
    <w:link w:val="ad"/>
    <w:uiPriority w:val="99"/>
    <w:semiHidden/>
    <w:unhideWhenUsed/>
    <w:rsid w:val="004D5D65"/>
    <w:rPr>
      <w:rFonts w:ascii="Tahoma" w:hAnsi="Tahoma" w:cs="Tahoma"/>
      <w:sz w:val="16"/>
      <w:szCs w:val="16"/>
    </w:rPr>
  </w:style>
  <w:style w:type="character" w:customStyle="1" w:styleId="ad">
    <w:name w:val="Текст выноски Знак"/>
    <w:basedOn w:val="a0"/>
    <w:link w:val="ac"/>
    <w:uiPriority w:val="99"/>
    <w:semiHidden/>
    <w:rsid w:val="004D5D6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70"/>
      <w:sz w:val="29"/>
      <w:szCs w:val="29"/>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70"/>
      <w:w w:val="100"/>
      <w:position w:val="0"/>
      <w:sz w:val="29"/>
      <w:szCs w:val="29"/>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3145pt">
    <w:name w:val="Основной текст (3) + 14;5 pt;Полужирный;Не курсив"/>
    <w:basedOn w:val="3"/>
    <w:rPr>
      <w:rFonts w:ascii="Times New Roman" w:eastAsia="Times New Roman" w:hAnsi="Times New Roman" w:cs="Times New Roman"/>
      <w:b/>
      <w:bCs/>
      <w:i/>
      <w:iCs/>
      <w:smallCaps w:val="0"/>
      <w:strike w:val="0"/>
      <w:color w:val="000000"/>
      <w:spacing w:val="0"/>
      <w:w w:val="100"/>
      <w:position w:val="0"/>
      <w:sz w:val="29"/>
      <w:szCs w:val="29"/>
      <w:u w:val="none"/>
      <w:lang w:val="ru-RU"/>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32">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5"/>
      <w:szCs w:val="25"/>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Consolas" w:eastAsia="Consolas" w:hAnsi="Consolas" w:cs="Consolas"/>
      <w:b w:val="0"/>
      <w:bCs w:val="0"/>
      <w:i w:val="0"/>
      <w:iCs w:val="0"/>
      <w:smallCaps w:val="0"/>
      <w:strike w:val="0"/>
      <w:spacing w:val="-10"/>
      <w:sz w:val="17"/>
      <w:szCs w:val="17"/>
      <w:u w:val="none"/>
    </w:rPr>
  </w:style>
  <w:style w:type="character" w:customStyle="1" w:styleId="61">
    <w:name w:val="Основной текст (6)"/>
    <w:basedOn w:val="6"/>
    <w:rPr>
      <w:rFonts w:ascii="Consolas" w:eastAsia="Consolas" w:hAnsi="Consolas" w:cs="Consolas"/>
      <w:b w:val="0"/>
      <w:bCs w:val="0"/>
      <w:i w:val="0"/>
      <w:iCs w:val="0"/>
      <w:smallCaps w:val="0"/>
      <w:strike w:val="0"/>
      <w:color w:val="000000"/>
      <w:spacing w:val="-10"/>
      <w:w w:val="100"/>
      <w:position w:val="0"/>
      <w:sz w:val="17"/>
      <w:szCs w:val="17"/>
      <w:u w:val="none"/>
      <w:lang w:val="ru-RU"/>
    </w:rPr>
  </w:style>
  <w:style w:type="character" w:customStyle="1" w:styleId="a4">
    <w:name w:val="Основной текст_"/>
    <w:basedOn w:val="a0"/>
    <w:link w:val="53"/>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23">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5">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6">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7">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en-US"/>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213pt0pt">
    <w:name w:val="Основной текст (2) + 13 pt;Не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513pt0pt">
    <w:name w:val="Основной текст (5) + 13 pt;Интервал 0 pt"/>
    <w:basedOn w:val="5"/>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5Candara13pt0pt">
    <w:name w:val="Основной текст (5) + Candara;13 pt;Интервал 0 pt"/>
    <w:basedOn w:val="5"/>
    <w:rPr>
      <w:rFonts w:ascii="Candara" w:eastAsia="Candara" w:hAnsi="Candara" w:cs="Candara"/>
      <w:b w:val="0"/>
      <w:bCs w:val="0"/>
      <w:i w:val="0"/>
      <w:iCs w:val="0"/>
      <w:smallCaps w:val="0"/>
      <w:strike w:val="0"/>
      <w:color w:val="000000"/>
      <w:spacing w:val="10"/>
      <w:w w:val="100"/>
      <w:position w:val="0"/>
      <w:sz w:val="26"/>
      <w:szCs w:val="26"/>
      <w:u w:val="none"/>
      <w:lang w:val="ru-RU"/>
    </w:rPr>
  </w:style>
  <w:style w:type="character" w:customStyle="1" w:styleId="513pt0pt0">
    <w:name w:val="Основной текст (5) + 13 pt;Интервал 0 pt"/>
    <w:basedOn w:val="5"/>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54">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Candara10pt">
    <w:name w:val="Основной текст (5) + Candara;10 pt"/>
    <w:basedOn w:val="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Candara">
    <w:name w:val="Основной текст + Candara"/>
    <w:basedOn w:val="a4"/>
    <w:rPr>
      <w:rFonts w:ascii="Candara" w:eastAsia="Candara" w:hAnsi="Candara" w:cs="Candara"/>
      <w:b w:val="0"/>
      <w:bCs w:val="0"/>
      <w:i w:val="0"/>
      <w:iCs w:val="0"/>
      <w:smallCaps w:val="0"/>
      <w:strike w:val="0"/>
      <w:color w:val="000000"/>
      <w:spacing w:val="10"/>
      <w:w w:val="100"/>
      <w:position w:val="0"/>
      <w:sz w:val="26"/>
      <w:szCs w:val="26"/>
      <w:u w:val="none"/>
    </w:rPr>
  </w:style>
  <w:style w:type="character" w:customStyle="1" w:styleId="Candara135pt0pt">
    <w:name w:val="Основной текст + Candara;13;5 pt;Интервал 0 pt"/>
    <w:basedOn w:val="a4"/>
    <w:rPr>
      <w:rFonts w:ascii="Candara" w:eastAsia="Candara" w:hAnsi="Candara" w:cs="Candara"/>
      <w:b w:val="0"/>
      <w:bCs w:val="0"/>
      <w:i w:val="0"/>
      <w:iCs w:val="0"/>
      <w:smallCaps w:val="0"/>
      <w:strike w:val="0"/>
      <w:color w:val="000000"/>
      <w:spacing w:val="0"/>
      <w:w w:val="100"/>
      <w:position w:val="0"/>
      <w:sz w:val="27"/>
      <w:szCs w:val="27"/>
      <w:u w:val="none"/>
      <w:lang w:val="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rPr>
  </w:style>
  <w:style w:type="character" w:customStyle="1" w:styleId="213pt0pt0">
    <w:name w:val="Основной текст (2) + 13 pt;Не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213pt0pt1">
    <w:name w:val="Основной текст (2) + 13 pt;Не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212pt0pt">
    <w:name w:val="Основной текст (2) + 12 pt;Интервал 0 pt"/>
    <w:basedOn w:val="2"/>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Candara95pt0pt">
    <w:name w:val="Основной текст + Candara;9;5 pt;Малые прописные;Интервал 0 pt"/>
    <w:basedOn w:val="a4"/>
    <w:rPr>
      <w:rFonts w:ascii="Candara" w:eastAsia="Candara" w:hAnsi="Candara" w:cs="Candara"/>
      <w:b w:val="0"/>
      <w:bCs w:val="0"/>
      <w:i w:val="0"/>
      <w:iCs w:val="0"/>
      <w:smallCaps/>
      <w:strike w:val="0"/>
      <w:color w:val="000000"/>
      <w:spacing w:val="0"/>
      <w:w w:val="100"/>
      <w:position w:val="0"/>
      <w:sz w:val="19"/>
      <w:szCs w:val="19"/>
      <w:u w:val="none"/>
      <w:lang w:val="ru-RU"/>
    </w:rPr>
  </w:style>
  <w:style w:type="character" w:customStyle="1" w:styleId="Candara355pt-1pt">
    <w:name w:val="Основной текст + Candara;35;5 pt;Курсив;Интервал -1 pt"/>
    <w:basedOn w:val="a4"/>
    <w:rPr>
      <w:rFonts w:ascii="Candara" w:eastAsia="Candara" w:hAnsi="Candara" w:cs="Candara"/>
      <w:b w:val="0"/>
      <w:bCs w:val="0"/>
      <w:i/>
      <w:iCs/>
      <w:smallCaps w:val="0"/>
      <w:strike w:val="0"/>
      <w:color w:val="000000"/>
      <w:spacing w:val="-30"/>
      <w:w w:val="100"/>
      <w:position w:val="0"/>
      <w:sz w:val="71"/>
      <w:szCs w:val="71"/>
      <w:u w:val="none"/>
      <w:lang w:val="en-US"/>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rPr>
  </w:style>
  <w:style w:type="character" w:customStyle="1" w:styleId="a5">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10"/>
      <w:w w:val="100"/>
      <w:position w:val="0"/>
      <w:sz w:val="26"/>
      <w:szCs w:val="26"/>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6"/>
      <w:szCs w:val="26"/>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10"/>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55">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after="420" w:line="0" w:lineRule="atLeast"/>
      <w:ind w:hanging="2620"/>
      <w:jc w:val="center"/>
    </w:pPr>
    <w:rPr>
      <w:rFonts w:ascii="Times New Roman" w:eastAsia="Times New Roman" w:hAnsi="Times New Roman" w:cs="Times New Roman"/>
      <w:b/>
      <w:bCs/>
      <w:sz w:val="25"/>
      <w:szCs w:val="25"/>
    </w:rPr>
  </w:style>
  <w:style w:type="paragraph" w:customStyle="1" w:styleId="10">
    <w:name w:val="Заголовок №1"/>
    <w:basedOn w:val="a"/>
    <w:link w:val="1"/>
    <w:pPr>
      <w:shd w:val="clear" w:color="auto" w:fill="FFFFFF"/>
      <w:spacing w:before="420" w:after="420" w:line="0" w:lineRule="atLeast"/>
      <w:jc w:val="center"/>
      <w:outlineLvl w:val="0"/>
    </w:pPr>
    <w:rPr>
      <w:rFonts w:ascii="Times New Roman" w:eastAsia="Times New Roman" w:hAnsi="Times New Roman" w:cs="Times New Roman"/>
      <w:b/>
      <w:bCs/>
      <w:spacing w:val="70"/>
      <w:sz w:val="29"/>
      <w:szCs w:val="29"/>
    </w:rPr>
  </w:style>
  <w:style w:type="paragraph" w:customStyle="1" w:styleId="30">
    <w:name w:val="Основной текст (3)"/>
    <w:basedOn w:val="a"/>
    <w:link w:val="3"/>
    <w:pPr>
      <w:shd w:val="clear" w:color="auto" w:fill="FFFFFF"/>
      <w:spacing w:before="420" w:after="120" w:line="0" w:lineRule="atLeast"/>
    </w:pPr>
    <w:rPr>
      <w:rFonts w:ascii="Times New Roman" w:eastAsia="Times New Roman" w:hAnsi="Times New Roman" w:cs="Times New Roman"/>
      <w:i/>
      <w:iCs/>
      <w:sz w:val="26"/>
      <w:szCs w:val="26"/>
    </w:rPr>
  </w:style>
  <w:style w:type="paragraph" w:customStyle="1" w:styleId="40">
    <w:name w:val="Основной текст (4)"/>
    <w:basedOn w:val="a"/>
    <w:link w:val="4"/>
    <w:pPr>
      <w:shd w:val="clear" w:color="auto" w:fill="FFFFFF"/>
      <w:spacing w:before="120" w:after="600" w:line="0" w:lineRule="atLeast"/>
      <w:jc w:val="center"/>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600" w:after="120" w:line="0" w:lineRule="atLeast"/>
      <w:ind w:hanging="460"/>
      <w:jc w:val="center"/>
    </w:pPr>
    <w:rPr>
      <w:rFonts w:ascii="Times New Roman" w:eastAsia="Times New Roman" w:hAnsi="Times New Roman" w:cs="Times New Roman"/>
      <w:sz w:val="25"/>
      <w:szCs w:val="25"/>
    </w:rPr>
  </w:style>
  <w:style w:type="paragraph" w:customStyle="1" w:styleId="60">
    <w:name w:val="Основной текст (6)"/>
    <w:basedOn w:val="a"/>
    <w:link w:val="6"/>
    <w:pPr>
      <w:shd w:val="clear" w:color="auto" w:fill="FFFFFF"/>
      <w:spacing w:before="420" w:line="0" w:lineRule="atLeast"/>
    </w:pPr>
    <w:rPr>
      <w:rFonts w:ascii="Consolas" w:eastAsia="Consolas" w:hAnsi="Consolas" w:cs="Consolas"/>
      <w:spacing w:val="-10"/>
      <w:sz w:val="17"/>
      <w:szCs w:val="17"/>
    </w:rPr>
  </w:style>
  <w:style w:type="paragraph" w:customStyle="1" w:styleId="53">
    <w:name w:val="Основной текст5"/>
    <w:basedOn w:val="a"/>
    <w:link w:val="a4"/>
    <w:pPr>
      <w:shd w:val="clear" w:color="auto" w:fill="FFFFFF"/>
      <w:spacing w:line="317" w:lineRule="exact"/>
    </w:pPr>
    <w:rPr>
      <w:rFonts w:ascii="Times New Roman" w:eastAsia="Times New Roman" w:hAnsi="Times New Roman" w:cs="Times New Roman"/>
      <w:spacing w:val="10"/>
      <w:sz w:val="26"/>
      <w:szCs w:val="26"/>
    </w:rPr>
  </w:style>
  <w:style w:type="paragraph" w:customStyle="1" w:styleId="70">
    <w:name w:val="Основной текст (7)"/>
    <w:basedOn w:val="a"/>
    <w:link w:val="7"/>
    <w:pPr>
      <w:shd w:val="clear" w:color="auto" w:fill="FFFFFF"/>
      <w:spacing w:before="60" w:after="600" w:line="0" w:lineRule="atLeast"/>
      <w:jc w:val="both"/>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before="600" w:after="300" w:line="0" w:lineRule="atLeast"/>
      <w:jc w:val="center"/>
    </w:pPr>
    <w:rPr>
      <w:rFonts w:ascii="Times New Roman" w:eastAsia="Times New Roman" w:hAnsi="Times New Roman" w:cs="Times New Roman"/>
      <w:b/>
      <w:bCs/>
      <w:spacing w:val="10"/>
    </w:rPr>
  </w:style>
  <w:style w:type="paragraph" w:styleId="a6">
    <w:name w:val="List Paragraph"/>
    <w:basedOn w:val="a"/>
    <w:uiPriority w:val="34"/>
    <w:qFormat/>
    <w:rsid w:val="00807328"/>
    <w:pPr>
      <w:ind w:left="720"/>
      <w:contextualSpacing/>
    </w:pPr>
  </w:style>
  <w:style w:type="table" w:styleId="a7">
    <w:name w:val="Table Grid"/>
    <w:basedOn w:val="a1"/>
    <w:uiPriority w:val="59"/>
    <w:rsid w:val="0005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1pt">
    <w:name w:val="Основной текст + 10 pt;Полужирный;Курсив;Интервал -1 pt"/>
    <w:basedOn w:val="a4"/>
    <w:rsid w:val="00973789"/>
    <w:rPr>
      <w:rFonts w:ascii="Times New Roman" w:eastAsia="Times New Roman" w:hAnsi="Times New Roman" w:cs="Times New Roman"/>
      <w:b/>
      <w:bCs/>
      <w:i/>
      <w:iCs/>
      <w:smallCaps w:val="0"/>
      <w:strike w:val="0"/>
      <w:color w:val="000000"/>
      <w:spacing w:val="-30"/>
      <w:w w:val="100"/>
      <w:position w:val="0"/>
      <w:sz w:val="20"/>
      <w:szCs w:val="20"/>
      <w:u w:val="none"/>
    </w:rPr>
  </w:style>
  <w:style w:type="paragraph" w:styleId="a8">
    <w:name w:val="header"/>
    <w:basedOn w:val="a"/>
    <w:link w:val="a9"/>
    <w:uiPriority w:val="99"/>
    <w:unhideWhenUsed/>
    <w:rsid w:val="00622B36"/>
    <w:pPr>
      <w:tabs>
        <w:tab w:val="center" w:pos="4677"/>
        <w:tab w:val="right" w:pos="9355"/>
      </w:tabs>
    </w:pPr>
  </w:style>
  <w:style w:type="character" w:customStyle="1" w:styleId="a9">
    <w:name w:val="Верхний колонтитул Знак"/>
    <w:basedOn w:val="a0"/>
    <w:link w:val="a8"/>
    <w:uiPriority w:val="99"/>
    <w:rsid w:val="00622B36"/>
    <w:rPr>
      <w:color w:val="000000"/>
    </w:rPr>
  </w:style>
  <w:style w:type="paragraph" w:styleId="aa">
    <w:name w:val="footer"/>
    <w:basedOn w:val="a"/>
    <w:link w:val="ab"/>
    <w:uiPriority w:val="99"/>
    <w:unhideWhenUsed/>
    <w:rsid w:val="00622B36"/>
    <w:pPr>
      <w:tabs>
        <w:tab w:val="center" w:pos="4677"/>
        <w:tab w:val="right" w:pos="9355"/>
      </w:tabs>
    </w:pPr>
  </w:style>
  <w:style w:type="character" w:customStyle="1" w:styleId="ab">
    <w:name w:val="Нижний колонтитул Знак"/>
    <w:basedOn w:val="a0"/>
    <w:link w:val="aa"/>
    <w:uiPriority w:val="99"/>
    <w:rsid w:val="00622B36"/>
    <w:rPr>
      <w:color w:val="000000"/>
    </w:rPr>
  </w:style>
  <w:style w:type="paragraph" w:styleId="ac">
    <w:name w:val="Balloon Text"/>
    <w:basedOn w:val="a"/>
    <w:link w:val="ad"/>
    <w:uiPriority w:val="99"/>
    <w:semiHidden/>
    <w:unhideWhenUsed/>
    <w:rsid w:val="004D5D65"/>
    <w:rPr>
      <w:rFonts w:ascii="Tahoma" w:hAnsi="Tahoma" w:cs="Tahoma"/>
      <w:sz w:val="16"/>
      <w:szCs w:val="16"/>
    </w:rPr>
  </w:style>
  <w:style w:type="character" w:customStyle="1" w:styleId="ad">
    <w:name w:val="Текст выноски Знак"/>
    <w:basedOn w:val="a0"/>
    <w:link w:val="ac"/>
    <w:uiPriority w:val="99"/>
    <w:semiHidden/>
    <w:rsid w:val="004D5D6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14133-B2D6-4B6F-9981-CB6918DB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Фуфачева Ксения</dc:creator>
  <cp:lastModifiedBy>Багаева МН</cp:lastModifiedBy>
  <cp:revision>24</cp:revision>
  <cp:lastPrinted>2020-03-24T11:12:00Z</cp:lastPrinted>
  <dcterms:created xsi:type="dcterms:W3CDTF">2020-03-13T04:55:00Z</dcterms:created>
  <dcterms:modified xsi:type="dcterms:W3CDTF">2020-05-18T04:01:00Z</dcterms:modified>
</cp:coreProperties>
</file>