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1F" w:rsidRDefault="00ED201F" w:rsidP="00ED2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СТРИЖЕВСКОГО</w:t>
      </w:r>
      <w:r w:rsidRPr="00ED201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ОРИЧЕВСКОГО РАЙОНА КИРОВСКОЙ ОБЛАСТИ</w:t>
      </w:r>
    </w:p>
    <w:p w:rsidR="00ED201F" w:rsidRPr="00ED201F" w:rsidRDefault="00ED201F" w:rsidP="00ED20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201F" w:rsidRPr="009670F3" w:rsidRDefault="009670F3" w:rsidP="00FF568A">
      <w:pPr>
        <w:jc w:val="both"/>
        <w:rPr>
          <w:rFonts w:ascii="Times New Roman" w:hAnsi="Times New Roman" w:cs="Times New Roman"/>
          <w:sz w:val="28"/>
          <w:szCs w:val="28"/>
        </w:rPr>
      </w:pPr>
      <w:r w:rsidRPr="009670F3">
        <w:rPr>
          <w:rFonts w:ascii="Times New Roman" w:hAnsi="Times New Roman" w:cs="Times New Roman"/>
          <w:sz w:val="28"/>
          <w:szCs w:val="28"/>
        </w:rPr>
        <w:t>06.03.2023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5832E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FF568A">
        <w:rPr>
          <w:rFonts w:ascii="Times New Roman" w:hAnsi="Times New Roman" w:cs="Times New Roman"/>
          <w:b/>
          <w:sz w:val="28"/>
          <w:szCs w:val="28"/>
        </w:rPr>
        <w:tab/>
      </w:r>
      <w:r w:rsidR="00FF568A">
        <w:rPr>
          <w:rFonts w:ascii="Times New Roman" w:hAnsi="Times New Roman" w:cs="Times New Roman"/>
          <w:b/>
          <w:sz w:val="28"/>
          <w:szCs w:val="28"/>
        </w:rPr>
        <w:tab/>
      </w:r>
      <w:r w:rsidR="00FF568A">
        <w:rPr>
          <w:rFonts w:ascii="Times New Roman" w:hAnsi="Times New Roman" w:cs="Times New Roman"/>
          <w:b/>
          <w:sz w:val="28"/>
          <w:szCs w:val="28"/>
        </w:rPr>
        <w:tab/>
      </w:r>
      <w:r w:rsidR="00FF568A">
        <w:rPr>
          <w:rFonts w:ascii="Times New Roman" w:hAnsi="Times New Roman" w:cs="Times New Roman"/>
          <w:b/>
          <w:sz w:val="28"/>
          <w:szCs w:val="28"/>
        </w:rPr>
        <w:tab/>
      </w:r>
      <w:r w:rsidR="003503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037C" w:rsidRPr="0035037C">
        <w:rPr>
          <w:rFonts w:ascii="Times New Roman" w:hAnsi="Times New Roman" w:cs="Times New Roman"/>
          <w:sz w:val="28"/>
          <w:szCs w:val="28"/>
        </w:rPr>
        <w:t xml:space="preserve">№ </w:t>
      </w:r>
      <w:r w:rsidRPr="009670F3">
        <w:rPr>
          <w:rFonts w:ascii="Times New Roman" w:hAnsi="Times New Roman" w:cs="Times New Roman"/>
          <w:sz w:val="28"/>
          <w:szCs w:val="28"/>
        </w:rPr>
        <w:t>72</w:t>
      </w:r>
    </w:p>
    <w:p w:rsidR="00ED201F" w:rsidRDefault="00ED201F" w:rsidP="00ED201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Стрижи</w:t>
      </w:r>
    </w:p>
    <w:p w:rsidR="00ED201F" w:rsidRDefault="002207D5" w:rsidP="00ED2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01F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</w:t>
      </w:r>
      <w:r>
        <w:rPr>
          <w:rFonts w:ascii="Times New Roman" w:hAnsi="Times New Roman" w:cs="Times New Roman"/>
          <w:b/>
          <w:sz w:val="28"/>
          <w:szCs w:val="28"/>
        </w:rPr>
        <w:t>енностям по муни</w:t>
      </w:r>
      <w:r w:rsidR="00B85371">
        <w:rPr>
          <w:rFonts w:ascii="Times New Roman" w:hAnsi="Times New Roman" w:cs="Times New Roman"/>
          <w:b/>
          <w:sz w:val="28"/>
          <w:szCs w:val="28"/>
        </w:rPr>
        <w:t xml:space="preserve">ципальному </w:t>
      </w:r>
      <w:r w:rsidRPr="00ED201F">
        <w:rPr>
          <w:rFonts w:ascii="Times New Roman" w:hAnsi="Times New Roman" w:cs="Times New Roman"/>
          <w:b/>
          <w:sz w:val="28"/>
          <w:szCs w:val="28"/>
        </w:rPr>
        <w:t>контролю</w:t>
      </w:r>
      <w:r w:rsidR="00B85371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Pr="00ED201F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</w:t>
      </w:r>
      <w:r>
        <w:rPr>
          <w:rFonts w:ascii="Times New Roman" w:hAnsi="Times New Roman" w:cs="Times New Roman"/>
          <w:b/>
          <w:sz w:val="28"/>
          <w:szCs w:val="28"/>
        </w:rPr>
        <w:t>ипального образования Стрижевское</w:t>
      </w:r>
      <w:r w:rsidRPr="00ED201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Оричевского ра</w:t>
      </w:r>
      <w:r w:rsidR="00A86F11">
        <w:rPr>
          <w:rFonts w:ascii="Times New Roman" w:hAnsi="Times New Roman" w:cs="Times New Roman"/>
          <w:b/>
          <w:sz w:val="28"/>
          <w:szCs w:val="28"/>
        </w:rPr>
        <w:t>йона Кировской области на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ED201F">
        <w:rPr>
          <w:rFonts w:ascii="Times New Roman" w:hAnsi="Times New Roman" w:cs="Times New Roman"/>
          <w:b/>
          <w:sz w:val="28"/>
          <w:szCs w:val="28"/>
        </w:rPr>
        <w:t>од</w:t>
      </w:r>
    </w:p>
    <w:p w:rsidR="00ED201F" w:rsidRPr="00ED201F" w:rsidRDefault="00ED201F" w:rsidP="00ED20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F99" w:rsidRPr="00A86F11" w:rsidRDefault="00ED201F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t>В соответствии с Федер</w:t>
      </w:r>
      <w:r w:rsidR="00A66A17" w:rsidRPr="00A86F11">
        <w:rPr>
          <w:rFonts w:ascii="Times New Roman" w:hAnsi="Times New Roman" w:cs="Times New Roman"/>
          <w:sz w:val="28"/>
          <w:szCs w:val="28"/>
        </w:rPr>
        <w:t>альным законом от 06.10.2003</w:t>
      </w:r>
      <w:r w:rsidR="00CA2F99" w:rsidRPr="00A86F11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A86F11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</w:t>
      </w:r>
      <w:r w:rsidR="00CA2F99" w:rsidRPr="00A86F11">
        <w:rPr>
          <w:rFonts w:ascii="Times New Roman" w:hAnsi="Times New Roman" w:cs="Times New Roman"/>
          <w:sz w:val="28"/>
          <w:szCs w:val="28"/>
        </w:rPr>
        <w:t xml:space="preserve">Российской Федерации», со статьей 44 Федерального </w:t>
      </w:r>
      <w:r w:rsidR="00B85371" w:rsidRPr="00A86F11">
        <w:rPr>
          <w:rFonts w:ascii="Times New Roman" w:hAnsi="Times New Roman" w:cs="Times New Roman"/>
          <w:sz w:val="28"/>
          <w:szCs w:val="28"/>
        </w:rPr>
        <w:t>закона от 31</w:t>
      </w:r>
      <w:r w:rsidR="00CA2F99" w:rsidRPr="00A86F11">
        <w:rPr>
          <w:rFonts w:ascii="Times New Roman" w:hAnsi="Times New Roman" w:cs="Times New Roman"/>
          <w:sz w:val="28"/>
          <w:szCs w:val="28"/>
        </w:rPr>
        <w:t>.07.2020 № 248-ФЗ «</w:t>
      </w:r>
      <w:r w:rsidRPr="00A86F1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CA2F99" w:rsidRPr="00A86F11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A86F11">
        <w:rPr>
          <w:rFonts w:ascii="Times New Roman" w:hAnsi="Times New Roman" w:cs="Times New Roman"/>
          <w:sz w:val="28"/>
          <w:szCs w:val="28"/>
        </w:rPr>
        <w:t>, с постановлением Правительства Ро</w:t>
      </w:r>
      <w:r w:rsidR="00CA2F99" w:rsidRPr="00A86F11">
        <w:rPr>
          <w:rFonts w:ascii="Times New Roman" w:hAnsi="Times New Roman" w:cs="Times New Roman"/>
          <w:sz w:val="28"/>
          <w:szCs w:val="28"/>
        </w:rPr>
        <w:t>ссийской Федерации от 25.06.202</w:t>
      </w:r>
      <w:r w:rsidR="00A66A17" w:rsidRPr="00A86F11">
        <w:rPr>
          <w:rFonts w:ascii="Times New Roman" w:hAnsi="Times New Roman" w:cs="Times New Roman"/>
          <w:sz w:val="28"/>
          <w:szCs w:val="28"/>
        </w:rPr>
        <w:t>1</w:t>
      </w:r>
      <w:r w:rsidR="00CA2F99" w:rsidRPr="00A86F11">
        <w:rPr>
          <w:rFonts w:ascii="Times New Roman" w:hAnsi="Times New Roman" w:cs="Times New Roman"/>
          <w:sz w:val="28"/>
          <w:szCs w:val="28"/>
        </w:rPr>
        <w:t xml:space="preserve"> № 990 «</w:t>
      </w:r>
      <w:r w:rsidRPr="00A86F11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</w:t>
      </w:r>
      <w:r w:rsidR="00CA2F99" w:rsidRPr="00A86F11">
        <w:rPr>
          <w:rFonts w:ascii="Times New Roman" w:hAnsi="Times New Roman" w:cs="Times New Roman"/>
          <w:sz w:val="28"/>
          <w:szCs w:val="28"/>
        </w:rPr>
        <w:t>ики рисков причинения вреда (ущ</w:t>
      </w:r>
      <w:r w:rsidRPr="00A86F11">
        <w:rPr>
          <w:rFonts w:ascii="Times New Roman" w:hAnsi="Times New Roman" w:cs="Times New Roman"/>
          <w:sz w:val="28"/>
          <w:szCs w:val="28"/>
        </w:rPr>
        <w:t>ерба</w:t>
      </w:r>
      <w:r w:rsidR="00CA2F99" w:rsidRPr="00A86F11">
        <w:rPr>
          <w:rFonts w:ascii="Times New Roman" w:hAnsi="Times New Roman" w:cs="Times New Roman"/>
          <w:sz w:val="28"/>
          <w:szCs w:val="28"/>
        </w:rPr>
        <w:t>) охраняемым законом ценностям» администрация Стрижевского городского поселения ПОСТАНОВЛЯ</w:t>
      </w:r>
      <w:r w:rsidRPr="00A86F11">
        <w:rPr>
          <w:rFonts w:ascii="Times New Roman" w:hAnsi="Times New Roman" w:cs="Times New Roman"/>
          <w:sz w:val="28"/>
          <w:szCs w:val="28"/>
        </w:rPr>
        <w:t xml:space="preserve">ЕТ: </w:t>
      </w:r>
    </w:p>
    <w:p w:rsidR="00CA2F99" w:rsidRPr="00A86F11" w:rsidRDefault="00ED201F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охраняемых законом ценнос</w:t>
      </w:r>
      <w:r w:rsidR="00A66A17" w:rsidRPr="00A86F11">
        <w:rPr>
          <w:rFonts w:ascii="Times New Roman" w:hAnsi="Times New Roman" w:cs="Times New Roman"/>
          <w:sz w:val="28"/>
          <w:szCs w:val="28"/>
        </w:rPr>
        <w:t>тям</w:t>
      </w:r>
      <w:r w:rsidR="00CA2F99" w:rsidRPr="00A86F11">
        <w:rPr>
          <w:rFonts w:ascii="Times New Roman" w:hAnsi="Times New Roman" w:cs="Times New Roman"/>
          <w:sz w:val="28"/>
          <w:szCs w:val="28"/>
        </w:rPr>
        <w:t xml:space="preserve"> по муниципал</w:t>
      </w:r>
      <w:r w:rsidR="00B85371" w:rsidRPr="00A86F11">
        <w:rPr>
          <w:rFonts w:ascii="Times New Roman" w:hAnsi="Times New Roman" w:cs="Times New Roman"/>
          <w:sz w:val="28"/>
          <w:szCs w:val="28"/>
        </w:rPr>
        <w:t xml:space="preserve">ьному </w:t>
      </w:r>
      <w:r w:rsidRPr="00A86F11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B85371" w:rsidRPr="00A86F11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A86F11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="00CA2F99" w:rsidRPr="00A86F11">
        <w:rPr>
          <w:rFonts w:ascii="Times New Roman" w:hAnsi="Times New Roman" w:cs="Times New Roman"/>
          <w:sz w:val="28"/>
          <w:szCs w:val="28"/>
        </w:rPr>
        <w:t>ипального образования Стрижевское</w:t>
      </w:r>
      <w:r w:rsidRPr="00A86F11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район</w:t>
      </w:r>
      <w:r w:rsidR="00A86F11" w:rsidRPr="00A86F11">
        <w:rPr>
          <w:rFonts w:ascii="Times New Roman" w:hAnsi="Times New Roman" w:cs="Times New Roman"/>
          <w:sz w:val="28"/>
          <w:szCs w:val="28"/>
        </w:rPr>
        <w:t>а Кировской области на 2023</w:t>
      </w:r>
      <w:r w:rsidRPr="00A86F11">
        <w:rPr>
          <w:rFonts w:ascii="Times New Roman" w:hAnsi="Times New Roman" w:cs="Times New Roman"/>
          <w:sz w:val="28"/>
          <w:szCs w:val="28"/>
        </w:rPr>
        <w:t xml:space="preserve"> год</w:t>
      </w:r>
      <w:r w:rsidR="00CA2F99" w:rsidRPr="00A86F11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профилактики, муниципальный контроль) согласно приложению.</w:t>
      </w:r>
    </w:p>
    <w:p w:rsidR="00413346" w:rsidRPr="00A86F11" w:rsidRDefault="00CA2F99" w:rsidP="00B624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F11">
        <w:rPr>
          <w:rFonts w:ascii="Times New Roman" w:hAnsi="Times New Roman" w:cs="Times New Roman"/>
          <w:sz w:val="28"/>
          <w:szCs w:val="28"/>
        </w:rPr>
        <w:t>2. Заместителю главы администрации Стрижевского городского поселения, ответственному за проведение контрольных мероприятий по муниципальному контролю</w:t>
      </w:r>
      <w:r w:rsidR="00B62456" w:rsidRPr="00A86F11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86F11">
        <w:rPr>
          <w:rFonts w:ascii="Times New Roman" w:hAnsi="Times New Roman" w:cs="Times New Roman"/>
          <w:sz w:val="28"/>
          <w:szCs w:val="28"/>
        </w:rPr>
        <w:t xml:space="preserve"> обеспечить исполнение Программы профилактики.</w:t>
      </w:r>
    </w:p>
    <w:p w:rsidR="00CA2F99" w:rsidRPr="00A86F11" w:rsidRDefault="00CA2F99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</w:t>
      </w:r>
      <w:r w:rsidR="00A86F11" w:rsidRPr="00A86F11">
        <w:rPr>
          <w:rFonts w:ascii="Times New Roman" w:hAnsi="Times New Roman" w:cs="Times New Roman"/>
          <w:sz w:val="28"/>
          <w:szCs w:val="28"/>
        </w:rPr>
        <w:t>силу</w:t>
      </w:r>
      <w:r w:rsidR="00FF568A" w:rsidRPr="00A86F11">
        <w:rPr>
          <w:rFonts w:ascii="Times New Roman" w:hAnsi="Times New Roman" w:cs="Times New Roman"/>
          <w:sz w:val="28"/>
          <w:szCs w:val="28"/>
        </w:rPr>
        <w:t xml:space="preserve"> с </w:t>
      </w:r>
      <w:r w:rsidR="00A86F11" w:rsidRPr="00A86F11">
        <w:rPr>
          <w:rFonts w:ascii="Times New Roman" w:hAnsi="Times New Roman" w:cs="Times New Roman"/>
          <w:sz w:val="28"/>
          <w:szCs w:val="28"/>
        </w:rPr>
        <w:t>1 января 2023 года</w:t>
      </w:r>
      <w:r w:rsidRPr="00A86F11">
        <w:rPr>
          <w:rFonts w:ascii="Times New Roman" w:hAnsi="Times New Roman" w:cs="Times New Roman"/>
          <w:sz w:val="28"/>
          <w:szCs w:val="28"/>
        </w:rPr>
        <w:t>.</w:t>
      </w:r>
    </w:p>
    <w:p w:rsidR="00CA2F99" w:rsidRDefault="00CA2F99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Информационном бюллетене органов местного самоуправления Стрижевского городского поселения Оричевского района Кировской области и разместить на официальном сайте </w:t>
      </w:r>
      <w:r w:rsidR="00787F37" w:rsidRPr="00A86F11">
        <w:rPr>
          <w:rFonts w:ascii="Times New Roman" w:hAnsi="Times New Roman" w:cs="Times New Roman"/>
          <w:sz w:val="28"/>
          <w:szCs w:val="28"/>
        </w:rPr>
        <w:t xml:space="preserve">Оричевского района на странице </w:t>
      </w:r>
      <w:r w:rsidRPr="00A86F11">
        <w:rPr>
          <w:rFonts w:ascii="Times New Roman" w:hAnsi="Times New Roman" w:cs="Times New Roman"/>
          <w:sz w:val="28"/>
          <w:szCs w:val="28"/>
        </w:rPr>
        <w:t xml:space="preserve">Стрижевского </w:t>
      </w:r>
      <w:r w:rsidRPr="00A86F11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</w:t>
      </w:r>
      <w:r w:rsidR="00787F37" w:rsidRPr="00A86F1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Pr="00A86F11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CF507D" w:rsidRPr="00A86F11" w:rsidRDefault="00CF507D" w:rsidP="00ED20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F99" w:rsidRPr="00A86F11" w:rsidRDefault="00CA2F99" w:rsidP="00CA2F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t xml:space="preserve">Глава Стрижевского </w:t>
      </w:r>
    </w:p>
    <w:p w:rsidR="00CA2F99" w:rsidRDefault="00CA2F99" w:rsidP="00CA2F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6F1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86F11">
        <w:rPr>
          <w:rFonts w:ascii="Times New Roman" w:hAnsi="Times New Roman" w:cs="Times New Roman"/>
          <w:sz w:val="28"/>
          <w:szCs w:val="28"/>
        </w:rPr>
        <w:t xml:space="preserve"> поселения              </w:t>
      </w:r>
      <w:r w:rsidR="0016277A" w:rsidRPr="00A86F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3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6277A" w:rsidRPr="00A86F11">
        <w:rPr>
          <w:rFonts w:ascii="Times New Roman" w:hAnsi="Times New Roman" w:cs="Times New Roman"/>
          <w:sz w:val="28"/>
          <w:szCs w:val="28"/>
        </w:rPr>
        <w:t>С.А.</w:t>
      </w:r>
      <w:r w:rsidR="0035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77A" w:rsidRPr="00A86F11">
        <w:rPr>
          <w:rFonts w:ascii="Times New Roman" w:hAnsi="Times New Roman" w:cs="Times New Roman"/>
          <w:sz w:val="28"/>
          <w:szCs w:val="28"/>
        </w:rPr>
        <w:t>Шабардина</w:t>
      </w:r>
      <w:proofErr w:type="spellEnd"/>
    </w:p>
    <w:p w:rsidR="0035037C" w:rsidRPr="00A86F11" w:rsidRDefault="0035037C" w:rsidP="0035037C">
      <w:pPr>
        <w:pStyle w:val="a3"/>
        <w:pBdr>
          <w:bottom w:val="single" w:sz="4" w:space="1" w:color="auto"/>
        </w:pBdr>
        <w:spacing w:line="480" w:lineRule="exact"/>
        <w:rPr>
          <w:rFonts w:ascii="Times New Roman" w:hAnsi="Times New Roman" w:cs="Times New Roman"/>
          <w:sz w:val="28"/>
          <w:szCs w:val="28"/>
        </w:rPr>
      </w:pPr>
    </w:p>
    <w:p w:rsidR="0035037C" w:rsidRDefault="0035037C" w:rsidP="0035037C">
      <w:pPr>
        <w:pStyle w:val="a3"/>
        <w:spacing w:line="48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037C" w:rsidRDefault="0035037C" w:rsidP="003503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юрисконсульст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5037C" w:rsidRDefault="0035037C" w:rsidP="0035037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Стрижевского </w:t>
      </w:r>
    </w:p>
    <w:p w:rsidR="0016277A" w:rsidRPr="00A86F11" w:rsidRDefault="0035037C" w:rsidP="0035037C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                                                                      М.В. Зубарева</w:t>
      </w: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CA2F99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CF507D" w:rsidRPr="00A86F11" w:rsidRDefault="00CF507D" w:rsidP="001627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6277A" w:rsidRPr="00A86F11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Приложение </w:t>
      </w:r>
    </w:p>
    <w:p w:rsidR="00A45F69" w:rsidRPr="00A86F11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16277A" w:rsidRPr="00A86F11" w:rsidRDefault="00A45F69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="0016277A" w:rsidRPr="00A86F1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6277A" w:rsidRPr="00A86F11">
        <w:rPr>
          <w:rFonts w:ascii="Times New Roman" w:hAnsi="Times New Roman" w:cs="Times New Roman"/>
          <w:sz w:val="28"/>
          <w:szCs w:val="28"/>
        </w:rPr>
        <w:t xml:space="preserve"> постановлению </w:t>
      </w:r>
    </w:p>
    <w:p w:rsidR="0016277A" w:rsidRPr="00A86F11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A86F1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86F11">
        <w:rPr>
          <w:rFonts w:ascii="Times New Roman" w:hAnsi="Times New Roman" w:cs="Times New Roman"/>
          <w:sz w:val="28"/>
          <w:szCs w:val="28"/>
        </w:rPr>
        <w:t xml:space="preserve"> Стрижевского</w:t>
      </w:r>
    </w:p>
    <w:p w:rsidR="0016277A" w:rsidRPr="00A86F11" w:rsidRDefault="0016277A" w:rsidP="0016277A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A86F1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A86F11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6277A" w:rsidRDefault="0016277A" w:rsidP="00960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r w:rsidR="005832E0" w:rsidRPr="00A86F11">
        <w:rPr>
          <w:rFonts w:ascii="Times New Roman" w:hAnsi="Times New Roman" w:cs="Times New Roman"/>
          <w:sz w:val="28"/>
          <w:szCs w:val="28"/>
        </w:rPr>
        <w:t xml:space="preserve">№ </w:t>
      </w:r>
      <w:r w:rsidR="00960569">
        <w:rPr>
          <w:rFonts w:ascii="Times New Roman" w:hAnsi="Times New Roman" w:cs="Times New Roman"/>
          <w:sz w:val="28"/>
          <w:szCs w:val="28"/>
        </w:rPr>
        <w:t xml:space="preserve">72 </w:t>
      </w:r>
      <w:r w:rsidR="005832E0" w:rsidRPr="00A86F11">
        <w:rPr>
          <w:rFonts w:ascii="Times New Roman" w:hAnsi="Times New Roman" w:cs="Times New Roman"/>
          <w:sz w:val="28"/>
          <w:szCs w:val="28"/>
        </w:rPr>
        <w:t xml:space="preserve">от </w:t>
      </w:r>
      <w:r w:rsidR="00960569">
        <w:rPr>
          <w:rFonts w:ascii="Times New Roman" w:hAnsi="Times New Roman" w:cs="Times New Roman"/>
          <w:sz w:val="28"/>
          <w:szCs w:val="28"/>
        </w:rPr>
        <w:t>06.03.2023</w:t>
      </w:r>
    </w:p>
    <w:bookmarkEnd w:id="0"/>
    <w:p w:rsidR="00960569" w:rsidRPr="00A86F11" w:rsidRDefault="00960569" w:rsidP="00960569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277A" w:rsidRPr="00A86F11" w:rsidRDefault="0016277A" w:rsidP="00A45F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11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(ушерба) охраняемым законом ценностям по муниципальном</w:t>
      </w:r>
      <w:r w:rsidR="00B85371" w:rsidRPr="00A86F11">
        <w:rPr>
          <w:rFonts w:ascii="Times New Roman" w:hAnsi="Times New Roman" w:cs="Times New Roman"/>
          <w:b/>
          <w:sz w:val="28"/>
          <w:szCs w:val="28"/>
        </w:rPr>
        <w:t>у</w:t>
      </w:r>
      <w:r w:rsidRPr="00A86F11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r w:rsidR="00B85371" w:rsidRPr="00A86F11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</w:t>
      </w:r>
      <w:r w:rsidRPr="00A86F11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Стрижевское городское поселение Оричевского </w:t>
      </w:r>
      <w:r w:rsidR="00A86F11" w:rsidRPr="00A86F11">
        <w:rPr>
          <w:rFonts w:ascii="Times New Roman" w:hAnsi="Times New Roman" w:cs="Times New Roman"/>
          <w:b/>
          <w:sz w:val="28"/>
          <w:szCs w:val="28"/>
        </w:rPr>
        <w:t>района Кировской области на 2023</w:t>
      </w:r>
      <w:r w:rsidRPr="00A86F1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5F69" w:rsidRPr="00A86F11" w:rsidRDefault="00A45F69" w:rsidP="00A45F6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5F69" w:rsidRPr="00A86F11" w:rsidRDefault="00A45F69" w:rsidP="00A45F69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6277A" w:rsidRPr="002C6880" w:rsidRDefault="0016277A" w:rsidP="00270B6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F11">
        <w:rPr>
          <w:rFonts w:ascii="Times New Roman" w:hAnsi="Times New Roman" w:cs="Times New Roman"/>
          <w:b/>
          <w:sz w:val="28"/>
          <w:szCs w:val="28"/>
        </w:rPr>
        <w:t>Раздел 1. Анализ текущего состояния осуществления муниципаль</w:t>
      </w:r>
      <w:r w:rsidR="00B85371" w:rsidRPr="00A86F11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A86F11"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B85371" w:rsidRPr="00A86F11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Pr="00A86F11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</w:t>
      </w:r>
      <w:r w:rsidRPr="002C6880">
        <w:rPr>
          <w:rFonts w:ascii="Times New Roman" w:hAnsi="Times New Roman" w:cs="Times New Roman"/>
          <w:b/>
          <w:sz w:val="28"/>
          <w:szCs w:val="28"/>
        </w:rPr>
        <w:t>уровня развития профилактической де</w:t>
      </w:r>
      <w:r w:rsidR="00A86F11" w:rsidRPr="002C6880">
        <w:rPr>
          <w:rFonts w:ascii="Times New Roman" w:hAnsi="Times New Roman" w:cs="Times New Roman"/>
          <w:b/>
          <w:sz w:val="28"/>
          <w:szCs w:val="28"/>
        </w:rPr>
        <w:t>ятельности контрольного органа,</w:t>
      </w:r>
      <w:r w:rsidR="00A45F69" w:rsidRPr="002C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880">
        <w:rPr>
          <w:rFonts w:ascii="Times New Roman" w:hAnsi="Times New Roman" w:cs="Times New Roman"/>
          <w:b/>
          <w:sz w:val="28"/>
          <w:szCs w:val="28"/>
        </w:rPr>
        <w:t>характери</w:t>
      </w:r>
      <w:r w:rsidR="00A45F69" w:rsidRPr="002C6880">
        <w:rPr>
          <w:rFonts w:ascii="Times New Roman" w:hAnsi="Times New Roman" w:cs="Times New Roman"/>
          <w:b/>
          <w:sz w:val="28"/>
          <w:szCs w:val="28"/>
        </w:rPr>
        <w:t>сти</w:t>
      </w:r>
      <w:r w:rsidRPr="002C6880">
        <w:rPr>
          <w:rFonts w:ascii="Times New Roman" w:hAnsi="Times New Roman" w:cs="Times New Roman"/>
          <w:b/>
          <w:sz w:val="28"/>
          <w:szCs w:val="28"/>
        </w:rPr>
        <w:t xml:space="preserve">ка </w:t>
      </w:r>
      <w:proofErr w:type="gramStart"/>
      <w:r w:rsidRPr="002C6880">
        <w:rPr>
          <w:rFonts w:ascii="Times New Roman" w:hAnsi="Times New Roman" w:cs="Times New Roman"/>
          <w:b/>
          <w:sz w:val="28"/>
          <w:szCs w:val="28"/>
        </w:rPr>
        <w:t>проблем,</w:t>
      </w:r>
      <w:r w:rsidR="00A45F69" w:rsidRPr="002C6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880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2C6880">
        <w:rPr>
          <w:rFonts w:ascii="Times New Roman" w:hAnsi="Times New Roman" w:cs="Times New Roman"/>
          <w:b/>
          <w:sz w:val="28"/>
          <w:szCs w:val="28"/>
        </w:rPr>
        <w:t xml:space="preserve"> решение которых направлена Программа профилактики</w:t>
      </w:r>
    </w:p>
    <w:p w:rsidR="00A45F69" w:rsidRPr="002C6880" w:rsidRDefault="00A45F69" w:rsidP="00A45F6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F69" w:rsidRPr="002C6880" w:rsidRDefault="00A45F69" w:rsidP="00A45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8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277A" w:rsidRPr="002C688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</w:t>
      </w:r>
      <w:r w:rsidRPr="002C6880">
        <w:rPr>
          <w:rFonts w:ascii="Times New Roman" w:hAnsi="Times New Roman" w:cs="Times New Roman"/>
          <w:sz w:val="28"/>
          <w:szCs w:val="28"/>
        </w:rPr>
        <w:t>нностям по мун</w:t>
      </w:r>
      <w:r w:rsidR="00270B66" w:rsidRPr="002C6880">
        <w:rPr>
          <w:rFonts w:ascii="Times New Roman" w:hAnsi="Times New Roman" w:cs="Times New Roman"/>
          <w:sz w:val="28"/>
          <w:szCs w:val="28"/>
        </w:rPr>
        <w:t>иципальному</w:t>
      </w:r>
      <w:r w:rsidR="0016277A" w:rsidRPr="002C6880">
        <w:rPr>
          <w:rFonts w:ascii="Times New Roman" w:hAnsi="Times New Roman" w:cs="Times New Roman"/>
          <w:sz w:val="28"/>
          <w:szCs w:val="28"/>
        </w:rPr>
        <w:t xml:space="preserve"> </w:t>
      </w:r>
      <w:r w:rsidRPr="002C6880">
        <w:rPr>
          <w:rFonts w:ascii="Times New Roman" w:hAnsi="Times New Roman" w:cs="Times New Roman"/>
          <w:sz w:val="28"/>
          <w:szCs w:val="28"/>
        </w:rPr>
        <w:t xml:space="preserve">контролю </w:t>
      </w:r>
      <w:r w:rsidR="00270B66" w:rsidRPr="002C688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2C688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Стрижев</w:t>
      </w:r>
      <w:r w:rsidR="0016277A" w:rsidRPr="002C6880">
        <w:rPr>
          <w:rFonts w:ascii="Times New Roman" w:hAnsi="Times New Roman" w:cs="Times New Roman"/>
          <w:sz w:val="28"/>
          <w:szCs w:val="28"/>
        </w:rPr>
        <w:t xml:space="preserve">ское городское поселение Оричевского </w:t>
      </w:r>
      <w:r w:rsidR="002C6880" w:rsidRPr="002C6880">
        <w:rPr>
          <w:rFonts w:ascii="Times New Roman" w:hAnsi="Times New Roman" w:cs="Times New Roman"/>
          <w:sz w:val="28"/>
          <w:szCs w:val="28"/>
        </w:rPr>
        <w:t>района Кировской области на 2023</w:t>
      </w:r>
      <w:r w:rsidR="0016277A" w:rsidRPr="002C6880">
        <w:rPr>
          <w:rFonts w:ascii="Times New Roman" w:hAnsi="Times New Roman" w:cs="Times New Roman"/>
          <w:sz w:val="28"/>
          <w:szCs w:val="28"/>
        </w:rPr>
        <w:t xml:space="preserve"> год (далее - Пр</w:t>
      </w:r>
      <w:r w:rsidRPr="002C6880">
        <w:rPr>
          <w:rFonts w:ascii="Times New Roman" w:hAnsi="Times New Roman" w:cs="Times New Roman"/>
          <w:sz w:val="28"/>
          <w:szCs w:val="28"/>
        </w:rPr>
        <w:t>ограмма профилактики) разработан</w:t>
      </w:r>
      <w:r w:rsidR="0016277A" w:rsidRPr="002C6880">
        <w:rPr>
          <w:rFonts w:ascii="Times New Roman" w:hAnsi="Times New Roman" w:cs="Times New Roman"/>
          <w:sz w:val="28"/>
          <w:szCs w:val="28"/>
        </w:rPr>
        <w:t xml:space="preserve">а в соответствии со статьей 44 Федерального закона от </w:t>
      </w:r>
      <w:r w:rsidRPr="002C6880">
        <w:rPr>
          <w:rFonts w:ascii="Times New Roman" w:hAnsi="Times New Roman" w:cs="Times New Roman"/>
          <w:sz w:val="28"/>
          <w:szCs w:val="28"/>
        </w:rPr>
        <w:t xml:space="preserve"> 31.07.2020 № 248-ФЗ «</w:t>
      </w:r>
      <w:r w:rsidR="0016277A" w:rsidRPr="002C6880">
        <w:rPr>
          <w:rFonts w:ascii="Times New Roman" w:hAnsi="Times New Roman" w:cs="Times New Roman"/>
          <w:sz w:val="28"/>
          <w:szCs w:val="28"/>
        </w:rPr>
        <w:t>О государственн</w:t>
      </w:r>
      <w:r w:rsidRPr="002C6880">
        <w:rPr>
          <w:rFonts w:ascii="Times New Roman" w:hAnsi="Times New Roman" w:cs="Times New Roman"/>
          <w:sz w:val="28"/>
          <w:szCs w:val="28"/>
        </w:rPr>
        <w:t>ом контроле (надзоре) и муниципал</w:t>
      </w:r>
      <w:r w:rsidR="0016277A" w:rsidRPr="002C6880">
        <w:rPr>
          <w:rFonts w:ascii="Times New Roman" w:hAnsi="Times New Roman" w:cs="Times New Roman"/>
          <w:sz w:val="28"/>
          <w:szCs w:val="28"/>
        </w:rPr>
        <w:t>ьном контроле в Российской Фед</w:t>
      </w:r>
      <w:r w:rsidRPr="002C6880">
        <w:rPr>
          <w:rFonts w:ascii="Times New Roman" w:hAnsi="Times New Roman" w:cs="Times New Roman"/>
          <w:sz w:val="28"/>
          <w:szCs w:val="28"/>
        </w:rPr>
        <w:t>ерации»</w:t>
      </w:r>
      <w:r w:rsidR="0016277A" w:rsidRPr="002C6880">
        <w:rPr>
          <w:rFonts w:ascii="Times New Roman" w:hAnsi="Times New Roman" w:cs="Times New Roman"/>
          <w:sz w:val="28"/>
          <w:szCs w:val="28"/>
        </w:rPr>
        <w:t>, постановлением Правительства Ро</w:t>
      </w:r>
      <w:r w:rsidRPr="002C6880">
        <w:rPr>
          <w:rFonts w:ascii="Times New Roman" w:hAnsi="Times New Roman" w:cs="Times New Roman"/>
          <w:sz w:val="28"/>
          <w:szCs w:val="28"/>
        </w:rPr>
        <w:t>ссийской Федерации от 25.06.2021 № 990 «</w:t>
      </w:r>
      <w:r w:rsidR="0016277A" w:rsidRPr="002C6880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</w:t>
      </w:r>
      <w:r w:rsidRPr="002C6880">
        <w:rPr>
          <w:rFonts w:ascii="Times New Roman" w:hAnsi="Times New Roman" w:cs="Times New Roman"/>
          <w:sz w:val="28"/>
          <w:szCs w:val="28"/>
        </w:rPr>
        <w:t>актики рисков причинения вреда (ущерба) охраняемым законом ценностям»</w:t>
      </w:r>
      <w:r w:rsidR="0016277A" w:rsidRPr="002C6880"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</w:t>
      </w:r>
      <w:r w:rsidRPr="002C6880">
        <w:rPr>
          <w:rFonts w:ascii="Times New Roman" w:hAnsi="Times New Roman" w:cs="Times New Roman"/>
          <w:sz w:val="28"/>
          <w:szCs w:val="28"/>
        </w:rPr>
        <w:t>ктике рисков причинения вреда (ущерба)</w:t>
      </w:r>
      <w:r w:rsidR="0016277A" w:rsidRPr="002C688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при осущест</w:t>
      </w:r>
      <w:r w:rsidR="00270B66" w:rsidRPr="002C6880">
        <w:rPr>
          <w:rFonts w:ascii="Times New Roman" w:hAnsi="Times New Roman" w:cs="Times New Roman"/>
          <w:sz w:val="28"/>
          <w:szCs w:val="28"/>
        </w:rPr>
        <w:t>влении муниципального</w:t>
      </w:r>
      <w:r w:rsidR="0016277A" w:rsidRPr="002C6880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270B66" w:rsidRPr="002C6880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16277A" w:rsidRPr="002C6880">
        <w:rPr>
          <w:rFonts w:ascii="Times New Roman" w:hAnsi="Times New Roman" w:cs="Times New Roman"/>
          <w:sz w:val="28"/>
          <w:szCs w:val="28"/>
        </w:rPr>
        <w:t>на территории муниц</w:t>
      </w:r>
      <w:r w:rsidRPr="002C6880">
        <w:rPr>
          <w:rFonts w:ascii="Times New Roman" w:hAnsi="Times New Roman" w:cs="Times New Roman"/>
          <w:sz w:val="28"/>
          <w:szCs w:val="28"/>
        </w:rPr>
        <w:t>ипального образования Стрижевское</w:t>
      </w:r>
      <w:r w:rsidR="0016277A" w:rsidRPr="002C6880">
        <w:rPr>
          <w:rFonts w:ascii="Times New Roman" w:hAnsi="Times New Roman" w:cs="Times New Roman"/>
          <w:sz w:val="28"/>
          <w:szCs w:val="28"/>
        </w:rPr>
        <w:t xml:space="preserve"> городское поселение Оричевского района Кировской области.</w:t>
      </w:r>
    </w:p>
    <w:p w:rsidR="00E26AE9" w:rsidRPr="002C6880" w:rsidRDefault="0016277A" w:rsidP="00A45F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1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r w:rsidR="00A45F69" w:rsidRPr="00A86F11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2C6880">
        <w:rPr>
          <w:rFonts w:ascii="Times New Roman" w:hAnsi="Times New Roman" w:cs="Times New Roman"/>
          <w:sz w:val="28"/>
          <w:szCs w:val="28"/>
        </w:rPr>
        <w:t>Уполномоченным органом по осу</w:t>
      </w:r>
      <w:r w:rsidR="00A45F69" w:rsidRPr="002C6880">
        <w:rPr>
          <w:rFonts w:ascii="Times New Roman" w:hAnsi="Times New Roman" w:cs="Times New Roman"/>
          <w:sz w:val="28"/>
          <w:szCs w:val="28"/>
        </w:rPr>
        <w:t xml:space="preserve">ществлению </w:t>
      </w:r>
      <w:r w:rsidR="00B62456" w:rsidRPr="002C68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C6880">
        <w:rPr>
          <w:rFonts w:ascii="Times New Roman" w:hAnsi="Times New Roman" w:cs="Times New Roman"/>
          <w:sz w:val="28"/>
          <w:szCs w:val="28"/>
        </w:rPr>
        <w:t xml:space="preserve"> ко</w:t>
      </w:r>
      <w:r w:rsidR="00A45F69" w:rsidRPr="002C6880">
        <w:rPr>
          <w:rFonts w:ascii="Times New Roman" w:hAnsi="Times New Roman" w:cs="Times New Roman"/>
          <w:sz w:val="28"/>
          <w:szCs w:val="28"/>
        </w:rPr>
        <w:t>нтроля</w:t>
      </w:r>
      <w:r w:rsidR="00B62456" w:rsidRPr="002C688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45F69" w:rsidRPr="002C6880">
        <w:rPr>
          <w:rFonts w:ascii="Times New Roman" w:hAnsi="Times New Roman" w:cs="Times New Roman"/>
          <w:sz w:val="28"/>
          <w:szCs w:val="28"/>
        </w:rPr>
        <w:t xml:space="preserve"> на территории Стрижевского</w:t>
      </w:r>
      <w:r w:rsidRPr="002C688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45F69" w:rsidRPr="002C6880">
        <w:rPr>
          <w:rFonts w:ascii="Times New Roman" w:hAnsi="Times New Roman" w:cs="Times New Roman"/>
          <w:sz w:val="28"/>
          <w:szCs w:val="28"/>
        </w:rPr>
        <w:t xml:space="preserve"> Оричевского района Кировской области является администрация Стрижевского городского поселения Оричевского района Кировской области. Постановлением администрации Стрижевского городского поселения определяются должностные лица, ответственные за осуще</w:t>
      </w:r>
      <w:r w:rsidR="00E26AE9" w:rsidRPr="002C6880">
        <w:rPr>
          <w:rFonts w:ascii="Times New Roman" w:hAnsi="Times New Roman" w:cs="Times New Roman"/>
          <w:sz w:val="28"/>
          <w:szCs w:val="28"/>
        </w:rPr>
        <w:t>ствление данного вида муниципал</w:t>
      </w:r>
      <w:r w:rsidR="00A45F69" w:rsidRPr="002C6880">
        <w:rPr>
          <w:rFonts w:ascii="Times New Roman" w:hAnsi="Times New Roman" w:cs="Times New Roman"/>
          <w:sz w:val="28"/>
          <w:szCs w:val="28"/>
        </w:rPr>
        <w:t>ьного кон</w:t>
      </w:r>
      <w:r w:rsidR="00E26AE9" w:rsidRPr="002C6880">
        <w:rPr>
          <w:rFonts w:ascii="Times New Roman" w:hAnsi="Times New Roman" w:cs="Times New Roman"/>
          <w:sz w:val="28"/>
          <w:szCs w:val="28"/>
        </w:rPr>
        <w:t>троля на территории Стрижевского городского поселения (д</w:t>
      </w:r>
      <w:r w:rsidR="00A45F69" w:rsidRPr="002C6880">
        <w:rPr>
          <w:rFonts w:ascii="Times New Roman" w:hAnsi="Times New Roman" w:cs="Times New Roman"/>
          <w:sz w:val="28"/>
          <w:szCs w:val="28"/>
        </w:rPr>
        <w:t xml:space="preserve">алее - должностные лица администрации поселения). </w:t>
      </w:r>
    </w:p>
    <w:p w:rsidR="002C6880" w:rsidRPr="005A151C" w:rsidRDefault="002C6880" w:rsidP="00E26A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1C">
        <w:rPr>
          <w:rFonts w:ascii="Times New Roman" w:hAnsi="Times New Roman" w:cs="Times New Roman"/>
          <w:sz w:val="28"/>
          <w:szCs w:val="28"/>
        </w:rPr>
        <w:t>В 2022 году в рамках профилактики нарушений законодательства в сфере благоустройства на территории муниципального образования осуществлялись следующие мероприятия:</w:t>
      </w:r>
    </w:p>
    <w:p w:rsidR="005A151C" w:rsidRDefault="005A151C" w:rsidP="005A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51C">
        <w:rPr>
          <w:rFonts w:ascii="Times New Roman" w:hAnsi="Times New Roman" w:cs="Times New Roman"/>
          <w:sz w:val="28"/>
          <w:szCs w:val="28"/>
        </w:rPr>
        <w:t>обеспечено</w:t>
      </w:r>
      <w:proofErr w:type="gramEnd"/>
      <w:r w:rsidRPr="005A151C">
        <w:rPr>
          <w:rFonts w:ascii="Times New Roman" w:hAnsi="Times New Roman" w:cs="Times New Roman"/>
          <w:sz w:val="28"/>
          <w:szCs w:val="28"/>
        </w:rPr>
        <w:t xml:space="preserve"> размещение информации в отношении проведения муниципального контроля, в том числе цели и задачи реализации программы, перечень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официальной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странице Стрижевского городского поселения</w:t>
      </w:r>
      <w:r w:rsidRPr="005A151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151C" w:rsidRPr="005A151C" w:rsidRDefault="005A151C" w:rsidP="005A15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 проводится методическая, разъяснительная и профилактическая работа</w:t>
      </w:r>
    </w:p>
    <w:p w:rsidR="005A151C" w:rsidRDefault="005A151C" w:rsidP="005A1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5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151C">
        <w:rPr>
          <w:rFonts w:ascii="Times New Roman" w:hAnsi="Times New Roman" w:cs="Times New Roman"/>
          <w:sz w:val="28"/>
          <w:szCs w:val="28"/>
        </w:rPr>
        <w:t xml:space="preserve"> регулярной основе </w:t>
      </w:r>
      <w:r w:rsidR="00EB4CC1">
        <w:rPr>
          <w:rFonts w:ascii="Times New Roman" w:hAnsi="Times New Roman" w:cs="Times New Roman"/>
          <w:sz w:val="28"/>
          <w:szCs w:val="28"/>
        </w:rPr>
        <w:t>проводятся</w:t>
      </w:r>
      <w:r w:rsidR="00EB4CC1" w:rsidRPr="00EB4CC1">
        <w:t xml:space="preserve"> </w:t>
      </w:r>
      <w:r w:rsidR="00EB4CC1">
        <w:rPr>
          <w:rFonts w:ascii="Times New Roman" w:hAnsi="Times New Roman" w:cs="Times New Roman"/>
          <w:sz w:val="28"/>
          <w:szCs w:val="28"/>
        </w:rPr>
        <w:t>консультации</w:t>
      </w:r>
      <w:r w:rsidR="00EB4CC1" w:rsidRPr="00EB4CC1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</w:t>
      </w:r>
      <w:r w:rsidR="00EB4CC1">
        <w:rPr>
          <w:rFonts w:ascii="Times New Roman" w:hAnsi="Times New Roman" w:cs="Times New Roman"/>
          <w:sz w:val="28"/>
          <w:szCs w:val="28"/>
        </w:rPr>
        <w:t>.</w:t>
      </w:r>
    </w:p>
    <w:p w:rsidR="009903CB" w:rsidRPr="009903CB" w:rsidRDefault="009903CB" w:rsidP="0099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3CB">
        <w:rPr>
          <w:rFonts w:ascii="Times New Roman" w:hAnsi="Times New Roman" w:cs="Times New Roman"/>
          <w:sz w:val="28"/>
          <w:szCs w:val="28"/>
        </w:rPr>
        <w:t>За истекший период 2022 года план</w:t>
      </w:r>
      <w:r>
        <w:rPr>
          <w:rFonts w:ascii="Times New Roman" w:hAnsi="Times New Roman" w:cs="Times New Roman"/>
          <w:sz w:val="28"/>
          <w:szCs w:val="28"/>
        </w:rPr>
        <w:t xml:space="preserve">овые и внеплановые проверки по </w:t>
      </w:r>
      <w:r w:rsidRPr="009903CB">
        <w:rPr>
          <w:rFonts w:ascii="Times New Roman" w:hAnsi="Times New Roman" w:cs="Times New Roman"/>
          <w:sz w:val="28"/>
          <w:szCs w:val="28"/>
        </w:rPr>
        <w:t>муниципальному контролю</w:t>
      </w:r>
      <w:r w:rsidR="000A01CB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903CB">
        <w:rPr>
          <w:rFonts w:ascii="Times New Roman" w:hAnsi="Times New Roman" w:cs="Times New Roman"/>
          <w:sz w:val="28"/>
          <w:szCs w:val="28"/>
        </w:rPr>
        <w:t xml:space="preserve"> не проводились. </w:t>
      </w:r>
    </w:p>
    <w:p w:rsidR="00EB4CC1" w:rsidRPr="005A151C" w:rsidRDefault="009903CB" w:rsidP="009903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03CB">
        <w:rPr>
          <w:rFonts w:ascii="Times New Roman" w:hAnsi="Times New Roman" w:cs="Times New Roman"/>
          <w:sz w:val="28"/>
          <w:szCs w:val="28"/>
        </w:rPr>
        <w:t>Случаев возникновения угрозы пр</w:t>
      </w:r>
      <w:r>
        <w:rPr>
          <w:rFonts w:ascii="Times New Roman" w:hAnsi="Times New Roman" w:cs="Times New Roman"/>
          <w:sz w:val="28"/>
          <w:szCs w:val="28"/>
        </w:rPr>
        <w:t xml:space="preserve">ичинения вреда жизни, здоровью </w:t>
      </w:r>
      <w:r w:rsidRPr="009903CB">
        <w:rPr>
          <w:rFonts w:ascii="Times New Roman" w:hAnsi="Times New Roman" w:cs="Times New Roman"/>
          <w:sz w:val="28"/>
          <w:szCs w:val="28"/>
        </w:rPr>
        <w:t>граждан, вреда животным, растени</w:t>
      </w:r>
      <w:r>
        <w:rPr>
          <w:rFonts w:ascii="Times New Roman" w:hAnsi="Times New Roman" w:cs="Times New Roman"/>
          <w:sz w:val="28"/>
          <w:szCs w:val="28"/>
        </w:rPr>
        <w:t xml:space="preserve">ям, окружающей среде, объектам </w:t>
      </w:r>
      <w:r w:rsidRPr="009903CB">
        <w:rPr>
          <w:rFonts w:ascii="Times New Roman" w:hAnsi="Times New Roman" w:cs="Times New Roman"/>
          <w:sz w:val="28"/>
          <w:szCs w:val="28"/>
        </w:rPr>
        <w:t>культурного наследия (памятникам истории и культуры) народов Российской Федерации, имуществу физических и</w:t>
      </w:r>
      <w:r>
        <w:rPr>
          <w:rFonts w:ascii="Times New Roman" w:hAnsi="Times New Roman" w:cs="Times New Roman"/>
          <w:sz w:val="28"/>
          <w:szCs w:val="28"/>
        </w:rPr>
        <w:t xml:space="preserve"> юридических лиц, безопасности </w:t>
      </w:r>
      <w:r w:rsidRPr="009903CB">
        <w:rPr>
          <w:rFonts w:ascii="Times New Roman" w:hAnsi="Times New Roman" w:cs="Times New Roman"/>
          <w:sz w:val="28"/>
          <w:szCs w:val="28"/>
        </w:rPr>
        <w:t>государства, а также чрезвычайных ситуаций природного и техногенного характера, в отношении которых осуществлялись ме</w:t>
      </w:r>
      <w:r>
        <w:rPr>
          <w:rFonts w:ascii="Times New Roman" w:hAnsi="Times New Roman" w:cs="Times New Roman"/>
          <w:sz w:val="28"/>
          <w:szCs w:val="28"/>
        </w:rPr>
        <w:t xml:space="preserve">роприятия по </w:t>
      </w:r>
      <w:r w:rsidRPr="009903CB">
        <w:rPr>
          <w:rFonts w:ascii="Times New Roman" w:hAnsi="Times New Roman" w:cs="Times New Roman"/>
          <w:sz w:val="28"/>
          <w:szCs w:val="28"/>
        </w:rPr>
        <w:t>муниципальному контролю в сфере благоустройства в 2022 году не выявлено.</w:t>
      </w:r>
    </w:p>
    <w:p w:rsidR="003D69F6" w:rsidRPr="00FB2169" w:rsidRDefault="003D69F6" w:rsidP="003D69F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Раздел 2. Цели и задачи реализации программы профилактики</w:t>
      </w:r>
      <w:r w:rsidRPr="00FB2169">
        <w:rPr>
          <w:rFonts w:ascii="Times New Roman" w:hAnsi="Times New Roman" w:cs="Times New Roman"/>
          <w:sz w:val="28"/>
          <w:szCs w:val="28"/>
        </w:rPr>
        <w:t xml:space="preserve">      Основными целями Программы профилактики являются:</w:t>
      </w:r>
    </w:p>
    <w:p w:rsidR="003D69F6" w:rsidRPr="00FB2169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169">
        <w:rPr>
          <w:rFonts w:ascii="Times New Roman" w:hAnsi="Times New Roman" w:cs="Times New Roman"/>
          <w:sz w:val="28"/>
          <w:szCs w:val="28"/>
        </w:rPr>
        <w:t>стимулирование</w:t>
      </w:r>
      <w:proofErr w:type="gramEnd"/>
      <w:r w:rsidRPr="00FB2169">
        <w:rPr>
          <w:rFonts w:ascii="Times New Roman" w:hAnsi="Times New Roman" w:cs="Times New Roman"/>
          <w:sz w:val="28"/>
          <w:szCs w:val="28"/>
        </w:rPr>
        <w:t xml:space="preserve"> добросовестного соблюдения обязательных требований всеми контролируемыми лицами; </w:t>
      </w:r>
    </w:p>
    <w:p w:rsidR="003D69F6" w:rsidRPr="00FB2169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169">
        <w:rPr>
          <w:rFonts w:ascii="Times New Roman" w:hAnsi="Times New Roman" w:cs="Times New Roman"/>
          <w:sz w:val="28"/>
          <w:szCs w:val="28"/>
        </w:rPr>
        <w:t>устранение</w:t>
      </w:r>
      <w:proofErr w:type="gramEnd"/>
      <w:r w:rsidRPr="00FB2169">
        <w:rPr>
          <w:rFonts w:ascii="Times New Roman" w:hAnsi="Times New Roman" w:cs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D69F6" w:rsidRPr="00FB2169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169"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 w:rsidRPr="00FB2169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D69F6" w:rsidRPr="00FB2169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t xml:space="preserve"> Проведение профилактических мероприятий программы профилактики направлено на решение следующих задач:</w:t>
      </w:r>
    </w:p>
    <w:p w:rsidR="003D69F6" w:rsidRPr="00FB2169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169">
        <w:rPr>
          <w:rFonts w:ascii="Times New Roman" w:hAnsi="Times New Roman" w:cs="Times New Roman"/>
          <w:sz w:val="28"/>
          <w:szCs w:val="28"/>
        </w:rPr>
        <w:t>укрепление</w:t>
      </w:r>
      <w:proofErr w:type="gramEnd"/>
      <w:r w:rsidRPr="00FB2169">
        <w:rPr>
          <w:rFonts w:ascii="Times New Roman" w:hAnsi="Times New Roman" w:cs="Times New Roman"/>
          <w:sz w:val="28"/>
          <w:szCs w:val="28"/>
        </w:rPr>
        <w:t xml:space="preserve"> системы профилактики нарушений рисков причинения вреда (ущерба) охраняемым законом ценностям; </w:t>
      </w:r>
    </w:p>
    <w:p w:rsidR="003D69F6" w:rsidRPr="00FB2169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169">
        <w:rPr>
          <w:rFonts w:ascii="Times New Roman" w:hAnsi="Times New Roman" w:cs="Times New Roman"/>
          <w:sz w:val="28"/>
          <w:szCs w:val="28"/>
        </w:rPr>
        <w:t>оценка</w:t>
      </w:r>
      <w:proofErr w:type="gramEnd"/>
      <w:r w:rsidRPr="00FB2169">
        <w:rPr>
          <w:rFonts w:ascii="Times New Roman" w:hAnsi="Times New Roman" w:cs="Times New Roman"/>
          <w:sz w:val="28"/>
          <w:szCs w:val="28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3D69F6" w:rsidRPr="00FB2169" w:rsidRDefault="003D69F6" w:rsidP="003D69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169">
        <w:rPr>
          <w:rFonts w:ascii="Times New Roman" w:hAnsi="Times New Roman" w:cs="Times New Roman"/>
          <w:sz w:val="28"/>
          <w:szCs w:val="28"/>
        </w:rPr>
        <w:t>выявление</w:t>
      </w:r>
      <w:proofErr w:type="gramEnd"/>
      <w:r w:rsidRPr="00FB2169">
        <w:rPr>
          <w:rFonts w:ascii="Times New Roman" w:hAnsi="Times New Roman" w:cs="Times New Roman"/>
          <w:sz w:val="28"/>
          <w:szCs w:val="28"/>
        </w:rPr>
        <w:t xml:space="preserve">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</w:t>
      </w:r>
      <w:r w:rsidR="002207D5" w:rsidRPr="00FB2169">
        <w:rPr>
          <w:rFonts w:ascii="Times New Roman" w:hAnsi="Times New Roman" w:cs="Times New Roman"/>
          <w:sz w:val="28"/>
          <w:szCs w:val="28"/>
        </w:rPr>
        <w:t>снижения</w:t>
      </w:r>
      <w:r w:rsidRPr="00FB2169">
        <w:rPr>
          <w:rFonts w:ascii="Times New Roman" w:hAnsi="Times New Roman" w:cs="Times New Roman"/>
          <w:sz w:val="28"/>
          <w:szCs w:val="28"/>
        </w:rPr>
        <w:t xml:space="preserve"> угрозы причинения вреда (ущерба).</w:t>
      </w:r>
    </w:p>
    <w:p w:rsidR="003D69F6" w:rsidRPr="00FB2169" w:rsidRDefault="003D69F6" w:rsidP="003D69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F69" w:rsidRPr="00FB2169" w:rsidRDefault="00061765" w:rsidP="0006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6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FB2169">
        <w:rPr>
          <w:rFonts w:ascii="Times New Roman" w:hAnsi="Times New Roman" w:cs="Times New Roman"/>
          <w:sz w:val="28"/>
          <w:szCs w:val="28"/>
        </w:rPr>
        <w:t xml:space="preserve"> </w:t>
      </w:r>
      <w:r w:rsidRPr="00FB2169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4986"/>
        <w:gridCol w:w="2011"/>
        <w:gridCol w:w="1808"/>
      </w:tblGrid>
      <w:tr w:rsidR="00FB2169" w:rsidRPr="00FB2169" w:rsidTr="00061765">
        <w:tc>
          <w:tcPr>
            <w:tcW w:w="540" w:type="dxa"/>
          </w:tcPr>
          <w:p w:rsidR="00061765" w:rsidRPr="00FB2169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</w:tcPr>
          <w:p w:rsidR="00061765" w:rsidRPr="00FB2169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765" w:rsidRPr="00FB2169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061765" w:rsidRPr="00FB2169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:rsidR="00061765" w:rsidRPr="00FB2169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B2169" w:rsidRPr="00FB2169" w:rsidTr="00061765">
        <w:tc>
          <w:tcPr>
            <w:tcW w:w="540" w:type="dxa"/>
          </w:tcPr>
          <w:p w:rsidR="00061765" w:rsidRPr="00FB2169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2" w:type="dxa"/>
          </w:tcPr>
          <w:p w:rsidR="00061765" w:rsidRPr="00FB2169" w:rsidRDefault="00061765" w:rsidP="000617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01" w:type="dxa"/>
            <w:vMerge w:val="restart"/>
          </w:tcPr>
          <w:p w:rsidR="00061765" w:rsidRPr="00FB2169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2C" w:rsidRPr="00FB2169" w:rsidRDefault="00DD4E2C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08" w:type="dxa"/>
            <w:vMerge w:val="restart"/>
          </w:tcPr>
          <w:p w:rsidR="00061765" w:rsidRPr="00FB2169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2C" w:rsidRPr="00FB2169" w:rsidRDefault="00DD4E2C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FB2169" w:rsidRPr="00FB2169" w:rsidTr="00061765">
        <w:tc>
          <w:tcPr>
            <w:tcW w:w="540" w:type="dxa"/>
          </w:tcPr>
          <w:p w:rsidR="00061765" w:rsidRPr="00FB2169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61765" w:rsidRPr="00FB2169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      Размещение сведений, касающихся осуще</w:t>
            </w:r>
            <w:r w:rsidR="00462E5E"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ствления муниципального 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62E5E"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A5B" w:rsidRPr="00FB2169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Оричевского р</w:t>
            </w:r>
            <w:r w:rsidR="00787F37"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айона на странице </w:t>
            </w:r>
            <w:r w:rsidR="00787F37" w:rsidRPr="00FB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Стрижевского</w:t>
            </w:r>
            <w:r w:rsidR="00C82A5B"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F37"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="00C82A5B" w:rsidRPr="00FB2169"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r w:rsidR="00787F37" w:rsidRPr="00FB2169">
              <w:rPr>
                <w:rFonts w:ascii="Times New Roman" w:hAnsi="Times New Roman" w:cs="Times New Roman"/>
                <w:sz w:val="24"/>
                <w:szCs w:val="24"/>
              </w:rPr>
              <w:t>ого поселения в сети «Интернет»</w:t>
            </w:r>
            <w:r w:rsidR="00A66A17" w:rsidRPr="00FB21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1765" w:rsidRPr="00FB2169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       l) тексты нормативных правовых актов, регулирующих осуществление муниципального контроля; </w:t>
            </w:r>
          </w:p>
          <w:p w:rsidR="00061765" w:rsidRPr="00FB2169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07D5" w:rsidRPr="00FB2169">
              <w:rPr>
                <w:rFonts w:ascii="Times New Roman" w:hAnsi="Times New Roman" w:cs="Times New Roman"/>
                <w:sz w:val="24"/>
                <w:szCs w:val="24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</w:t>
            </w:r>
            <w:r w:rsidR="00A66A17" w:rsidRPr="00FB2169">
              <w:rPr>
                <w:rFonts w:ascii="Times New Roman" w:hAnsi="Times New Roman" w:cs="Times New Roman"/>
                <w:sz w:val="24"/>
                <w:szCs w:val="24"/>
              </w:rPr>
              <w:t>у;</w:t>
            </w:r>
            <w:r w:rsidR="002207D5"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765" w:rsidRPr="00FB2169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       3) перечень нормативных правовых актов с указанием структ</w:t>
            </w:r>
            <w:r w:rsidR="002207D5" w:rsidRPr="00FB21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 </w:t>
            </w:r>
          </w:p>
          <w:p w:rsidR="00061765" w:rsidRPr="00FB2169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      4)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 </w:t>
            </w:r>
          </w:p>
          <w:p w:rsidR="00061765" w:rsidRPr="00FB2169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      5) перечень индикаторов риска нарушения обязательных требований; </w:t>
            </w:r>
          </w:p>
          <w:p w:rsidR="00061765" w:rsidRPr="00FB2169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      6) перечень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061765" w:rsidRPr="00FB2169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      7) план проведения плановых контрольных мероприятий контрольным органом; </w:t>
            </w:r>
          </w:p>
          <w:p w:rsidR="00061765" w:rsidRPr="00FB2169" w:rsidRDefault="00061765" w:rsidP="0006176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      8) исчерпывающий перечень сведений, которые могут запрашиваться контрольным органом у контролируемого лица; </w:t>
            </w:r>
          </w:p>
          <w:p w:rsidR="00061765" w:rsidRPr="00FB2169" w:rsidRDefault="00061765" w:rsidP="00DD4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      9)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</w:tcPr>
          <w:p w:rsidR="00061765" w:rsidRPr="00FB2169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061765" w:rsidRPr="00FB2169" w:rsidRDefault="0006176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69" w:rsidRPr="00FB2169" w:rsidTr="00061765">
        <w:tc>
          <w:tcPr>
            <w:tcW w:w="540" w:type="dxa"/>
          </w:tcPr>
          <w:p w:rsidR="00061765" w:rsidRPr="00FB2169" w:rsidRDefault="00DD4E2C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2" w:type="dxa"/>
          </w:tcPr>
          <w:p w:rsidR="00061765" w:rsidRPr="00FB2169" w:rsidRDefault="00DD4E2C" w:rsidP="00DD4E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регулярного (не реже одного </w:t>
            </w:r>
            <w:r w:rsidR="002207D5" w:rsidRPr="00FB21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2207D5" w:rsidRPr="00FB21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в год) обобщения практики осуществления муниципальног</w:t>
            </w:r>
            <w:r w:rsidR="00462E5E" w:rsidRPr="00FB21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462E5E"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на официальном сайте </w:t>
            </w:r>
            <w:r w:rsidR="00787F37" w:rsidRPr="00FB2169">
              <w:rPr>
                <w:rFonts w:ascii="Times New Roman" w:hAnsi="Times New Roman" w:cs="Times New Roman"/>
                <w:sz w:val="24"/>
                <w:szCs w:val="24"/>
              </w:rPr>
              <w:t>Оричевского района на странице Стрижевского городского поселения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соответствующ</w:t>
            </w:r>
            <w:r w:rsidR="001F24A5" w:rsidRPr="00FB2169">
              <w:rPr>
                <w:rFonts w:ascii="Times New Roman" w:hAnsi="Times New Roman" w:cs="Times New Roman"/>
                <w:sz w:val="24"/>
                <w:szCs w:val="24"/>
              </w:rPr>
              <w:t>их обобщений, в том числе с указ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анием наиболее часто встречающихся случаев нарушений обязательных требований и тре</w:t>
            </w:r>
            <w:r w:rsidR="001F24A5" w:rsidRPr="00FB2169">
              <w:rPr>
                <w:rFonts w:ascii="Times New Roman" w:hAnsi="Times New Roman" w:cs="Times New Roman"/>
                <w:sz w:val="24"/>
                <w:szCs w:val="24"/>
              </w:rPr>
              <w:t>бований, установленных муниципа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льными правовыми актами, с рекомендациями в отношении мер, которые дол</w:t>
            </w:r>
            <w:r w:rsidR="001F24A5" w:rsidRPr="00FB2169">
              <w:rPr>
                <w:rFonts w:ascii="Times New Roman" w:hAnsi="Times New Roman" w:cs="Times New Roman"/>
                <w:sz w:val="24"/>
                <w:szCs w:val="24"/>
              </w:rPr>
              <w:t>жны приниматься юридическими лицами, индивидуальным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предпринимателями в целях недопущения таких нарушений. </w:t>
            </w:r>
          </w:p>
        </w:tc>
        <w:tc>
          <w:tcPr>
            <w:tcW w:w="1701" w:type="dxa"/>
          </w:tcPr>
          <w:p w:rsidR="0006176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08" w:type="dxa"/>
          </w:tcPr>
          <w:p w:rsidR="0006176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FB2169" w:rsidRPr="00FB2169" w:rsidTr="00061765">
        <w:tc>
          <w:tcPr>
            <w:tcW w:w="540" w:type="dxa"/>
          </w:tcPr>
          <w:p w:rsidR="0006176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2" w:type="dxa"/>
          </w:tcPr>
          <w:p w:rsidR="00061765" w:rsidRPr="00FB2169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в соответствии со статьей 49 Федерального закона № 248-ФЗ «О государственном контроле (надзоре) и муниципальном контроле в Российской Федерации».</w:t>
            </w:r>
          </w:p>
          <w:p w:rsidR="00C82A5B" w:rsidRPr="00FB2169" w:rsidRDefault="00C82A5B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6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При наличии у должностоного лица сведений о готовящихся нарушениях обязательных требований или признаков нарушений обязательных требований</w:t>
            </w:r>
          </w:p>
        </w:tc>
        <w:tc>
          <w:tcPr>
            <w:tcW w:w="1808" w:type="dxa"/>
          </w:tcPr>
          <w:p w:rsidR="0006176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  <w:tr w:rsidR="00FB2169" w:rsidRPr="00FB2169" w:rsidTr="00061765">
        <w:tc>
          <w:tcPr>
            <w:tcW w:w="540" w:type="dxa"/>
          </w:tcPr>
          <w:p w:rsidR="001F24A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22" w:type="dxa"/>
          </w:tcPr>
          <w:p w:rsidR="001F24A5" w:rsidRPr="00FB2169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по вопросам, связанным с организацией и осущест</w:t>
            </w:r>
            <w:r w:rsidR="00462E5E" w:rsidRPr="00FB2169">
              <w:rPr>
                <w:rFonts w:ascii="Times New Roman" w:hAnsi="Times New Roman" w:cs="Times New Roman"/>
                <w:sz w:val="24"/>
                <w:szCs w:val="24"/>
              </w:rPr>
              <w:t>влением муниципального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462E5E"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F24A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При поступлении обращения от контролируемого лица по вопросам, связанным с организацией и осуществлением муниципального</w:t>
            </w:r>
            <w:r w:rsidR="00462E5E"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462E5E" w:rsidRPr="00FB216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благоустройства.</w:t>
            </w:r>
          </w:p>
        </w:tc>
        <w:tc>
          <w:tcPr>
            <w:tcW w:w="1808" w:type="dxa"/>
          </w:tcPr>
          <w:p w:rsidR="001F24A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поселения.</w:t>
            </w:r>
          </w:p>
        </w:tc>
      </w:tr>
      <w:tr w:rsidR="00FB2169" w:rsidRPr="00FB2169" w:rsidTr="00061765">
        <w:tc>
          <w:tcPr>
            <w:tcW w:w="540" w:type="dxa"/>
          </w:tcPr>
          <w:p w:rsidR="001F24A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2" w:type="dxa"/>
          </w:tcPr>
          <w:p w:rsidR="001F24A5" w:rsidRPr="00FB2169" w:rsidRDefault="001F24A5" w:rsidP="001F24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</w:tc>
        <w:tc>
          <w:tcPr>
            <w:tcW w:w="1701" w:type="dxa"/>
          </w:tcPr>
          <w:p w:rsidR="001F24A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08" w:type="dxa"/>
          </w:tcPr>
          <w:p w:rsidR="001F24A5" w:rsidRPr="00FB2169" w:rsidRDefault="001F24A5" w:rsidP="00061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216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поселения</w:t>
            </w:r>
          </w:p>
        </w:tc>
      </w:tr>
    </w:tbl>
    <w:p w:rsidR="00061765" w:rsidRPr="00FB2169" w:rsidRDefault="00061765" w:rsidP="0006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F47" w:rsidRPr="00FB2169" w:rsidRDefault="00874F47" w:rsidP="000617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4A5" w:rsidRPr="00FB2169" w:rsidRDefault="001F24A5" w:rsidP="001F24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69">
        <w:rPr>
          <w:rFonts w:ascii="Times New Roman" w:hAnsi="Times New Roman" w:cs="Times New Roman"/>
          <w:b/>
          <w:sz w:val="28"/>
          <w:szCs w:val="28"/>
        </w:rPr>
        <w:t xml:space="preserve">          Раздел 4. Показатели результативности и эффективности Программы профилактики</w:t>
      </w:r>
    </w:p>
    <w:p w:rsidR="002207D5" w:rsidRPr="00FB2169" w:rsidRDefault="001F24A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  <w:r w:rsidR="002207D5" w:rsidRPr="00FB216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</w:t>
      </w:r>
      <w:r w:rsidRPr="00FB2169">
        <w:rPr>
          <w:rFonts w:ascii="Times New Roman" w:hAnsi="Times New Roman" w:cs="Times New Roman"/>
          <w:sz w:val="28"/>
          <w:szCs w:val="28"/>
        </w:rPr>
        <w:t xml:space="preserve">вреда </w:t>
      </w:r>
      <w:r w:rsidR="002207D5" w:rsidRPr="00FB2169">
        <w:rPr>
          <w:rFonts w:ascii="Times New Roman" w:hAnsi="Times New Roman" w:cs="Times New Roman"/>
          <w:sz w:val="28"/>
          <w:szCs w:val="28"/>
        </w:rPr>
        <w:t>- снижение количества выявленных нарушений</w:t>
      </w:r>
      <w:r w:rsidRPr="00FB2169">
        <w:rPr>
          <w:rFonts w:ascii="Times New Roman" w:hAnsi="Times New Roman" w:cs="Times New Roman"/>
          <w:sz w:val="28"/>
          <w:szCs w:val="28"/>
        </w:rPr>
        <w:t xml:space="preserve"> </w:t>
      </w:r>
      <w:r w:rsidR="002207D5" w:rsidRPr="00FB2169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Pr="00FB2169">
        <w:rPr>
          <w:rFonts w:ascii="Times New Roman" w:hAnsi="Times New Roman" w:cs="Times New Roman"/>
          <w:sz w:val="28"/>
          <w:szCs w:val="28"/>
        </w:rPr>
        <w:t xml:space="preserve">при увеличении </w:t>
      </w:r>
      <w:r w:rsidR="002207D5" w:rsidRPr="00FB2169">
        <w:rPr>
          <w:rFonts w:ascii="Times New Roman" w:hAnsi="Times New Roman" w:cs="Times New Roman"/>
          <w:sz w:val="28"/>
          <w:szCs w:val="28"/>
        </w:rPr>
        <w:t>количества и качества проводимых профилактических мероприятий.</w:t>
      </w:r>
    </w:p>
    <w:p w:rsidR="001F24A5" w:rsidRPr="00FB2169" w:rsidRDefault="001F24A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</w:t>
      </w:r>
      <w:r w:rsidR="002207D5" w:rsidRPr="00FB2169">
        <w:rPr>
          <w:rFonts w:ascii="Times New Roman" w:hAnsi="Times New Roman" w:cs="Times New Roman"/>
          <w:sz w:val="28"/>
          <w:szCs w:val="28"/>
        </w:rPr>
        <w:t>значена способствовать максимал</w:t>
      </w:r>
      <w:r w:rsidRPr="00FB2169">
        <w:rPr>
          <w:rFonts w:ascii="Times New Roman" w:hAnsi="Times New Roman" w:cs="Times New Roman"/>
          <w:sz w:val="28"/>
          <w:szCs w:val="28"/>
        </w:rPr>
        <w:t>ьному достижению общественно</w:t>
      </w:r>
      <w:r w:rsidR="002207D5" w:rsidRPr="00FB2169">
        <w:rPr>
          <w:rFonts w:ascii="Times New Roman" w:hAnsi="Times New Roman" w:cs="Times New Roman"/>
          <w:sz w:val="28"/>
          <w:szCs w:val="28"/>
        </w:rPr>
        <w:t xml:space="preserve"> значимых</w:t>
      </w:r>
      <w:r w:rsidRPr="00FB2169">
        <w:rPr>
          <w:rFonts w:ascii="Times New Roman" w:hAnsi="Times New Roman" w:cs="Times New Roman"/>
          <w:sz w:val="28"/>
          <w:szCs w:val="28"/>
        </w:rPr>
        <w:t xml:space="preserve"> результатов снижения причиняемого</w:t>
      </w:r>
      <w:r w:rsidR="002207D5" w:rsidRPr="00FB2169">
        <w:rPr>
          <w:rFonts w:ascii="Times New Roman" w:hAnsi="Times New Roman" w:cs="Times New Roman"/>
          <w:sz w:val="28"/>
          <w:szCs w:val="28"/>
        </w:rPr>
        <w:t>, контролируемыми л</w:t>
      </w:r>
      <w:r w:rsidRPr="00FB2169">
        <w:rPr>
          <w:rFonts w:ascii="Times New Roman" w:hAnsi="Times New Roman" w:cs="Times New Roman"/>
          <w:sz w:val="28"/>
          <w:szCs w:val="28"/>
        </w:rPr>
        <w:t>ицами</w:t>
      </w:r>
      <w:r w:rsidR="002207D5" w:rsidRPr="00FB2169">
        <w:rPr>
          <w:rFonts w:ascii="Times New Roman" w:hAnsi="Times New Roman" w:cs="Times New Roman"/>
          <w:sz w:val="28"/>
          <w:szCs w:val="28"/>
        </w:rPr>
        <w:t>, вреда (ущ</w:t>
      </w:r>
      <w:r w:rsidRPr="00FB2169">
        <w:rPr>
          <w:rFonts w:ascii="Times New Roman" w:hAnsi="Times New Roman" w:cs="Times New Roman"/>
          <w:sz w:val="28"/>
          <w:szCs w:val="28"/>
        </w:rPr>
        <w:t>ерба) охраняемым законом ценностям при проведе</w:t>
      </w:r>
      <w:r w:rsidR="002207D5" w:rsidRPr="00FB2169">
        <w:rPr>
          <w:rFonts w:ascii="Times New Roman" w:hAnsi="Times New Roman" w:cs="Times New Roman"/>
          <w:sz w:val="28"/>
          <w:szCs w:val="28"/>
        </w:rPr>
        <w:t>нии профилактических мероприятий</w:t>
      </w:r>
      <w:r w:rsidRPr="00FB2169">
        <w:rPr>
          <w:rFonts w:ascii="Times New Roman" w:hAnsi="Times New Roman" w:cs="Times New Roman"/>
          <w:sz w:val="28"/>
          <w:szCs w:val="28"/>
        </w:rPr>
        <w:t>.</w:t>
      </w:r>
    </w:p>
    <w:p w:rsidR="002207D5" w:rsidRPr="00FB2169" w:rsidRDefault="002207D5" w:rsidP="001F24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результативности программы профилактики рисков </w:t>
      </w:r>
      <w:r w:rsidR="00940DED" w:rsidRPr="00FB2169">
        <w:rPr>
          <w:rFonts w:ascii="Times New Roman" w:hAnsi="Times New Roman" w:cs="Times New Roman"/>
          <w:sz w:val="28"/>
          <w:szCs w:val="28"/>
        </w:rPr>
        <w:t>пр</w:t>
      </w:r>
      <w:r w:rsidRPr="00FB2169">
        <w:rPr>
          <w:rFonts w:ascii="Times New Roman" w:hAnsi="Times New Roman" w:cs="Times New Roman"/>
          <w:sz w:val="28"/>
          <w:szCs w:val="28"/>
        </w:rPr>
        <w:t xml:space="preserve">ичинения вреда: </w:t>
      </w:r>
    </w:p>
    <w:p w:rsidR="002207D5" w:rsidRPr="00FB2169" w:rsidRDefault="002207D5" w:rsidP="00220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t xml:space="preserve">         1) количество выявленных нарушений требований законодательства, ед.</w:t>
      </w:r>
    </w:p>
    <w:p w:rsidR="002207D5" w:rsidRPr="00FB2169" w:rsidRDefault="002207D5" w:rsidP="002207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t xml:space="preserve">         2) количество проведенных профилактических мероприятий, ед.</w:t>
      </w:r>
    </w:p>
    <w:p w:rsidR="002207D5" w:rsidRPr="00FB2169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t xml:space="preserve">Показатели эффективности программы профилактики рисков причинения вреда: </w:t>
      </w:r>
    </w:p>
    <w:p w:rsidR="002207D5" w:rsidRPr="00FB2169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t xml:space="preserve">1) снижение количества выявленных при проведении контрольных мероприятий нарушений требований законодательства. </w:t>
      </w:r>
    </w:p>
    <w:p w:rsidR="002207D5" w:rsidRPr="00FB2169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t xml:space="preserve">2) доля профилактич ских мероприятий в объеме контрольных мероприятий, %. </w:t>
      </w:r>
    </w:p>
    <w:p w:rsidR="002207D5" w:rsidRPr="00FB2169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207D5" w:rsidRPr="00FB2169" w:rsidRDefault="002207D5" w:rsidP="002207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169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sectPr w:rsidR="002207D5" w:rsidRPr="00FB2169" w:rsidSect="0041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F"/>
    <w:rsid w:val="00017B08"/>
    <w:rsid w:val="00061765"/>
    <w:rsid w:val="00062B26"/>
    <w:rsid w:val="000A01CB"/>
    <w:rsid w:val="0016277A"/>
    <w:rsid w:val="001F24A5"/>
    <w:rsid w:val="002207D5"/>
    <w:rsid w:val="00270B66"/>
    <w:rsid w:val="002C6880"/>
    <w:rsid w:val="002E104D"/>
    <w:rsid w:val="0035037C"/>
    <w:rsid w:val="003A4C23"/>
    <w:rsid w:val="003D69F6"/>
    <w:rsid w:val="003E1A4E"/>
    <w:rsid w:val="00412D5F"/>
    <w:rsid w:val="00413346"/>
    <w:rsid w:val="00413D27"/>
    <w:rsid w:val="00462E5E"/>
    <w:rsid w:val="004A6920"/>
    <w:rsid w:val="005832E0"/>
    <w:rsid w:val="005A151C"/>
    <w:rsid w:val="006A4003"/>
    <w:rsid w:val="006A7AA0"/>
    <w:rsid w:val="006B7EDE"/>
    <w:rsid w:val="00787F37"/>
    <w:rsid w:val="00874F47"/>
    <w:rsid w:val="00940DED"/>
    <w:rsid w:val="00960569"/>
    <w:rsid w:val="009670F3"/>
    <w:rsid w:val="00977460"/>
    <w:rsid w:val="009903CB"/>
    <w:rsid w:val="00A45F69"/>
    <w:rsid w:val="00A66A17"/>
    <w:rsid w:val="00A86F11"/>
    <w:rsid w:val="00B62456"/>
    <w:rsid w:val="00B85371"/>
    <w:rsid w:val="00C82A5B"/>
    <w:rsid w:val="00CA2F99"/>
    <w:rsid w:val="00CF507D"/>
    <w:rsid w:val="00D6705B"/>
    <w:rsid w:val="00DD4E2C"/>
    <w:rsid w:val="00E01FCF"/>
    <w:rsid w:val="00E26AE9"/>
    <w:rsid w:val="00E61DE2"/>
    <w:rsid w:val="00EB4CC1"/>
    <w:rsid w:val="00ED201F"/>
    <w:rsid w:val="00F87B0E"/>
    <w:rsid w:val="00FB2169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6103B-883F-49C6-872A-D4856F9A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01F"/>
    <w:pPr>
      <w:spacing w:after="0" w:line="240" w:lineRule="auto"/>
    </w:pPr>
  </w:style>
  <w:style w:type="table" w:styleId="a4">
    <w:name w:val="Table Grid"/>
    <w:basedOn w:val="a1"/>
    <w:uiPriority w:val="59"/>
    <w:rsid w:val="0006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user</cp:lastModifiedBy>
  <cp:revision>5</cp:revision>
  <dcterms:created xsi:type="dcterms:W3CDTF">2023-03-09T08:49:00Z</dcterms:created>
  <dcterms:modified xsi:type="dcterms:W3CDTF">2023-03-10T07:58:00Z</dcterms:modified>
</cp:coreProperties>
</file>