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5220"/>
        <w:gridCol w:w="2258"/>
      </w:tblGrid>
      <w:tr w:rsidR="00C061C7" w:rsidRPr="00A0790D" w14:paraId="0DBBABF2" w14:textId="77777777" w:rsidTr="00C061C7">
        <w:trPr>
          <w:jc w:val="center"/>
        </w:trPr>
        <w:tc>
          <w:tcPr>
            <w:tcW w:w="9639" w:type="dxa"/>
            <w:gridSpan w:val="3"/>
          </w:tcPr>
          <w:p w14:paraId="40E48BC9" w14:textId="77777777" w:rsidR="00C061C7" w:rsidRPr="00C061C7" w:rsidRDefault="00C061C7" w:rsidP="00C061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061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АДМИНИСТРАЦИЯ </w:t>
            </w:r>
          </w:p>
          <w:p w14:paraId="1AD36521" w14:textId="77777777" w:rsidR="00C061C7" w:rsidRPr="00C061C7" w:rsidRDefault="00C061C7" w:rsidP="00C061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061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СТРИЖЕВСКОГО ГОРОДСКОГО ПОСЕЛЕНИЯ </w:t>
            </w:r>
          </w:p>
          <w:p w14:paraId="3ADB64ED" w14:textId="77777777" w:rsidR="00C061C7" w:rsidRPr="00C061C7" w:rsidRDefault="00C061C7" w:rsidP="00C061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061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ОРИЧЕВСКОГО РАЙОНА КИРОВСКОЙ ОБЛАСТИ</w:t>
            </w:r>
          </w:p>
        </w:tc>
      </w:tr>
      <w:tr w:rsidR="00C061C7" w:rsidRPr="00A0790D" w14:paraId="2CA05B0F" w14:textId="77777777" w:rsidTr="00C061C7">
        <w:trPr>
          <w:jc w:val="center"/>
        </w:trPr>
        <w:tc>
          <w:tcPr>
            <w:tcW w:w="9639" w:type="dxa"/>
            <w:gridSpan w:val="3"/>
          </w:tcPr>
          <w:p w14:paraId="73C02034" w14:textId="77777777" w:rsidR="00C061C7" w:rsidRPr="00C061C7" w:rsidRDefault="00C061C7" w:rsidP="00C061C7">
            <w:pPr>
              <w:spacing w:line="360" w:lineRule="exac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C061C7" w:rsidRPr="00A0790D" w14:paraId="7EE7B5FC" w14:textId="77777777" w:rsidTr="00C061C7">
        <w:trPr>
          <w:jc w:val="center"/>
        </w:trPr>
        <w:tc>
          <w:tcPr>
            <w:tcW w:w="9639" w:type="dxa"/>
            <w:gridSpan w:val="3"/>
          </w:tcPr>
          <w:p w14:paraId="1ED22525" w14:textId="77777777" w:rsidR="00C061C7" w:rsidRPr="00C061C7" w:rsidRDefault="00C061C7" w:rsidP="00C061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061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C061C7" w:rsidRPr="00A0790D" w14:paraId="423AAC9B" w14:textId="77777777" w:rsidTr="00C061C7">
        <w:trPr>
          <w:trHeight w:val="94"/>
          <w:jc w:val="center"/>
        </w:trPr>
        <w:tc>
          <w:tcPr>
            <w:tcW w:w="9639" w:type="dxa"/>
            <w:gridSpan w:val="3"/>
            <w:tcBorders>
              <w:bottom w:val="nil"/>
            </w:tcBorders>
          </w:tcPr>
          <w:p w14:paraId="1A3D7192" w14:textId="77777777" w:rsidR="00C061C7" w:rsidRPr="00C061C7" w:rsidRDefault="00C061C7" w:rsidP="00C061C7">
            <w:pPr>
              <w:spacing w:line="3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061C7" w:rsidRPr="00A0790D" w14:paraId="70AACA12" w14:textId="77777777" w:rsidTr="00C061C7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</w:tcPr>
          <w:p w14:paraId="5FFC837C" w14:textId="3D78229C" w:rsidR="00C061C7" w:rsidRPr="00C061C7" w:rsidRDefault="00FB66BE" w:rsidP="00C061C7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13.02.2023</w:t>
            </w: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14:paraId="754D0954" w14:textId="77777777" w:rsidR="00C061C7" w:rsidRPr="00C061C7" w:rsidRDefault="00C061C7" w:rsidP="00C061C7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</w:tcBorders>
          </w:tcPr>
          <w:p w14:paraId="276BE131" w14:textId="0B8C9568" w:rsidR="00C061C7" w:rsidRPr="00C061C7" w:rsidRDefault="00FB66BE" w:rsidP="00C061C7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№32</w:t>
            </w:r>
          </w:p>
        </w:tc>
      </w:tr>
      <w:tr w:rsidR="00C061C7" w:rsidRPr="00A0790D" w14:paraId="2257664D" w14:textId="77777777" w:rsidTr="00C061C7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</w:tcPr>
          <w:p w14:paraId="63171A5C" w14:textId="77777777" w:rsidR="00C061C7" w:rsidRPr="00C061C7" w:rsidRDefault="00C061C7" w:rsidP="00C061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14:paraId="085B2526" w14:textId="77777777" w:rsidR="00C061C7" w:rsidRPr="00C061C7" w:rsidRDefault="00C061C7" w:rsidP="00C061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061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пгт Стрижи</w:t>
            </w:r>
          </w:p>
        </w:tc>
        <w:tc>
          <w:tcPr>
            <w:tcW w:w="2258" w:type="dxa"/>
            <w:tcBorders>
              <w:left w:val="nil"/>
              <w:bottom w:val="nil"/>
            </w:tcBorders>
          </w:tcPr>
          <w:p w14:paraId="2BACE199" w14:textId="77777777" w:rsidR="00C061C7" w:rsidRPr="00C061C7" w:rsidRDefault="00C061C7" w:rsidP="00C061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C061C7" w:rsidRPr="00A0790D" w14:paraId="2750F9A0" w14:textId="77777777" w:rsidTr="00C061C7">
        <w:trPr>
          <w:trHeight w:val="304"/>
          <w:jc w:val="center"/>
        </w:trPr>
        <w:tc>
          <w:tcPr>
            <w:tcW w:w="9639" w:type="dxa"/>
            <w:gridSpan w:val="3"/>
            <w:tcBorders>
              <w:top w:val="nil"/>
            </w:tcBorders>
          </w:tcPr>
          <w:p w14:paraId="0DFC68E6" w14:textId="77777777" w:rsidR="00C061C7" w:rsidRPr="00C061C7" w:rsidRDefault="00C061C7" w:rsidP="00C061C7">
            <w:pPr>
              <w:spacing w:line="480" w:lineRule="exac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C061C7" w:rsidRPr="00A0790D" w14:paraId="5AFCAC88" w14:textId="77777777" w:rsidTr="00C061C7">
        <w:trPr>
          <w:jc w:val="center"/>
        </w:trPr>
        <w:tc>
          <w:tcPr>
            <w:tcW w:w="9639" w:type="dxa"/>
            <w:gridSpan w:val="3"/>
          </w:tcPr>
          <w:p w14:paraId="68854032" w14:textId="0EF49E03" w:rsidR="00C061C7" w:rsidRPr="00C061C7" w:rsidRDefault="00C061C7" w:rsidP="007A2368">
            <w:pPr>
              <w:pStyle w:val="20"/>
              <w:shd w:val="clear" w:color="auto" w:fill="auto"/>
              <w:spacing w:after="163" w:line="322" w:lineRule="exact"/>
              <w:ind w:left="40"/>
            </w:pPr>
            <w:r>
              <w:t>О внесении изменений в постановление</w:t>
            </w:r>
            <w:r w:rsidR="00C36425">
              <w:t xml:space="preserve"> администрации Стрижевского городского поселения</w:t>
            </w:r>
            <w:r>
              <w:t xml:space="preserve"> от </w:t>
            </w:r>
            <w:r w:rsidR="00DC46F7">
              <w:t>30</w:t>
            </w:r>
            <w:r>
              <w:t>.12.202</w:t>
            </w:r>
            <w:r w:rsidR="00C36425">
              <w:t>2</w:t>
            </w:r>
            <w:r>
              <w:t xml:space="preserve"> № </w:t>
            </w:r>
            <w:r w:rsidR="00C36425">
              <w:t>329</w:t>
            </w:r>
            <w:r w:rsidR="00193085">
              <w:t xml:space="preserve"> </w:t>
            </w:r>
          </w:p>
        </w:tc>
      </w:tr>
      <w:tr w:rsidR="00C061C7" w:rsidRPr="00A0790D" w14:paraId="377CF8B4" w14:textId="77777777" w:rsidTr="00C061C7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</w:tcPr>
          <w:p w14:paraId="2A73CC9A" w14:textId="77777777" w:rsidR="00C061C7" w:rsidRPr="00C061C7" w:rsidRDefault="00C061C7" w:rsidP="00C061C7">
            <w:pPr>
              <w:tabs>
                <w:tab w:val="left" w:pos="765"/>
              </w:tabs>
              <w:spacing w:line="48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C061C7" w:rsidRPr="00A0790D" w14:paraId="38C0FF6D" w14:textId="77777777" w:rsidTr="00C061C7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</w:tcPr>
          <w:p w14:paraId="505DD32D" w14:textId="32BF1B33" w:rsidR="00C061C7" w:rsidRDefault="00C061C7" w:rsidP="007A2368">
            <w:pPr>
              <w:pStyle w:val="21"/>
              <w:shd w:val="clear" w:color="auto" w:fill="auto"/>
              <w:spacing w:before="0" w:after="0" w:line="360" w:lineRule="auto"/>
              <w:ind w:right="-110" w:firstLine="743"/>
            </w:pPr>
            <w:r>
              <w:t xml:space="preserve">В соответствии с решением Стрижевской поселковой Думы от </w:t>
            </w:r>
            <w:r w:rsidR="00C36425">
              <w:t>30.01.2023</w:t>
            </w:r>
            <w:r>
              <w:t xml:space="preserve"> </w:t>
            </w:r>
            <w:r w:rsidR="00E73402">
              <w:t xml:space="preserve">          </w:t>
            </w:r>
            <w:r>
              <w:t xml:space="preserve">№ </w:t>
            </w:r>
            <w:r w:rsidR="00C36425">
              <w:t>10</w:t>
            </w:r>
            <w:r>
              <w:t xml:space="preserve">/1 «О внесении изменений в решение Стрижевской поселковой Думы от </w:t>
            </w:r>
            <w:r w:rsidR="00DC46F7">
              <w:t>1</w:t>
            </w:r>
            <w:r w:rsidR="00C36425">
              <w:t>2</w:t>
            </w:r>
            <w:r>
              <w:t>.12.202</w:t>
            </w:r>
            <w:r w:rsidR="00C36425">
              <w:t>2</w:t>
            </w:r>
            <w:r>
              <w:t xml:space="preserve"> № </w:t>
            </w:r>
            <w:r w:rsidR="00C36425">
              <w:t>6</w:t>
            </w:r>
            <w:r>
              <w:t>/1 «Об утверждении бюджета Стрижевского городского поселения на 202</w:t>
            </w:r>
            <w:r w:rsidR="00C36425">
              <w:t>3</w:t>
            </w:r>
            <w:r>
              <w:t xml:space="preserve"> год и плановый период 202</w:t>
            </w:r>
            <w:r w:rsidR="00C36425">
              <w:t>4</w:t>
            </w:r>
            <w:r>
              <w:t xml:space="preserve"> и 202</w:t>
            </w:r>
            <w:r w:rsidR="00C36425">
              <w:t>5</w:t>
            </w:r>
            <w:r>
              <w:t xml:space="preserve"> годов», Порядком разработки, утверждения, реализации и оценки эффективности реализации муниципальных программ Стрижевского городского поселения, утвержденным постановлением администрации Стрижевского городского поселения от </w:t>
            </w:r>
            <w:r w:rsidR="00DC46F7">
              <w:t>08.11.2021 №141/1</w:t>
            </w:r>
            <w:r>
              <w:t xml:space="preserve"> администрация Стрижевского городского поселения ПОСТАНОВЛЯЕТ:</w:t>
            </w:r>
          </w:p>
          <w:p w14:paraId="3A7B519F" w14:textId="34933C50" w:rsidR="00C061C7" w:rsidRDefault="00C061C7" w:rsidP="007A2368">
            <w:pPr>
              <w:pStyle w:val="21"/>
              <w:shd w:val="clear" w:color="auto" w:fill="auto"/>
              <w:spacing w:before="0" w:after="0" w:line="360" w:lineRule="auto"/>
              <w:ind w:right="-110" w:firstLine="743"/>
            </w:pPr>
            <w:r>
              <w:t xml:space="preserve">1. Внести изменения в постановление от </w:t>
            </w:r>
            <w:r w:rsidR="00DC46F7">
              <w:t>30</w:t>
            </w:r>
            <w:r>
              <w:t>.12.202</w:t>
            </w:r>
            <w:r w:rsidR="00C36425">
              <w:t>2</w:t>
            </w:r>
            <w:r>
              <w:t xml:space="preserve"> № </w:t>
            </w:r>
            <w:r w:rsidR="00C36425">
              <w:t>329</w:t>
            </w:r>
            <w:r>
              <w:t xml:space="preserve"> «Об утверждении Плана реализации муниципальной программы «</w:t>
            </w:r>
            <w:r w:rsidR="008B7EDF">
              <w:t>Развитие муниципального управления» на 202</w:t>
            </w:r>
            <w:r w:rsidR="00C36425">
              <w:t>3</w:t>
            </w:r>
            <w:r w:rsidR="008B7EDF">
              <w:t xml:space="preserve"> год»</w:t>
            </w:r>
            <w:r>
              <w:t>, утверди</w:t>
            </w:r>
            <w:r w:rsidR="002E14C9">
              <w:t>в</w:t>
            </w:r>
            <w:r>
              <w:t xml:space="preserve"> План реализации муниципальной программы «</w:t>
            </w:r>
            <w:r w:rsidR="008B7EDF">
              <w:t>Развитие муниципального управления</w:t>
            </w:r>
            <w:r>
              <w:t>» на 202</w:t>
            </w:r>
            <w:r w:rsidR="00C36425">
              <w:t>3</w:t>
            </w:r>
            <w:r>
              <w:t xml:space="preserve"> год в новой редакции согласно приложению 1.</w:t>
            </w:r>
          </w:p>
          <w:p w14:paraId="27F7064C" w14:textId="7FD58FAC" w:rsidR="00C061C7" w:rsidRDefault="00C061C7" w:rsidP="007A2368">
            <w:pPr>
              <w:pStyle w:val="21"/>
              <w:shd w:val="clear" w:color="auto" w:fill="auto"/>
              <w:spacing w:before="0" w:after="0" w:line="360" w:lineRule="auto"/>
              <w:ind w:right="-110" w:firstLine="743"/>
            </w:pPr>
            <w:r>
              <w:t>2. О</w:t>
            </w:r>
            <w:r w:rsidR="00DC46F7">
              <w:t>бнародовать</w:t>
            </w:r>
            <w:r>
              <w:t xml:space="preserve"> настоящее постановление </w:t>
            </w:r>
            <w:r w:rsidR="00DC46F7">
              <w:t xml:space="preserve">на информационных стендах </w:t>
            </w:r>
            <w:r>
              <w:t xml:space="preserve"> органов местного самоуправления муниципального образования</w:t>
            </w:r>
          </w:p>
          <w:p w14:paraId="4AB95AAA" w14:textId="77777777" w:rsidR="00C061C7" w:rsidRDefault="00C061C7" w:rsidP="007A2368">
            <w:pPr>
              <w:pStyle w:val="21"/>
              <w:shd w:val="clear" w:color="auto" w:fill="auto"/>
              <w:spacing w:before="0" w:after="0" w:line="360" w:lineRule="auto"/>
              <w:ind w:right="-110"/>
            </w:pPr>
            <w:r>
              <w:t xml:space="preserve">Стрижевское городское поселение Оричевского района Кировской области и на официальном сайте </w:t>
            </w:r>
            <w:hyperlink r:id="rId5" w:history="1">
              <w:r>
                <w:rPr>
                  <w:rStyle w:val="a3"/>
                </w:rPr>
                <w:t>https://orichi-rayon.ru</w:t>
              </w:r>
            </w:hyperlink>
            <w:r>
              <w:t>.</w:t>
            </w:r>
          </w:p>
          <w:p w14:paraId="43D8096B" w14:textId="01667CAA" w:rsidR="00C061C7" w:rsidRDefault="00C061C7" w:rsidP="007A2368">
            <w:pPr>
              <w:pStyle w:val="21"/>
              <w:shd w:val="clear" w:color="auto" w:fill="auto"/>
              <w:spacing w:before="0" w:after="0" w:line="360" w:lineRule="auto"/>
              <w:ind w:right="-110" w:firstLine="743"/>
            </w:pPr>
            <w:r>
              <w:t>3. Контроль над исполнением постановления возложить на ведущего специалиста, финансиста</w:t>
            </w:r>
            <w:r w:rsidR="00DC46F7">
              <w:t xml:space="preserve"> М.И. Чернышову</w:t>
            </w:r>
            <w:r>
              <w:t>.</w:t>
            </w:r>
          </w:p>
          <w:p w14:paraId="51EE29A8" w14:textId="77777777" w:rsidR="00C061C7" w:rsidRPr="00C061C7" w:rsidRDefault="00C061C7" w:rsidP="007A2368">
            <w:pPr>
              <w:pStyle w:val="21"/>
              <w:shd w:val="clear" w:color="auto" w:fill="auto"/>
              <w:spacing w:before="0" w:after="0" w:line="360" w:lineRule="auto"/>
              <w:ind w:right="-110" w:firstLine="743"/>
            </w:pPr>
            <w:r>
              <w:t>4. Настоящее постановление вступает в силу с момента опубликования.</w:t>
            </w:r>
          </w:p>
        </w:tc>
      </w:tr>
      <w:tr w:rsidR="00C061C7" w:rsidRPr="00A0790D" w14:paraId="179C576E" w14:textId="77777777" w:rsidTr="00C061C7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639" w:type="dxa"/>
            <w:gridSpan w:val="3"/>
          </w:tcPr>
          <w:p w14:paraId="5F13D9EE" w14:textId="77777777" w:rsidR="00C061C7" w:rsidRPr="00C061C7" w:rsidRDefault="00C061C7" w:rsidP="00C061C7">
            <w:pPr>
              <w:spacing w:line="7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</w:tbl>
    <w:p w14:paraId="29BB842A" w14:textId="7184F1B5" w:rsidR="004F2614" w:rsidRDefault="004F2614" w:rsidP="003F1B08">
      <w:pPr>
        <w:pStyle w:val="21"/>
        <w:shd w:val="clear" w:color="auto" w:fill="auto"/>
        <w:tabs>
          <w:tab w:val="left" w:pos="274"/>
          <w:tab w:val="left" w:pos="6924"/>
        </w:tabs>
        <w:spacing w:before="0" w:after="0" w:line="240" w:lineRule="auto"/>
        <w:ind w:right="301"/>
      </w:pPr>
      <w:r>
        <w:lastRenderedPageBreak/>
        <w:t xml:space="preserve">Глава Стрижевского </w:t>
      </w:r>
      <w:r w:rsidR="003F1B08">
        <w:t xml:space="preserve">            </w:t>
      </w:r>
      <w:r w:rsidR="001D5A14">
        <w:t xml:space="preserve">                                                     </w:t>
      </w:r>
      <w:r>
        <w:t>С.А. Шабардина</w:t>
      </w:r>
    </w:p>
    <w:p w14:paraId="216FD8EA" w14:textId="023D154F" w:rsidR="00A75711" w:rsidRDefault="004F2614" w:rsidP="003F1B08">
      <w:pPr>
        <w:pStyle w:val="21"/>
        <w:shd w:val="clear" w:color="auto" w:fill="auto"/>
        <w:tabs>
          <w:tab w:val="left" w:pos="274"/>
        </w:tabs>
        <w:spacing w:before="0" w:after="0" w:line="240" w:lineRule="auto"/>
        <w:ind w:right="301"/>
      </w:pPr>
      <w:r>
        <w:t>городского поселения</w:t>
      </w:r>
    </w:p>
    <w:p w14:paraId="7C672819" w14:textId="77777777" w:rsidR="001D5A14" w:rsidRDefault="001D5A14" w:rsidP="001D5A14">
      <w:pPr>
        <w:pStyle w:val="21"/>
        <w:pBdr>
          <w:bottom w:val="single" w:sz="4" w:space="1" w:color="auto"/>
        </w:pBdr>
        <w:shd w:val="clear" w:color="auto" w:fill="auto"/>
        <w:tabs>
          <w:tab w:val="left" w:pos="274"/>
        </w:tabs>
        <w:spacing w:before="0" w:after="0" w:line="240" w:lineRule="auto"/>
        <w:ind w:right="301"/>
      </w:pPr>
    </w:p>
    <w:p w14:paraId="08DE9768" w14:textId="77777777" w:rsidR="000E2661" w:rsidRDefault="000E2661" w:rsidP="003F1B08"/>
    <w:p w14:paraId="5E633424" w14:textId="77777777" w:rsidR="00C304E9" w:rsidRDefault="00C304E9"/>
    <w:p w14:paraId="1ED42E3C" w14:textId="74E9CEC3" w:rsidR="00C304E9" w:rsidRPr="001D5A14" w:rsidRDefault="001D5A14">
      <w:pPr>
        <w:rPr>
          <w:rFonts w:ascii="Times New Roman" w:hAnsi="Times New Roman" w:cs="Times New Roman"/>
          <w:sz w:val="27"/>
          <w:szCs w:val="27"/>
        </w:rPr>
      </w:pPr>
      <w:r w:rsidRPr="001D5A14">
        <w:rPr>
          <w:rFonts w:ascii="Times New Roman" w:hAnsi="Times New Roman" w:cs="Times New Roman"/>
          <w:sz w:val="27"/>
          <w:szCs w:val="27"/>
        </w:rPr>
        <w:t>ПОДГОТОВЛЕНО:</w:t>
      </w:r>
    </w:p>
    <w:p w14:paraId="48ADF62A" w14:textId="54C995AE" w:rsidR="001D5A14" w:rsidRPr="001D5A14" w:rsidRDefault="001D5A14">
      <w:pPr>
        <w:rPr>
          <w:rFonts w:ascii="Times New Roman" w:hAnsi="Times New Roman" w:cs="Times New Roman"/>
          <w:sz w:val="27"/>
          <w:szCs w:val="27"/>
        </w:rPr>
      </w:pPr>
    </w:p>
    <w:p w14:paraId="61B510CE" w14:textId="56F3BBB0" w:rsidR="001D5A14" w:rsidRDefault="001D5A14" w:rsidP="001D5A14">
      <w:pPr>
        <w:tabs>
          <w:tab w:val="left" w:pos="6492"/>
        </w:tabs>
        <w:rPr>
          <w:rFonts w:ascii="Times New Roman" w:hAnsi="Times New Roman" w:cs="Times New Roman"/>
          <w:sz w:val="27"/>
          <w:szCs w:val="27"/>
        </w:rPr>
      </w:pPr>
      <w:r w:rsidRPr="001D5A14">
        <w:rPr>
          <w:rFonts w:ascii="Times New Roman" w:hAnsi="Times New Roman" w:cs="Times New Roman"/>
          <w:sz w:val="27"/>
          <w:szCs w:val="27"/>
        </w:rPr>
        <w:t>Ведущий</w:t>
      </w:r>
      <w:r>
        <w:rPr>
          <w:rFonts w:ascii="Times New Roman" w:hAnsi="Times New Roman" w:cs="Times New Roman"/>
          <w:sz w:val="27"/>
          <w:szCs w:val="27"/>
        </w:rPr>
        <w:t xml:space="preserve"> специалист, финансист </w:t>
      </w:r>
      <w:r>
        <w:rPr>
          <w:rFonts w:ascii="Times New Roman" w:hAnsi="Times New Roman" w:cs="Times New Roman"/>
          <w:sz w:val="27"/>
          <w:szCs w:val="27"/>
        </w:rPr>
        <w:tab/>
        <w:t>М.И. Чернышова</w:t>
      </w:r>
    </w:p>
    <w:p w14:paraId="50628C31" w14:textId="08F94D30" w:rsidR="001D5A14" w:rsidRDefault="001D5A1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Стрижевского </w:t>
      </w:r>
    </w:p>
    <w:p w14:paraId="548007AE" w14:textId="7A52AA77" w:rsidR="001D5A14" w:rsidRPr="001D5A14" w:rsidRDefault="001D5A1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14:paraId="4CFE6F84" w14:textId="5F12EE19" w:rsidR="00C304E9" w:rsidRDefault="00C304E9">
      <w:pPr>
        <w:rPr>
          <w:rFonts w:ascii="Times New Roman" w:hAnsi="Times New Roman" w:cs="Times New Roman"/>
        </w:rPr>
      </w:pPr>
    </w:p>
    <w:p w14:paraId="74450FBE" w14:textId="434CBB64" w:rsidR="001D5A14" w:rsidRPr="001D5A14" w:rsidRDefault="001D5A1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Разослать: прокуратура Оричевского района</w:t>
      </w:r>
    </w:p>
    <w:p w14:paraId="5808EBE0" w14:textId="77777777" w:rsidR="00C304E9" w:rsidRPr="001D5A14" w:rsidRDefault="00C304E9">
      <w:pPr>
        <w:rPr>
          <w:rFonts w:ascii="Times New Roman" w:hAnsi="Times New Roman" w:cs="Times New Roman"/>
        </w:rPr>
      </w:pPr>
    </w:p>
    <w:p w14:paraId="694DD0CE" w14:textId="77777777" w:rsidR="00A75711" w:rsidRPr="001D5A14" w:rsidRDefault="00A75711">
      <w:pPr>
        <w:rPr>
          <w:rFonts w:ascii="Times New Roman" w:hAnsi="Times New Roman" w:cs="Times New Roman"/>
        </w:rPr>
      </w:pPr>
    </w:p>
    <w:p w14:paraId="69506645" w14:textId="77777777" w:rsidR="00A75711" w:rsidRDefault="00A75711"/>
    <w:p w14:paraId="4C70536F" w14:textId="77777777" w:rsidR="00A75711" w:rsidRDefault="00A75711"/>
    <w:p w14:paraId="0C3DB885" w14:textId="77777777" w:rsidR="00A75711" w:rsidRDefault="00A75711"/>
    <w:p w14:paraId="36DC8F13" w14:textId="77777777" w:rsidR="00A75711" w:rsidRDefault="00A75711"/>
    <w:p w14:paraId="46698DB0" w14:textId="77777777" w:rsidR="00A75711" w:rsidRDefault="00A75711"/>
    <w:p w14:paraId="5A6D8535" w14:textId="77777777" w:rsidR="00A75711" w:rsidRDefault="00A75711"/>
    <w:p w14:paraId="369C2E27" w14:textId="77777777" w:rsidR="00A75711" w:rsidRDefault="00A75711"/>
    <w:p w14:paraId="20A3573A" w14:textId="77777777" w:rsidR="00A75711" w:rsidRDefault="00A75711"/>
    <w:p w14:paraId="3556035E" w14:textId="77777777" w:rsidR="00A75711" w:rsidRDefault="00A75711"/>
    <w:p w14:paraId="3FCC08F0" w14:textId="77777777" w:rsidR="00A75711" w:rsidRDefault="00A75711"/>
    <w:p w14:paraId="117FA639" w14:textId="77777777" w:rsidR="00A75711" w:rsidRDefault="00A75711"/>
    <w:p w14:paraId="691893AC" w14:textId="77777777" w:rsidR="00A75711" w:rsidRDefault="00A75711"/>
    <w:p w14:paraId="6EE62BD0" w14:textId="77777777" w:rsidR="00A75711" w:rsidRDefault="00A75711"/>
    <w:p w14:paraId="0F2BADD9" w14:textId="77777777" w:rsidR="00A75711" w:rsidRDefault="00A75711"/>
    <w:p w14:paraId="19B904DF" w14:textId="77777777" w:rsidR="00A75711" w:rsidRDefault="00A75711"/>
    <w:p w14:paraId="69FCAAD6" w14:textId="77777777" w:rsidR="00A75711" w:rsidRDefault="00A75711"/>
    <w:p w14:paraId="1D32CD0E" w14:textId="77777777" w:rsidR="00A75711" w:rsidRDefault="00A75711"/>
    <w:p w14:paraId="40F1487C" w14:textId="77777777" w:rsidR="00A75711" w:rsidRDefault="00A75711"/>
    <w:p w14:paraId="037691F2" w14:textId="77777777" w:rsidR="007A2368" w:rsidRDefault="007A2368"/>
    <w:p w14:paraId="76C99CAB" w14:textId="77777777" w:rsidR="007A2368" w:rsidRDefault="007A2368"/>
    <w:p w14:paraId="2F8C4F52" w14:textId="77777777" w:rsidR="007A2368" w:rsidRDefault="007A2368"/>
    <w:p w14:paraId="34CBD8BA" w14:textId="77777777" w:rsidR="00A75711" w:rsidRDefault="00A75711"/>
    <w:p w14:paraId="0B462C8B" w14:textId="77777777" w:rsidR="00A75711" w:rsidRDefault="00A75711"/>
    <w:p w14:paraId="1E27833A" w14:textId="77777777" w:rsidR="002E14C9" w:rsidRDefault="002E14C9"/>
    <w:p w14:paraId="6CE1FA6B" w14:textId="77777777" w:rsidR="002E14C9" w:rsidRDefault="002E14C9"/>
    <w:p w14:paraId="3450DD79" w14:textId="77777777" w:rsidR="00C304E9" w:rsidRDefault="00C304E9"/>
    <w:p w14:paraId="1D4D3583" w14:textId="77777777" w:rsidR="00C304E9" w:rsidRDefault="00C304E9"/>
    <w:p w14:paraId="360AB22A" w14:textId="77777777" w:rsidR="00A75711" w:rsidRDefault="00A75711"/>
    <w:p w14:paraId="5361CB59" w14:textId="77777777" w:rsidR="00A75711" w:rsidRDefault="00A75711"/>
    <w:p w14:paraId="69C30A38" w14:textId="3D795E67" w:rsidR="00E906FE" w:rsidRDefault="00E906FE"/>
    <w:p w14:paraId="7427642A" w14:textId="263A9BCA" w:rsidR="004B60C8" w:rsidRDefault="004B60C8"/>
    <w:p w14:paraId="31776A07" w14:textId="4D2B599F" w:rsidR="004B60C8" w:rsidRDefault="004B60C8"/>
    <w:p w14:paraId="311AABA4" w14:textId="77777777" w:rsidR="003F1B08" w:rsidRDefault="003F1B08" w:rsidP="004B60C8">
      <w:pPr>
        <w:pStyle w:val="21"/>
        <w:shd w:val="clear" w:color="auto" w:fill="auto"/>
        <w:spacing w:before="0" w:after="1624" w:line="322" w:lineRule="exact"/>
        <w:ind w:left="5420" w:right="1020"/>
        <w:jc w:val="left"/>
      </w:pPr>
    </w:p>
    <w:p w14:paraId="6B9CE47F" w14:textId="68F99662" w:rsidR="00DC46F7" w:rsidRDefault="001D5A14" w:rsidP="004B60C8">
      <w:pPr>
        <w:pStyle w:val="21"/>
        <w:shd w:val="clear" w:color="auto" w:fill="auto"/>
        <w:spacing w:before="0" w:after="1624" w:line="322" w:lineRule="exact"/>
        <w:ind w:left="5420" w:right="1020"/>
        <w:jc w:val="left"/>
      </w:pPr>
      <w:r>
        <w:lastRenderedPageBreak/>
        <w:t>П</w:t>
      </w:r>
      <w:r w:rsidR="004B60C8">
        <w:t xml:space="preserve">риложение 1 к постановлению администрации Стрижевского городского поселения </w:t>
      </w:r>
      <w:r w:rsidR="00DC46F7">
        <w:t xml:space="preserve"> </w:t>
      </w:r>
      <w:r w:rsidR="004B60C8">
        <w:t xml:space="preserve">от </w:t>
      </w:r>
      <w:r w:rsidR="00C36425">
        <w:t>13.12.2023</w:t>
      </w:r>
      <w:r w:rsidR="003B31EB">
        <w:t xml:space="preserve"> №</w:t>
      </w:r>
      <w:r w:rsidR="007C6433">
        <w:t>32</w:t>
      </w:r>
    </w:p>
    <w:p w14:paraId="27FA9FC1" w14:textId="77777777" w:rsidR="00C36425" w:rsidRPr="00C36425" w:rsidRDefault="00C36425" w:rsidP="00C36425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C36425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План реализации муниципальной программы «Развитие муниципального управления Стрижевского городского поселения Оричевского района Кировской области» на 2023 год</w:t>
      </w:r>
    </w:p>
    <w:p w14:paraId="54CF746C" w14:textId="77777777" w:rsidR="00C36425" w:rsidRPr="00C36425" w:rsidRDefault="00C36425" w:rsidP="00C36425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412"/>
        <w:gridCol w:w="1276"/>
        <w:gridCol w:w="1703"/>
        <w:gridCol w:w="1562"/>
        <w:gridCol w:w="1840"/>
      </w:tblGrid>
      <w:tr w:rsidR="00C36425" w:rsidRPr="00C36425" w14:paraId="7583D16B" w14:textId="77777777" w:rsidTr="00F351B7">
        <w:trPr>
          <w:trHeight w:val="48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2DC0" w14:textId="77777777" w:rsidR="00C36425" w:rsidRPr="00C36425" w:rsidRDefault="00C36425" w:rsidP="00F351B7">
            <w:pPr>
              <w:shd w:val="clear" w:color="auto" w:fill="FFFFFF"/>
              <w:spacing w:line="220" w:lineRule="exact"/>
              <w:ind w:left="139" w:right="16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 п/п</w:t>
            </w:r>
          </w:p>
          <w:p w14:paraId="0F91E26A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6AA7B0CE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C6CC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5288" w14:textId="77777777" w:rsidR="00C36425" w:rsidRPr="00C36425" w:rsidRDefault="00C36425" w:rsidP="00F351B7">
            <w:pPr>
              <w:shd w:val="clear" w:color="auto" w:fill="FFFFFF"/>
              <w:spacing w:line="220" w:lineRule="exact"/>
              <w:ind w:left="288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 реализации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FDC0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Финансирование (тыс. руб.)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A07F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</w:tr>
      <w:tr w:rsidR="00C36425" w:rsidRPr="00C36425" w14:paraId="527F4C8E" w14:textId="77777777" w:rsidTr="00F351B7">
        <w:trPr>
          <w:trHeight w:val="48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F94B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A32A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51D5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2E78" w14:textId="77777777" w:rsidR="00C36425" w:rsidRPr="00C36425" w:rsidRDefault="00C36425" w:rsidP="00F351B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Источники финансирования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A67C" w14:textId="77777777" w:rsidR="00C36425" w:rsidRPr="00C36425" w:rsidRDefault="00C36425" w:rsidP="00F351B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Объем финансирования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A450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C36425" w:rsidRPr="00C36425" w14:paraId="2660F9B4" w14:textId="77777777" w:rsidTr="00F351B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C5F7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8186" w14:textId="77777777" w:rsidR="00C36425" w:rsidRPr="00C36425" w:rsidRDefault="00C36425" w:rsidP="00F351B7">
            <w:pPr>
              <w:shd w:val="clear" w:color="auto" w:fill="FFFFFF"/>
              <w:spacing w:line="220" w:lineRule="exact"/>
              <w:ind w:left="140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E7FE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CDEC" w14:textId="77777777" w:rsidR="00C36425" w:rsidRPr="00C36425" w:rsidRDefault="00C36425" w:rsidP="00F351B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97A0" w14:textId="77777777" w:rsidR="00C36425" w:rsidRPr="00C36425" w:rsidRDefault="00C36425" w:rsidP="00F351B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9425" w14:textId="77777777" w:rsidR="00C36425" w:rsidRPr="00C36425" w:rsidRDefault="00C36425" w:rsidP="00F351B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</w:tr>
      <w:tr w:rsidR="00C36425" w:rsidRPr="00C36425" w14:paraId="4060FEE6" w14:textId="77777777" w:rsidTr="00F351B7">
        <w:trPr>
          <w:trHeight w:val="63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32F3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75D5" w14:textId="77777777" w:rsidR="00C36425" w:rsidRPr="00C36425" w:rsidRDefault="00C36425" w:rsidP="00F351B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Финансовое обеспечение деятельности </w:t>
            </w:r>
          </w:p>
          <w:p w14:paraId="36605967" w14:textId="77777777" w:rsidR="00C36425" w:rsidRPr="00C36425" w:rsidRDefault="00C36425" w:rsidP="00F351B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главы администрации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82E9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январь-декабрь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EADA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8E9A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924,89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88E2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Чернышова М.И.</w:t>
            </w:r>
          </w:p>
        </w:tc>
      </w:tr>
      <w:tr w:rsidR="00C36425" w:rsidRPr="00C36425" w14:paraId="5E424816" w14:textId="77777777" w:rsidTr="00F351B7">
        <w:trPr>
          <w:trHeight w:val="63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8B41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2451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F9E3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57B9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4160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924,89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F2A9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C36425" w:rsidRPr="00C36425" w14:paraId="5ED5138C" w14:textId="77777777" w:rsidTr="00F351B7">
        <w:trPr>
          <w:trHeight w:val="63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5639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A790" w14:textId="77777777" w:rsidR="00C36425" w:rsidRPr="00C36425" w:rsidRDefault="00C36425" w:rsidP="00F351B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аппарата администрации(исполнительно-распорядительного органа муниципального образования)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3DDE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январь-декабрь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3F8C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A5CB" w14:textId="720F6610" w:rsidR="00C36425" w:rsidRPr="00C36425" w:rsidRDefault="00B1212F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2516,29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1E9C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Чернышова М.И.</w:t>
            </w:r>
          </w:p>
        </w:tc>
      </w:tr>
      <w:tr w:rsidR="00C36425" w:rsidRPr="00C36425" w14:paraId="6CAE7966" w14:textId="77777777" w:rsidTr="00F351B7">
        <w:trPr>
          <w:trHeight w:val="63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C9A3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3BA4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0314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03E2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EB57" w14:textId="045BF62D" w:rsidR="00C36425" w:rsidRPr="00C36425" w:rsidRDefault="00B1212F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2516,29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345C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C36425" w:rsidRPr="00C36425" w14:paraId="55925006" w14:textId="77777777" w:rsidTr="00F351B7">
        <w:trPr>
          <w:trHeight w:val="5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1EEF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B1C9" w14:textId="77777777" w:rsidR="00C36425" w:rsidRPr="00C36425" w:rsidRDefault="00C36425" w:rsidP="00F351B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и деятельность</w:t>
            </w:r>
          </w:p>
          <w:p w14:paraId="0D582259" w14:textId="77777777" w:rsidR="00C36425" w:rsidRPr="00C36425" w:rsidRDefault="00C36425" w:rsidP="00F351B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административной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57E6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январь-декабрь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C26F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F8C9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1668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Чернышова М.И.</w:t>
            </w:r>
          </w:p>
        </w:tc>
      </w:tr>
      <w:tr w:rsidR="00C36425" w:rsidRPr="00C36425" w14:paraId="04176BD4" w14:textId="77777777" w:rsidTr="00F351B7">
        <w:trPr>
          <w:trHeight w:val="502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D184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9EE6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D79D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77C2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F929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1,1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6FC3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C36425" w:rsidRPr="00C36425" w14:paraId="6D51895C" w14:textId="77777777" w:rsidTr="00F351B7">
        <w:trPr>
          <w:trHeight w:val="75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4B48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C386" w14:textId="77777777" w:rsidR="00C36425" w:rsidRPr="00C36425" w:rsidRDefault="00C36425" w:rsidP="00F351B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Пенсионное обеспечение бывших </w:t>
            </w:r>
          </w:p>
          <w:p w14:paraId="36EDD8A0" w14:textId="77777777" w:rsidR="00C36425" w:rsidRPr="00C36425" w:rsidRDefault="00C36425" w:rsidP="00F351B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муниципальных служащих и </w:t>
            </w:r>
          </w:p>
          <w:p w14:paraId="5D9C5002" w14:textId="77777777" w:rsidR="00C36425" w:rsidRPr="00C36425" w:rsidRDefault="00C36425" w:rsidP="00F351B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выборных должностных лиц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4D6B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январь-декабрь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E2E6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9A60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73,86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226C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Чернышова М.И.</w:t>
            </w:r>
          </w:p>
        </w:tc>
      </w:tr>
      <w:tr w:rsidR="00C36425" w:rsidRPr="00C36425" w14:paraId="1D2B0841" w14:textId="77777777" w:rsidTr="00C36425">
        <w:trPr>
          <w:trHeight w:val="976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7FA3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7BBD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CE51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A5F0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979F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73,86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616A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C36425" w:rsidRPr="00C36425" w14:paraId="342CFAC8" w14:textId="77777777" w:rsidTr="00F351B7">
        <w:trPr>
          <w:trHeight w:val="63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7544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6866" w14:textId="77777777" w:rsidR="00C36425" w:rsidRPr="00C36425" w:rsidRDefault="00C36425" w:rsidP="00F351B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Осуществление первичного воинского</w:t>
            </w:r>
          </w:p>
          <w:p w14:paraId="3E9D01D2" w14:textId="77777777" w:rsidR="00C36425" w:rsidRPr="00C36425" w:rsidRDefault="00C36425" w:rsidP="00F351B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учета на территориях, где отсутствуют </w:t>
            </w:r>
          </w:p>
          <w:p w14:paraId="285BBD5E" w14:textId="77777777" w:rsidR="00C36425" w:rsidRPr="00C36425" w:rsidRDefault="00C36425" w:rsidP="00F351B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военные комиссариаты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7E16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январь-декабрь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0202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F5C6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282,20                                    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67BF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Чернышова М.И.</w:t>
            </w:r>
          </w:p>
        </w:tc>
      </w:tr>
      <w:tr w:rsidR="00C36425" w:rsidRPr="00C36425" w14:paraId="247B1E05" w14:textId="77777777" w:rsidTr="00C36425">
        <w:trPr>
          <w:trHeight w:val="1252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8FD1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1182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4DC5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321E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818B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282,20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6067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C36425" w:rsidRPr="00C36425" w14:paraId="7FDD053E" w14:textId="77777777" w:rsidTr="00F351B7">
        <w:trPr>
          <w:trHeight w:val="24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6E0D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A018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Участие в АСМО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9B79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январь-декабрь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5A3C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6B36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10,20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F865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Чернышова М.И.</w:t>
            </w:r>
          </w:p>
        </w:tc>
      </w:tr>
      <w:tr w:rsidR="00C36425" w:rsidRPr="00C36425" w14:paraId="5CB78E0F" w14:textId="77777777" w:rsidTr="00F351B7">
        <w:trPr>
          <w:trHeight w:val="24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1176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B21D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B8A2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FE3D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2666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10,20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18C1" w14:textId="77777777" w:rsidR="00C36425" w:rsidRPr="00C36425" w:rsidRDefault="00C36425" w:rsidP="00F351B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C36425" w:rsidRPr="00C36425" w14:paraId="4F642F4F" w14:textId="77777777" w:rsidTr="00F351B7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CF83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Всего по плану реализации муниципальной программы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83F1" w14:textId="12A3B308" w:rsidR="00C36425" w:rsidRPr="00C36425" w:rsidRDefault="00B1212F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3808,54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ACF7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C36425" w:rsidRPr="00C36425" w14:paraId="6230B0C7" w14:textId="77777777" w:rsidTr="00F351B7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D0A6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602B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918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C36425" w:rsidRPr="00C36425" w14:paraId="2CD20EC6" w14:textId="77777777" w:rsidTr="00F351B7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B1F1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1064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9BC1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C36425" w:rsidRPr="00C36425" w14:paraId="13F02E00" w14:textId="77777777" w:rsidTr="00F351B7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80FC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4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0478" w14:textId="12E431FD" w:rsidR="00C36425" w:rsidRPr="00C36425" w:rsidRDefault="00B1212F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3525,24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6BA3" w14:textId="77777777" w:rsidR="00C36425" w:rsidRPr="00C36425" w:rsidRDefault="00C36425" w:rsidP="00F351B7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00216B0E" w14:textId="77777777" w:rsidR="00C36425" w:rsidRDefault="00C36425" w:rsidP="00C36425"/>
    <w:p w14:paraId="4A0B20EA" w14:textId="77777777" w:rsidR="00C36425" w:rsidRDefault="00C36425" w:rsidP="004B60C8">
      <w:pPr>
        <w:pStyle w:val="21"/>
        <w:shd w:val="clear" w:color="auto" w:fill="auto"/>
        <w:spacing w:before="0" w:after="1624" w:line="322" w:lineRule="exact"/>
        <w:ind w:left="5420" w:right="1020"/>
        <w:jc w:val="left"/>
      </w:pPr>
    </w:p>
    <w:p w14:paraId="6AE99211" w14:textId="77777777" w:rsidR="004B60C8" w:rsidRDefault="004B60C8" w:rsidP="004B60C8">
      <w:pPr>
        <w:rPr>
          <w:sz w:val="2"/>
          <w:szCs w:val="2"/>
        </w:rPr>
      </w:pPr>
    </w:p>
    <w:p w14:paraId="1D95855F" w14:textId="77777777" w:rsidR="004B60C8" w:rsidRDefault="004B60C8" w:rsidP="004B60C8">
      <w:pPr>
        <w:rPr>
          <w:sz w:val="2"/>
          <w:szCs w:val="2"/>
        </w:rPr>
      </w:pPr>
    </w:p>
    <w:p w14:paraId="4D1E1329" w14:textId="3B8EB0A6" w:rsidR="004B60C8" w:rsidRDefault="004B60C8"/>
    <w:p w14:paraId="6C1B96F6" w14:textId="797B4038" w:rsidR="004F2614" w:rsidRDefault="004F2614"/>
    <w:p w14:paraId="085B9112" w14:textId="3BD9023B" w:rsidR="004F2614" w:rsidRDefault="004F2614"/>
    <w:p w14:paraId="0F376F19" w14:textId="5CADC781" w:rsidR="004F2614" w:rsidRDefault="004F2614"/>
    <w:p w14:paraId="11CB8D43" w14:textId="48F6FE4F" w:rsidR="004F2614" w:rsidRDefault="004F2614"/>
    <w:p w14:paraId="4686F4AA" w14:textId="4265010A" w:rsidR="004F2614" w:rsidRDefault="004F2614"/>
    <w:p w14:paraId="37E5A9F6" w14:textId="00B6073B" w:rsidR="004F2614" w:rsidRDefault="004F2614"/>
    <w:p w14:paraId="62401323" w14:textId="4F2B021A" w:rsidR="004F2614" w:rsidRDefault="004F2614"/>
    <w:p w14:paraId="3FFC8353" w14:textId="5546E5DC" w:rsidR="004F2614" w:rsidRDefault="004F2614"/>
    <w:p w14:paraId="1BED198B" w14:textId="71F99D32" w:rsidR="004F2614" w:rsidRDefault="004F2614"/>
    <w:p w14:paraId="10106DBF" w14:textId="614EDF1F" w:rsidR="004F2614" w:rsidRDefault="004F2614"/>
    <w:p w14:paraId="29D2A4F2" w14:textId="110E94FC" w:rsidR="004F2614" w:rsidRDefault="004F2614"/>
    <w:p w14:paraId="77763C71" w14:textId="0DF9C466" w:rsidR="004F2614" w:rsidRDefault="004F2614"/>
    <w:p w14:paraId="41F02E95" w14:textId="3637E671" w:rsidR="004F2614" w:rsidRDefault="004F2614"/>
    <w:p w14:paraId="19904E80" w14:textId="502048FC" w:rsidR="004F2614" w:rsidRDefault="004F2614"/>
    <w:p w14:paraId="019CC624" w14:textId="7669F757" w:rsidR="004F2614" w:rsidRDefault="004F2614"/>
    <w:p w14:paraId="5A42C183" w14:textId="4E069C2D" w:rsidR="004F2614" w:rsidRDefault="004F2614"/>
    <w:p w14:paraId="6EA23F2A" w14:textId="615E1FC6" w:rsidR="004F2614" w:rsidRDefault="004F2614"/>
    <w:p w14:paraId="72F5CFF6" w14:textId="5B37F2D2" w:rsidR="004F2614" w:rsidRDefault="004F2614"/>
    <w:p w14:paraId="0C6B5635" w14:textId="0CD6E2A8" w:rsidR="004F2614" w:rsidRDefault="004F2614"/>
    <w:p w14:paraId="2AC211BD" w14:textId="722F36CE" w:rsidR="004F2614" w:rsidRDefault="004F2614"/>
    <w:p w14:paraId="1856710D" w14:textId="473BCF12" w:rsidR="004F2614" w:rsidRDefault="004F2614"/>
    <w:p w14:paraId="5C83CD17" w14:textId="3A25FD2E" w:rsidR="004F2614" w:rsidRDefault="004F2614"/>
    <w:p w14:paraId="5E6EA3F4" w14:textId="5594A41A" w:rsidR="00C36425" w:rsidRDefault="00C36425"/>
    <w:p w14:paraId="426858D4" w14:textId="38249F9F" w:rsidR="00C36425" w:rsidRDefault="00C36425"/>
    <w:p w14:paraId="700C7219" w14:textId="28821308" w:rsidR="00C36425" w:rsidRDefault="00C36425"/>
    <w:p w14:paraId="2120EDC1" w14:textId="074DC269" w:rsidR="00C36425" w:rsidRDefault="00C36425"/>
    <w:p w14:paraId="4D27D996" w14:textId="0CD3261D" w:rsidR="00C36425" w:rsidRDefault="00C36425"/>
    <w:p w14:paraId="1B69D91D" w14:textId="46BAF850" w:rsidR="00C36425" w:rsidRDefault="00C36425"/>
    <w:p w14:paraId="0DD4F98B" w14:textId="3E76133A" w:rsidR="00C36425" w:rsidRDefault="00C36425"/>
    <w:p w14:paraId="52CC67B8" w14:textId="06B3DAE9" w:rsidR="00C36425" w:rsidRDefault="00C36425"/>
    <w:p w14:paraId="3CE1C0B0" w14:textId="3BA9E193" w:rsidR="00C36425" w:rsidRDefault="00C36425"/>
    <w:p w14:paraId="7F3FA2BC" w14:textId="77777777" w:rsidR="00C36425" w:rsidRDefault="00C36425"/>
    <w:p w14:paraId="40451F07" w14:textId="36C4159A" w:rsidR="004F2614" w:rsidRDefault="004F2614"/>
    <w:p w14:paraId="1B7D886B" w14:textId="39E731AF" w:rsidR="004F2614" w:rsidRDefault="004F2614"/>
    <w:p w14:paraId="1150FEF4" w14:textId="77777777" w:rsidR="004F2614" w:rsidRPr="004F2614" w:rsidRDefault="004F2614" w:rsidP="004F26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1754659"/>
      <w:r w:rsidRPr="004F2614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14:paraId="6B517E6D" w14:textId="77777777" w:rsidR="004F2614" w:rsidRPr="004F2614" w:rsidRDefault="004F2614" w:rsidP="004F2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>Об обнародовании постановления администрации</w:t>
      </w:r>
    </w:p>
    <w:p w14:paraId="306C06BF" w14:textId="16B48514" w:rsidR="004F2614" w:rsidRPr="004F2614" w:rsidRDefault="004F2614" w:rsidP="004F2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 xml:space="preserve">Стрижевского городского поселения от </w:t>
      </w:r>
      <w:r w:rsidR="00B1212F">
        <w:rPr>
          <w:rFonts w:ascii="Times New Roman" w:hAnsi="Times New Roman" w:cs="Times New Roman"/>
          <w:sz w:val="28"/>
          <w:szCs w:val="28"/>
        </w:rPr>
        <w:t>13.02.2023 №32</w:t>
      </w:r>
    </w:p>
    <w:p w14:paraId="3B4B9DA3" w14:textId="77777777" w:rsidR="004F2614" w:rsidRPr="004F2614" w:rsidRDefault="004F2614" w:rsidP="004F26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EB3E4B" w14:textId="59945B7A" w:rsidR="004F2614" w:rsidRPr="004F2614" w:rsidRDefault="004F2614" w:rsidP="004F2614">
      <w:pPr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 xml:space="preserve">пгт Стрижи                                                                                               </w:t>
      </w:r>
      <w:r w:rsidR="00B1212F">
        <w:rPr>
          <w:rFonts w:ascii="Times New Roman" w:hAnsi="Times New Roman" w:cs="Times New Roman"/>
          <w:sz w:val="28"/>
          <w:szCs w:val="28"/>
        </w:rPr>
        <w:t>13.02.2023</w:t>
      </w:r>
    </w:p>
    <w:p w14:paraId="01C1B96A" w14:textId="77777777" w:rsidR="004F2614" w:rsidRPr="004F2614" w:rsidRDefault="004F2614" w:rsidP="004F2614">
      <w:pPr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7FF2B5C6" w14:textId="77777777" w:rsidR="004F2614" w:rsidRPr="004F2614" w:rsidRDefault="004F2614" w:rsidP="004F2614">
      <w:pPr>
        <w:rPr>
          <w:rFonts w:ascii="Times New Roman" w:hAnsi="Times New Roman" w:cs="Times New Roman"/>
          <w:sz w:val="28"/>
          <w:szCs w:val="28"/>
        </w:rPr>
      </w:pPr>
    </w:p>
    <w:p w14:paraId="1D347BD3" w14:textId="77777777" w:rsidR="004F2614" w:rsidRPr="004F2614" w:rsidRDefault="004F2614" w:rsidP="004F2614">
      <w:pPr>
        <w:rPr>
          <w:rFonts w:ascii="Times New Roman" w:hAnsi="Times New Roman" w:cs="Times New Roman"/>
          <w:sz w:val="28"/>
          <w:szCs w:val="28"/>
        </w:rPr>
      </w:pPr>
    </w:p>
    <w:p w14:paraId="017F00AF" w14:textId="18C7FDA6" w:rsidR="004F2614" w:rsidRPr="004F2614" w:rsidRDefault="004F2614" w:rsidP="004F2614">
      <w:pPr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 xml:space="preserve">Глава Стрижевского городского поселения Оричевского района Кировской области Шабардина С.А. в присутствии ведущего специалиста по </w:t>
      </w:r>
      <w:r w:rsidR="0095592D">
        <w:rPr>
          <w:rFonts w:ascii="Times New Roman" w:hAnsi="Times New Roman" w:cs="Times New Roman"/>
          <w:sz w:val="28"/>
          <w:szCs w:val="28"/>
        </w:rPr>
        <w:t>земельным вопросам</w:t>
      </w:r>
      <w:r w:rsidRPr="004F2614">
        <w:rPr>
          <w:rFonts w:ascii="Times New Roman" w:hAnsi="Times New Roman" w:cs="Times New Roman"/>
          <w:sz w:val="28"/>
          <w:szCs w:val="28"/>
        </w:rPr>
        <w:t xml:space="preserve"> администрации Стрижевского городского поселения </w:t>
      </w:r>
      <w:r w:rsidR="0095592D">
        <w:rPr>
          <w:rFonts w:ascii="Times New Roman" w:hAnsi="Times New Roman" w:cs="Times New Roman"/>
          <w:sz w:val="28"/>
          <w:szCs w:val="28"/>
        </w:rPr>
        <w:t>Алатырев</w:t>
      </w:r>
      <w:r w:rsidR="00B1212F">
        <w:rPr>
          <w:rFonts w:ascii="Times New Roman" w:hAnsi="Times New Roman" w:cs="Times New Roman"/>
          <w:sz w:val="28"/>
          <w:szCs w:val="28"/>
        </w:rPr>
        <w:t>ой</w:t>
      </w:r>
      <w:r w:rsidR="0095592D">
        <w:rPr>
          <w:rFonts w:ascii="Times New Roman" w:hAnsi="Times New Roman" w:cs="Times New Roman"/>
          <w:sz w:val="28"/>
          <w:szCs w:val="28"/>
        </w:rPr>
        <w:t xml:space="preserve"> С.Н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614">
        <w:rPr>
          <w:rFonts w:ascii="Times New Roman" w:hAnsi="Times New Roman" w:cs="Times New Roman"/>
          <w:sz w:val="28"/>
          <w:szCs w:val="28"/>
        </w:rPr>
        <w:t xml:space="preserve"> и ведущего специалиста, финансиста администрации Стрижевского городского поселения Чернышовой М.И. подписала настоящий акт о том, что постановление администрации Стрижевского городского поселения от </w:t>
      </w:r>
      <w:r w:rsidR="00B1212F">
        <w:rPr>
          <w:rFonts w:ascii="Times New Roman" w:hAnsi="Times New Roman" w:cs="Times New Roman"/>
          <w:color w:val="auto"/>
          <w:sz w:val="28"/>
          <w:szCs w:val="28"/>
        </w:rPr>
        <w:t>13.02.2023 №32</w:t>
      </w:r>
      <w:r w:rsidRPr="003F1B0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4F261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от 30.12.202</w:t>
      </w:r>
      <w:r w:rsidR="00B121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1212F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4F2614">
        <w:rPr>
          <w:rFonts w:ascii="Times New Roman" w:hAnsi="Times New Roman" w:cs="Times New Roman"/>
          <w:sz w:val="28"/>
          <w:szCs w:val="28"/>
        </w:rPr>
        <w:t>б утверждении плана реализации муниципальной программы «Развитие муниципального управления Стрижевского городского поселения Оричевского района Кировской области»</w:t>
      </w:r>
      <w:r w:rsidR="007D78AF">
        <w:rPr>
          <w:rFonts w:ascii="Times New Roman" w:hAnsi="Times New Roman" w:cs="Times New Roman"/>
          <w:sz w:val="28"/>
          <w:szCs w:val="28"/>
        </w:rPr>
        <w:t xml:space="preserve"> на 202</w:t>
      </w:r>
      <w:r w:rsidR="00B1212F">
        <w:rPr>
          <w:rFonts w:ascii="Times New Roman" w:hAnsi="Times New Roman" w:cs="Times New Roman"/>
          <w:sz w:val="28"/>
          <w:szCs w:val="28"/>
        </w:rPr>
        <w:t>3</w:t>
      </w:r>
      <w:r w:rsidR="007D78AF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4F2614">
        <w:rPr>
          <w:rFonts w:ascii="Times New Roman" w:hAnsi="Times New Roman" w:cs="Times New Roman"/>
          <w:sz w:val="28"/>
          <w:szCs w:val="28"/>
        </w:rPr>
        <w:t xml:space="preserve"> вывешено для всеобщего ознакомления на информационных стендах органов местного самоуправления и опубликовано на сайте администрации Оричевского района Кировской области, в разделе местное самоуправление- Стрижевское городское поселение.</w:t>
      </w:r>
    </w:p>
    <w:p w14:paraId="0049E171" w14:textId="77777777" w:rsidR="004F2614" w:rsidRPr="004F2614" w:rsidRDefault="004F2614" w:rsidP="004F2614">
      <w:pPr>
        <w:rPr>
          <w:rFonts w:ascii="Times New Roman" w:hAnsi="Times New Roman" w:cs="Times New Roman"/>
          <w:sz w:val="28"/>
          <w:szCs w:val="28"/>
        </w:rPr>
      </w:pPr>
    </w:p>
    <w:p w14:paraId="2D5A5171" w14:textId="77777777" w:rsidR="004F2614" w:rsidRPr="004F2614" w:rsidRDefault="004F2614" w:rsidP="004F2614">
      <w:pPr>
        <w:rPr>
          <w:rFonts w:ascii="Times New Roman" w:hAnsi="Times New Roman" w:cs="Times New Roman"/>
          <w:sz w:val="28"/>
          <w:szCs w:val="28"/>
        </w:rPr>
      </w:pPr>
    </w:p>
    <w:p w14:paraId="7CF33386" w14:textId="77777777" w:rsidR="004F2614" w:rsidRPr="004F2614" w:rsidRDefault="004F2614" w:rsidP="004F2614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019C81DD" w14:textId="77777777" w:rsidR="007E6299" w:rsidRPr="004F2614" w:rsidRDefault="007E6299" w:rsidP="007E6299">
      <w:pPr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 xml:space="preserve">Глава Стрижевского </w:t>
      </w:r>
    </w:p>
    <w:p w14:paraId="6C2EA05F" w14:textId="77777777" w:rsidR="007E6299" w:rsidRPr="004F2614" w:rsidRDefault="007E6299" w:rsidP="007E6299">
      <w:pPr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С.А. Шабардина</w:t>
      </w:r>
    </w:p>
    <w:p w14:paraId="53CB5958" w14:textId="77777777" w:rsidR="007E6299" w:rsidRPr="004F2614" w:rsidRDefault="007E6299" w:rsidP="007E6299">
      <w:pPr>
        <w:rPr>
          <w:rFonts w:ascii="Times New Roman" w:hAnsi="Times New Roman" w:cs="Times New Roman"/>
          <w:sz w:val="28"/>
          <w:szCs w:val="28"/>
        </w:rPr>
      </w:pPr>
    </w:p>
    <w:p w14:paraId="3B2F5B83" w14:textId="77777777" w:rsidR="007E6299" w:rsidRDefault="007E6299" w:rsidP="007E6299">
      <w:pPr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</w:p>
    <w:p w14:paraId="22D68290" w14:textId="77777777" w:rsidR="007E6299" w:rsidRDefault="007E6299" w:rsidP="007E6299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земельным вопросам </w:t>
      </w:r>
      <w:r>
        <w:rPr>
          <w:rFonts w:ascii="Times New Roman" w:hAnsi="Times New Roman" w:cs="Times New Roman"/>
          <w:sz w:val="28"/>
          <w:szCs w:val="28"/>
        </w:rPr>
        <w:tab/>
        <w:t>С.Н. Алатырева</w:t>
      </w:r>
    </w:p>
    <w:p w14:paraId="1A5B9D37" w14:textId="77777777" w:rsidR="007E6299" w:rsidRDefault="007E6299" w:rsidP="007E6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Стрижевского </w:t>
      </w:r>
    </w:p>
    <w:p w14:paraId="47AB04B9" w14:textId="77777777" w:rsidR="007E6299" w:rsidRDefault="007E6299" w:rsidP="007E6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06E0FA76" w14:textId="77777777" w:rsidR="007E6299" w:rsidRPr="004F2614" w:rsidRDefault="007E6299" w:rsidP="007E6299">
      <w:pPr>
        <w:rPr>
          <w:rFonts w:ascii="Times New Roman" w:hAnsi="Times New Roman" w:cs="Times New Roman"/>
          <w:sz w:val="28"/>
          <w:szCs w:val="28"/>
        </w:rPr>
      </w:pPr>
    </w:p>
    <w:p w14:paraId="7FF53EC1" w14:textId="77777777" w:rsidR="007E6299" w:rsidRPr="004F2614" w:rsidRDefault="007E6299" w:rsidP="007E6299">
      <w:pPr>
        <w:rPr>
          <w:rFonts w:ascii="Times New Roman" w:hAnsi="Times New Roman" w:cs="Times New Roman"/>
          <w:sz w:val="28"/>
          <w:szCs w:val="28"/>
        </w:rPr>
      </w:pPr>
    </w:p>
    <w:p w14:paraId="7E7573A9" w14:textId="77777777" w:rsidR="007E6299" w:rsidRPr="004F2614" w:rsidRDefault="007E6299" w:rsidP="007E6299">
      <w:pPr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 xml:space="preserve">Ведущий специалист, финансист </w:t>
      </w:r>
    </w:p>
    <w:p w14:paraId="7AE31CD7" w14:textId="77777777" w:rsidR="007E6299" w:rsidRPr="004F2614" w:rsidRDefault="007E6299" w:rsidP="007E6299">
      <w:pPr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>администрации Стрижевского городского                      М.И. Чернышова</w:t>
      </w:r>
    </w:p>
    <w:p w14:paraId="75D66D72" w14:textId="77777777" w:rsidR="007E6299" w:rsidRPr="004F2614" w:rsidRDefault="007E6299" w:rsidP="007E6299">
      <w:pPr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 xml:space="preserve">поселения                          </w:t>
      </w:r>
    </w:p>
    <w:p w14:paraId="3E31ACAB" w14:textId="77777777" w:rsidR="007E6299" w:rsidRPr="004F2614" w:rsidRDefault="007E6299" w:rsidP="007E6299">
      <w:pPr>
        <w:rPr>
          <w:rFonts w:ascii="Times New Roman" w:hAnsi="Times New Roman" w:cs="Times New Roman"/>
          <w:sz w:val="28"/>
          <w:szCs w:val="28"/>
        </w:rPr>
      </w:pPr>
    </w:p>
    <w:p w14:paraId="7569E4FB" w14:textId="77777777" w:rsidR="004F2614" w:rsidRDefault="004F2614"/>
    <w:sectPr w:rsidR="004F2614" w:rsidSect="007A23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43CEF"/>
    <w:multiLevelType w:val="multilevel"/>
    <w:tmpl w:val="CCAC8E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448641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11"/>
    <w:rsid w:val="000447EE"/>
    <w:rsid w:val="000A07C4"/>
    <w:rsid w:val="000B3C67"/>
    <w:rsid w:val="000E2661"/>
    <w:rsid w:val="001128E5"/>
    <w:rsid w:val="00131BF2"/>
    <w:rsid w:val="00164734"/>
    <w:rsid w:val="00193085"/>
    <w:rsid w:val="001D5A14"/>
    <w:rsid w:val="0022305E"/>
    <w:rsid w:val="00246C97"/>
    <w:rsid w:val="002E14C9"/>
    <w:rsid w:val="003B31EB"/>
    <w:rsid w:val="003F1B08"/>
    <w:rsid w:val="004701CD"/>
    <w:rsid w:val="004B60C8"/>
    <w:rsid w:val="004E05AD"/>
    <w:rsid w:val="004F2614"/>
    <w:rsid w:val="00536A3B"/>
    <w:rsid w:val="00552561"/>
    <w:rsid w:val="00565A3E"/>
    <w:rsid w:val="00655847"/>
    <w:rsid w:val="006B64C8"/>
    <w:rsid w:val="007A2368"/>
    <w:rsid w:val="007C6433"/>
    <w:rsid w:val="007D78AF"/>
    <w:rsid w:val="007E6299"/>
    <w:rsid w:val="007F0111"/>
    <w:rsid w:val="007F3ED3"/>
    <w:rsid w:val="00831780"/>
    <w:rsid w:val="00842A44"/>
    <w:rsid w:val="008B7EDF"/>
    <w:rsid w:val="008F4C7E"/>
    <w:rsid w:val="0095592D"/>
    <w:rsid w:val="00A40983"/>
    <w:rsid w:val="00A75711"/>
    <w:rsid w:val="00B1212F"/>
    <w:rsid w:val="00BD1951"/>
    <w:rsid w:val="00BF6F31"/>
    <w:rsid w:val="00C061C7"/>
    <w:rsid w:val="00C2266D"/>
    <w:rsid w:val="00C304E9"/>
    <w:rsid w:val="00C36425"/>
    <w:rsid w:val="00CD3445"/>
    <w:rsid w:val="00CF5C3C"/>
    <w:rsid w:val="00CF667C"/>
    <w:rsid w:val="00D279EA"/>
    <w:rsid w:val="00DC46F7"/>
    <w:rsid w:val="00E43858"/>
    <w:rsid w:val="00E73402"/>
    <w:rsid w:val="00E906FE"/>
    <w:rsid w:val="00FB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EE8E"/>
  <w15:docId w15:val="{F3D03A78-FC68-4436-8B4C-E3816BE3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7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57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A7571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711"/>
    <w:pPr>
      <w:shd w:val="clear" w:color="auto" w:fill="FFFFFF"/>
      <w:spacing w:after="66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A7571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A7571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a4">
    <w:name w:val="Основной текст_"/>
    <w:basedOn w:val="a0"/>
    <w:link w:val="21"/>
    <w:locked/>
    <w:rsid w:val="00A757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A75711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ichi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2022-12-27T07:38:00Z</cp:lastPrinted>
  <dcterms:created xsi:type="dcterms:W3CDTF">2022-02-17T13:06:00Z</dcterms:created>
  <dcterms:modified xsi:type="dcterms:W3CDTF">2023-02-14T05:46:00Z</dcterms:modified>
</cp:coreProperties>
</file>