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dashSmallGap" w:sz="4" w:space="0" w:color="auto"/>
        </w:tblBorders>
        <w:tblLayout w:type="fixed"/>
        <w:tblLook w:val="01E0"/>
      </w:tblPr>
      <w:tblGrid>
        <w:gridCol w:w="2161"/>
        <w:gridCol w:w="3347"/>
        <w:gridCol w:w="214"/>
        <w:gridCol w:w="1299"/>
        <w:gridCol w:w="2618"/>
        <w:gridCol w:w="9"/>
      </w:tblGrid>
      <w:tr w:rsidR="001712C3" w:rsidRPr="00B16D12" w:rsidTr="008B3F63">
        <w:trPr>
          <w:gridAfter w:val="1"/>
          <w:wAfter w:w="9" w:type="dxa"/>
          <w:jc w:val="center"/>
        </w:trPr>
        <w:tc>
          <w:tcPr>
            <w:tcW w:w="9639" w:type="dxa"/>
            <w:gridSpan w:val="5"/>
            <w:tcBorders>
              <w:top w:val="nil"/>
              <w:left w:val="nil"/>
              <w:bottom w:val="nil"/>
              <w:right w:val="nil"/>
            </w:tcBorders>
          </w:tcPr>
          <w:p w:rsidR="001712C3" w:rsidRPr="00B16D12" w:rsidRDefault="001712C3" w:rsidP="001712C3">
            <w:pPr>
              <w:spacing w:after="0"/>
              <w:jc w:val="center"/>
              <w:rPr>
                <w:rFonts w:ascii="Times New Roman" w:hAnsi="Times New Roman" w:cs="Times New Roman"/>
                <w:b/>
                <w:sz w:val="24"/>
                <w:szCs w:val="24"/>
              </w:rPr>
            </w:pPr>
            <w:r w:rsidRPr="00B16D12">
              <w:rPr>
                <w:rFonts w:ascii="Times New Roman" w:hAnsi="Times New Roman" w:cs="Times New Roman"/>
                <w:b/>
                <w:sz w:val="24"/>
                <w:szCs w:val="24"/>
              </w:rPr>
              <w:t>АДМИНИСТРАЦИЯ СПАС-ТАЛИЦКОГО СЕЛЬСКОГО ПОСЕЛЕНИЯ</w:t>
            </w:r>
          </w:p>
        </w:tc>
      </w:tr>
      <w:tr w:rsidR="001712C3" w:rsidRPr="00B16D12" w:rsidTr="008B3F63">
        <w:trPr>
          <w:gridAfter w:val="1"/>
          <w:wAfter w:w="9" w:type="dxa"/>
          <w:jc w:val="center"/>
        </w:trPr>
        <w:tc>
          <w:tcPr>
            <w:tcW w:w="9639" w:type="dxa"/>
            <w:gridSpan w:val="5"/>
            <w:tcBorders>
              <w:top w:val="nil"/>
              <w:left w:val="nil"/>
              <w:bottom w:val="nil"/>
              <w:right w:val="nil"/>
            </w:tcBorders>
          </w:tcPr>
          <w:p w:rsidR="001712C3" w:rsidRPr="00B16D12" w:rsidRDefault="001712C3" w:rsidP="001712C3">
            <w:pPr>
              <w:spacing w:after="0"/>
              <w:jc w:val="center"/>
              <w:rPr>
                <w:rFonts w:ascii="Times New Roman" w:hAnsi="Times New Roman" w:cs="Times New Roman"/>
                <w:b/>
                <w:sz w:val="24"/>
                <w:szCs w:val="24"/>
              </w:rPr>
            </w:pPr>
            <w:r w:rsidRPr="00B16D12">
              <w:rPr>
                <w:rFonts w:ascii="Times New Roman" w:hAnsi="Times New Roman" w:cs="Times New Roman"/>
                <w:b/>
                <w:sz w:val="24"/>
                <w:szCs w:val="24"/>
              </w:rPr>
              <w:t>ОРИЧЕВСКОГО РАЙОНА КИРОВСКОЙ ОБЛАСТИ</w:t>
            </w:r>
          </w:p>
        </w:tc>
      </w:tr>
      <w:tr w:rsidR="001712C3" w:rsidRPr="00B16D12" w:rsidTr="008B3F63">
        <w:trPr>
          <w:gridAfter w:val="1"/>
          <w:wAfter w:w="9" w:type="dxa"/>
          <w:jc w:val="center"/>
        </w:trPr>
        <w:tc>
          <w:tcPr>
            <w:tcW w:w="9639" w:type="dxa"/>
            <w:gridSpan w:val="5"/>
            <w:tcBorders>
              <w:top w:val="nil"/>
              <w:left w:val="nil"/>
              <w:bottom w:val="nil"/>
              <w:right w:val="nil"/>
            </w:tcBorders>
          </w:tcPr>
          <w:p w:rsidR="001712C3" w:rsidRPr="00B16D12" w:rsidRDefault="001712C3" w:rsidP="001712C3">
            <w:pPr>
              <w:spacing w:after="0"/>
              <w:jc w:val="center"/>
              <w:rPr>
                <w:rFonts w:ascii="Times New Roman" w:hAnsi="Times New Roman" w:cs="Times New Roman"/>
                <w:b/>
                <w:sz w:val="24"/>
                <w:szCs w:val="24"/>
              </w:rPr>
            </w:pPr>
          </w:p>
        </w:tc>
      </w:tr>
      <w:tr w:rsidR="001712C3" w:rsidRPr="00B16D12" w:rsidTr="008B3F63">
        <w:trPr>
          <w:gridAfter w:val="1"/>
          <w:wAfter w:w="9" w:type="dxa"/>
          <w:jc w:val="center"/>
        </w:trPr>
        <w:tc>
          <w:tcPr>
            <w:tcW w:w="9639" w:type="dxa"/>
            <w:gridSpan w:val="5"/>
            <w:tcBorders>
              <w:top w:val="nil"/>
              <w:left w:val="nil"/>
              <w:bottom w:val="nil"/>
              <w:right w:val="nil"/>
            </w:tcBorders>
          </w:tcPr>
          <w:p w:rsidR="001712C3" w:rsidRPr="00B16D12" w:rsidRDefault="001712C3" w:rsidP="001712C3">
            <w:pPr>
              <w:spacing w:after="0"/>
              <w:jc w:val="center"/>
              <w:rPr>
                <w:rFonts w:ascii="Times New Roman" w:hAnsi="Times New Roman" w:cs="Times New Roman"/>
                <w:b/>
                <w:sz w:val="24"/>
                <w:szCs w:val="24"/>
              </w:rPr>
            </w:pPr>
            <w:r w:rsidRPr="00B16D12">
              <w:rPr>
                <w:rFonts w:ascii="Times New Roman" w:hAnsi="Times New Roman" w:cs="Times New Roman"/>
                <w:b/>
                <w:sz w:val="24"/>
                <w:szCs w:val="24"/>
              </w:rPr>
              <w:t>ПОСТАНОВЛЕНИЕ</w:t>
            </w:r>
          </w:p>
        </w:tc>
      </w:tr>
      <w:tr w:rsidR="001712C3" w:rsidRPr="00B16D12" w:rsidTr="008B3F63">
        <w:trPr>
          <w:gridAfter w:val="1"/>
          <w:wAfter w:w="9" w:type="dxa"/>
          <w:trHeight w:val="94"/>
          <w:jc w:val="center"/>
        </w:trPr>
        <w:tc>
          <w:tcPr>
            <w:tcW w:w="9639" w:type="dxa"/>
            <w:gridSpan w:val="5"/>
            <w:tcBorders>
              <w:top w:val="nil"/>
              <w:left w:val="nil"/>
              <w:bottom w:val="nil"/>
              <w:right w:val="nil"/>
            </w:tcBorders>
          </w:tcPr>
          <w:p w:rsidR="001712C3" w:rsidRPr="00B16D12" w:rsidRDefault="001712C3" w:rsidP="001712C3">
            <w:pPr>
              <w:spacing w:after="0" w:line="360" w:lineRule="exact"/>
              <w:rPr>
                <w:rFonts w:ascii="Times New Roman" w:hAnsi="Times New Roman" w:cs="Times New Roman"/>
                <w:sz w:val="24"/>
                <w:szCs w:val="24"/>
              </w:rPr>
            </w:pPr>
          </w:p>
        </w:tc>
      </w:tr>
      <w:tr w:rsidR="001712C3" w:rsidRPr="00B16D12" w:rsidTr="008B3F63">
        <w:trPr>
          <w:gridAfter w:val="1"/>
          <w:wAfter w:w="9" w:type="dxa"/>
          <w:jc w:val="center"/>
        </w:trPr>
        <w:tc>
          <w:tcPr>
            <w:tcW w:w="2161" w:type="dxa"/>
            <w:tcBorders>
              <w:top w:val="nil"/>
              <w:left w:val="nil"/>
              <w:bottom w:val="single" w:sz="4" w:space="0" w:color="auto"/>
              <w:right w:val="nil"/>
            </w:tcBorders>
          </w:tcPr>
          <w:p w:rsidR="001712C3" w:rsidRPr="00B16D12" w:rsidRDefault="00B16D12" w:rsidP="00A82333">
            <w:pPr>
              <w:spacing w:after="0"/>
              <w:rPr>
                <w:rFonts w:ascii="Times New Roman" w:hAnsi="Times New Roman" w:cs="Times New Roman"/>
                <w:sz w:val="24"/>
                <w:szCs w:val="24"/>
              </w:rPr>
            </w:pPr>
            <w:r w:rsidRPr="00B16D12">
              <w:rPr>
                <w:rFonts w:ascii="Times New Roman" w:hAnsi="Times New Roman" w:cs="Times New Roman"/>
                <w:sz w:val="24"/>
                <w:szCs w:val="24"/>
              </w:rPr>
              <w:t>2</w:t>
            </w:r>
            <w:r w:rsidR="00A82333">
              <w:rPr>
                <w:rFonts w:ascii="Times New Roman" w:hAnsi="Times New Roman" w:cs="Times New Roman"/>
                <w:sz w:val="24"/>
                <w:szCs w:val="24"/>
              </w:rPr>
              <w:t>6</w:t>
            </w:r>
            <w:r w:rsidRPr="00B16D12">
              <w:rPr>
                <w:rFonts w:ascii="Times New Roman" w:hAnsi="Times New Roman" w:cs="Times New Roman"/>
                <w:sz w:val="24"/>
                <w:szCs w:val="24"/>
              </w:rPr>
              <w:t>.03.2021</w:t>
            </w:r>
          </w:p>
        </w:tc>
        <w:tc>
          <w:tcPr>
            <w:tcW w:w="4860" w:type="dxa"/>
            <w:gridSpan w:val="3"/>
            <w:tcBorders>
              <w:top w:val="nil"/>
              <w:left w:val="nil"/>
              <w:bottom w:val="nil"/>
              <w:right w:val="nil"/>
            </w:tcBorders>
          </w:tcPr>
          <w:p w:rsidR="001712C3" w:rsidRPr="00B16D12" w:rsidRDefault="001712C3" w:rsidP="001712C3">
            <w:pPr>
              <w:spacing w:after="0"/>
              <w:rPr>
                <w:rFonts w:ascii="Times New Roman" w:hAnsi="Times New Roman" w:cs="Times New Roman"/>
                <w:sz w:val="24"/>
                <w:szCs w:val="24"/>
              </w:rPr>
            </w:pPr>
          </w:p>
        </w:tc>
        <w:tc>
          <w:tcPr>
            <w:tcW w:w="2618" w:type="dxa"/>
            <w:tcBorders>
              <w:top w:val="nil"/>
              <w:left w:val="nil"/>
              <w:bottom w:val="single" w:sz="4" w:space="0" w:color="auto"/>
              <w:right w:val="nil"/>
            </w:tcBorders>
          </w:tcPr>
          <w:p w:rsidR="001712C3" w:rsidRPr="00B16D12" w:rsidRDefault="001712C3" w:rsidP="001712C3">
            <w:pPr>
              <w:spacing w:after="0"/>
              <w:rPr>
                <w:rFonts w:ascii="Times New Roman" w:hAnsi="Times New Roman" w:cs="Times New Roman"/>
                <w:sz w:val="24"/>
                <w:szCs w:val="24"/>
              </w:rPr>
            </w:pPr>
            <w:r w:rsidRPr="00B16D12">
              <w:rPr>
                <w:rFonts w:ascii="Times New Roman" w:hAnsi="Times New Roman" w:cs="Times New Roman"/>
                <w:sz w:val="24"/>
                <w:szCs w:val="24"/>
              </w:rPr>
              <w:t xml:space="preserve">№ </w:t>
            </w:r>
            <w:r w:rsidR="00B16D12" w:rsidRPr="00B16D12">
              <w:rPr>
                <w:rFonts w:ascii="Times New Roman" w:hAnsi="Times New Roman" w:cs="Times New Roman"/>
                <w:sz w:val="24"/>
                <w:szCs w:val="24"/>
              </w:rPr>
              <w:t>46</w:t>
            </w:r>
          </w:p>
        </w:tc>
      </w:tr>
      <w:tr w:rsidR="001712C3" w:rsidRPr="00B16D12" w:rsidTr="008B3F63">
        <w:trPr>
          <w:gridAfter w:val="1"/>
          <w:wAfter w:w="9" w:type="dxa"/>
          <w:jc w:val="center"/>
        </w:trPr>
        <w:tc>
          <w:tcPr>
            <w:tcW w:w="2161" w:type="dxa"/>
            <w:tcBorders>
              <w:top w:val="single" w:sz="4" w:space="0" w:color="auto"/>
              <w:left w:val="nil"/>
              <w:bottom w:val="nil"/>
              <w:right w:val="nil"/>
            </w:tcBorders>
          </w:tcPr>
          <w:p w:rsidR="001712C3" w:rsidRPr="00B16D12" w:rsidRDefault="001712C3" w:rsidP="001712C3">
            <w:pPr>
              <w:spacing w:after="0"/>
              <w:jc w:val="center"/>
              <w:rPr>
                <w:rFonts w:ascii="Times New Roman" w:hAnsi="Times New Roman" w:cs="Times New Roman"/>
                <w:sz w:val="24"/>
                <w:szCs w:val="24"/>
              </w:rPr>
            </w:pPr>
          </w:p>
        </w:tc>
        <w:tc>
          <w:tcPr>
            <w:tcW w:w="4860" w:type="dxa"/>
            <w:gridSpan w:val="3"/>
            <w:tcBorders>
              <w:top w:val="nil"/>
              <w:left w:val="nil"/>
              <w:bottom w:val="nil"/>
              <w:right w:val="nil"/>
            </w:tcBorders>
          </w:tcPr>
          <w:p w:rsidR="001712C3" w:rsidRPr="00B16D12" w:rsidRDefault="001712C3" w:rsidP="001712C3">
            <w:pPr>
              <w:spacing w:after="0"/>
              <w:jc w:val="center"/>
              <w:rPr>
                <w:rFonts w:ascii="Times New Roman" w:hAnsi="Times New Roman" w:cs="Times New Roman"/>
                <w:sz w:val="24"/>
                <w:szCs w:val="24"/>
              </w:rPr>
            </w:pPr>
            <w:r w:rsidRPr="00B16D12">
              <w:rPr>
                <w:rFonts w:ascii="Times New Roman" w:hAnsi="Times New Roman" w:cs="Times New Roman"/>
                <w:sz w:val="24"/>
                <w:szCs w:val="24"/>
              </w:rPr>
              <w:t xml:space="preserve">с. Спас-Талица </w:t>
            </w:r>
          </w:p>
        </w:tc>
        <w:tc>
          <w:tcPr>
            <w:tcW w:w="2618" w:type="dxa"/>
            <w:tcBorders>
              <w:top w:val="nil"/>
              <w:left w:val="nil"/>
              <w:bottom w:val="nil"/>
              <w:right w:val="nil"/>
            </w:tcBorders>
          </w:tcPr>
          <w:p w:rsidR="001712C3" w:rsidRPr="00B16D12" w:rsidRDefault="001712C3" w:rsidP="001712C3">
            <w:pPr>
              <w:spacing w:after="0"/>
              <w:jc w:val="center"/>
              <w:rPr>
                <w:rFonts w:ascii="Times New Roman" w:hAnsi="Times New Roman" w:cs="Times New Roman"/>
                <w:sz w:val="24"/>
                <w:szCs w:val="24"/>
              </w:rPr>
            </w:pPr>
          </w:p>
        </w:tc>
      </w:tr>
      <w:tr w:rsidR="001712C3" w:rsidRPr="00B16D12" w:rsidTr="008B3F63">
        <w:trPr>
          <w:gridAfter w:val="1"/>
          <w:wAfter w:w="9" w:type="dxa"/>
          <w:trHeight w:val="304"/>
          <w:jc w:val="center"/>
        </w:trPr>
        <w:tc>
          <w:tcPr>
            <w:tcW w:w="9639" w:type="dxa"/>
            <w:gridSpan w:val="5"/>
            <w:tcBorders>
              <w:top w:val="nil"/>
              <w:left w:val="nil"/>
              <w:bottom w:val="nil"/>
              <w:right w:val="nil"/>
            </w:tcBorders>
          </w:tcPr>
          <w:p w:rsidR="001712C3" w:rsidRPr="00B16D12" w:rsidRDefault="001712C3" w:rsidP="001712C3">
            <w:pPr>
              <w:spacing w:after="0" w:line="480" w:lineRule="exact"/>
              <w:rPr>
                <w:rFonts w:ascii="Times New Roman" w:hAnsi="Times New Roman" w:cs="Times New Roman"/>
                <w:sz w:val="24"/>
                <w:szCs w:val="24"/>
              </w:rPr>
            </w:pPr>
          </w:p>
        </w:tc>
      </w:tr>
      <w:tr w:rsidR="001712C3" w:rsidRPr="00B16D12" w:rsidTr="008B3F63">
        <w:trPr>
          <w:gridAfter w:val="1"/>
          <w:wAfter w:w="9" w:type="dxa"/>
          <w:jc w:val="center"/>
        </w:trPr>
        <w:tc>
          <w:tcPr>
            <w:tcW w:w="9639" w:type="dxa"/>
            <w:gridSpan w:val="5"/>
            <w:tcBorders>
              <w:top w:val="nil"/>
              <w:left w:val="nil"/>
              <w:bottom w:val="nil"/>
              <w:right w:val="nil"/>
            </w:tcBorders>
          </w:tcPr>
          <w:p w:rsidR="001712C3" w:rsidRPr="00B16D12" w:rsidRDefault="001712C3" w:rsidP="001712C3">
            <w:pPr>
              <w:spacing w:after="0" w:line="280" w:lineRule="exact"/>
              <w:jc w:val="center"/>
              <w:rPr>
                <w:rFonts w:ascii="Times New Roman" w:hAnsi="Times New Roman" w:cs="Times New Roman"/>
                <w:b/>
                <w:sz w:val="24"/>
                <w:szCs w:val="24"/>
              </w:rPr>
            </w:pPr>
            <w:r w:rsidRPr="00B16D12">
              <w:rPr>
                <w:rFonts w:ascii="Times New Roman" w:hAnsi="Times New Roman" w:cs="Times New Roman"/>
                <w:b/>
                <w:sz w:val="24"/>
                <w:szCs w:val="24"/>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на которых расположены здания, сооружения»</w:t>
            </w:r>
          </w:p>
        </w:tc>
      </w:tr>
      <w:tr w:rsidR="001712C3" w:rsidRPr="00B16D12" w:rsidTr="008B3F63">
        <w:trPr>
          <w:gridAfter w:val="1"/>
          <w:wAfter w:w="9" w:type="dxa"/>
          <w:jc w:val="center"/>
        </w:trPr>
        <w:tc>
          <w:tcPr>
            <w:tcW w:w="9639" w:type="dxa"/>
            <w:gridSpan w:val="5"/>
            <w:tcBorders>
              <w:top w:val="nil"/>
              <w:left w:val="nil"/>
              <w:bottom w:val="nil"/>
              <w:right w:val="nil"/>
            </w:tcBorders>
          </w:tcPr>
          <w:p w:rsidR="001712C3" w:rsidRPr="00B16D12" w:rsidRDefault="001712C3" w:rsidP="001712C3">
            <w:pPr>
              <w:tabs>
                <w:tab w:val="left" w:pos="765"/>
              </w:tabs>
              <w:spacing w:after="0" w:line="360" w:lineRule="auto"/>
              <w:rPr>
                <w:rFonts w:ascii="Times New Roman" w:hAnsi="Times New Roman" w:cs="Times New Roman"/>
                <w:sz w:val="24"/>
                <w:szCs w:val="24"/>
              </w:rPr>
            </w:pPr>
          </w:p>
        </w:tc>
      </w:tr>
      <w:tr w:rsidR="001712C3" w:rsidRPr="00B16D12" w:rsidTr="008B3F63">
        <w:trPr>
          <w:gridAfter w:val="1"/>
          <w:wAfter w:w="9" w:type="dxa"/>
          <w:jc w:val="center"/>
        </w:trPr>
        <w:tc>
          <w:tcPr>
            <w:tcW w:w="9639" w:type="dxa"/>
            <w:gridSpan w:val="5"/>
            <w:tcBorders>
              <w:top w:val="nil"/>
              <w:left w:val="nil"/>
              <w:bottom w:val="nil"/>
              <w:right w:val="nil"/>
            </w:tcBorders>
          </w:tcPr>
          <w:p w:rsidR="001712C3" w:rsidRPr="00B16D12" w:rsidRDefault="001712C3" w:rsidP="001712C3">
            <w:pPr>
              <w:tabs>
                <w:tab w:val="left" w:pos="765"/>
                <w:tab w:val="left" w:pos="1080"/>
              </w:tabs>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рассмотрев протест прокурора от 26.02.2021 № 02-03-2021, администрация Спас-Талицкого сельского поселения ПОСТАНОВЛЯЕТ:</w:t>
            </w:r>
          </w:p>
          <w:p w:rsidR="001712C3" w:rsidRPr="00B16D12" w:rsidRDefault="001712C3" w:rsidP="001712C3">
            <w:pPr>
              <w:pStyle w:val="ConsPlusTitle"/>
              <w:widowControl/>
              <w:ind w:firstLine="709"/>
              <w:jc w:val="both"/>
              <w:rPr>
                <w:rFonts w:ascii="Times New Roman" w:hAnsi="Times New Roman" w:cs="Times New Roman"/>
                <w:b w:val="0"/>
                <w:bCs w:val="0"/>
                <w:sz w:val="24"/>
                <w:szCs w:val="24"/>
              </w:rPr>
            </w:pPr>
            <w:r w:rsidRPr="00B16D12">
              <w:rPr>
                <w:rFonts w:ascii="Times New Roman" w:hAnsi="Times New Roman" w:cs="Times New Roman"/>
                <w:b w:val="0"/>
                <w:bCs w:val="0"/>
                <w:sz w:val="24"/>
                <w:szCs w:val="24"/>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на которых расположены здания, сооружения» согласно приложению.</w:t>
            </w:r>
          </w:p>
          <w:p w:rsidR="001712C3" w:rsidRPr="00B16D12" w:rsidRDefault="001712C3" w:rsidP="001712C3">
            <w:pPr>
              <w:autoSpaceDE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2.  Признать утратившими силу постановление администрации Спас-Талицкого сельского поселения от 19.03.2019 № 37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на которых расположены здания, сооружения».</w:t>
            </w:r>
          </w:p>
          <w:p w:rsidR="001712C3" w:rsidRPr="00B16D12" w:rsidRDefault="001712C3" w:rsidP="001712C3">
            <w:pPr>
              <w:tabs>
                <w:tab w:val="left" w:pos="765"/>
                <w:tab w:val="left" w:pos="1080"/>
              </w:tabs>
              <w:spacing w:after="0" w:line="360" w:lineRule="exact"/>
              <w:ind w:firstLine="709"/>
              <w:jc w:val="both"/>
              <w:rPr>
                <w:rFonts w:ascii="Times New Roman" w:hAnsi="Times New Roman" w:cs="Times New Roman"/>
                <w:sz w:val="24"/>
                <w:szCs w:val="24"/>
              </w:rPr>
            </w:pPr>
            <w:r w:rsidRPr="00B16D12">
              <w:rPr>
                <w:rFonts w:ascii="Times New Roman" w:hAnsi="Times New Roman" w:cs="Times New Roman"/>
                <w:sz w:val="24"/>
                <w:szCs w:val="24"/>
              </w:rPr>
              <w:t>3. Обнародовать настоящее постановление.</w:t>
            </w:r>
          </w:p>
        </w:tc>
      </w:tr>
      <w:tr w:rsidR="001712C3" w:rsidRPr="00B16D12" w:rsidTr="008B3F63">
        <w:trPr>
          <w:gridAfter w:val="1"/>
          <w:wAfter w:w="9" w:type="dxa"/>
          <w:trHeight w:val="327"/>
          <w:jc w:val="center"/>
        </w:trPr>
        <w:tc>
          <w:tcPr>
            <w:tcW w:w="9639" w:type="dxa"/>
            <w:gridSpan w:val="5"/>
            <w:tcBorders>
              <w:top w:val="nil"/>
              <w:left w:val="nil"/>
              <w:bottom w:val="nil"/>
              <w:right w:val="nil"/>
            </w:tcBorders>
          </w:tcPr>
          <w:p w:rsidR="001712C3" w:rsidRPr="00B16D12" w:rsidRDefault="001712C3" w:rsidP="001712C3">
            <w:pPr>
              <w:spacing w:after="0" w:line="720" w:lineRule="exact"/>
              <w:jc w:val="both"/>
              <w:rPr>
                <w:rFonts w:ascii="Times New Roman" w:hAnsi="Times New Roman" w:cs="Times New Roman"/>
                <w:sz w:val="24"/>
                <w:szCs w:val="24"/>
              </w:rPr>
            </w:pPr>
          </w:p>
        </w:tc>
      </w:tr>
      <w:tr w:rsidR="001712C3" w:rsidRPr="00B16D12" w:rsidTr="008B3F63">
        <w:trPr>
          <w:gridAfter w:val="1"/>
          <w:wAfter w:w="9" w:type="dxa"/>
          <w:jc w:val="center"/>
        </w:trPr>
        <w:tc>
          <w:tcPr>
            <w:tcW w:w="5722" w:type="dxa"/>
            <w:gridSpan w:val="3"/>
            <w:tcBorders>
              <w:top w:val="nil"/>
              <w:left w:val="nil"/>
              <w:bottom w:val="nil"/>
              <w:right w:val="nil"/>
            </w:tcBorders>
          </w:tcPr>
          <w:p w:rsidR="001712C3" w:rsidRPr="00B16D12" w:rsidRDefault="001712C3" w:rsidP="001712C3">
            <w:pPr>
              <w:tabs>
                <w:tab w:val="left" w:pos="3405"/>
              </w:tabs>
              <w:spacing w:after="0"/>
              <w:rPr>
                <w:rFonts w:ascii="Times New Roman" w:hAnsi="Times New Roman" w:cs="Times New Roman"/>
                <w:sz w:val="24"/>
                <w:szCs w:val="24"/>
              </w:rPr>
            </w:pPr>
            <w:r w:rsidRPr="00B16D12">
              <w:rPr>
                <w:rFonts w:ascii="Times New Roman" w:hAnsi="Times New Roman" w:cs="Times New Roman"/>
                <w:sz w:val="24"/>
                <w:szCs w:val="24"/>
              </w:rPr>
              <w:t xml:space="preserve">Глава Спас-Талицкого </w:t>
            </w:r>
          </w:p>
          <w:p w:rsidR="001712C3" w:rsidRPr="00B16D12" w:rsidRDefault="00B16D12" w:rsidP="001712C3">
            <w:pPr>
              <w:tabs>
                <w:tab w:val="left" w:pos="3405"/>
              </w:tabs>
              <w:spacing w:after="0"/>
              <w:rPr>
                <w:rFonts w:ascii="Times New Roman" w:hAnsi="Times New Roman" w:cs="Times New Roman"/>
                <w:sz w:val="24"/>
                <w:szCs w:val="24"/>
              </w:rPr>
            </w:pPr>
            <w:r w:rsidRPr="00B16D12">
              <w:rPr>
                <w:rFonts w:ascii="Times New Roman" w:hAnsi="Times New Roman" w:cs="Times New Roman"/>
                <w:sz w:val="24"/>
                <w:szCs w:val="24"/>
              </w:rPr>
              <w:t xml:space="preserve">сельского поселения  </w:t>
            </w:r>
            <w:r w:rsidR="001712C3" w:rsidRPr="00B16D12">
              <w:rPr>
                <w:rFonts w:ascii="Times New Roman" w:hAnsi="Times New Roman" w:cs="Times New Roman"/>
                <w:sz w:val="24"/>
                <w:szCs w:val="24"/>
              </w:rPr>
              <w:t xml:space="preserve"> </w:t>
            </w:r>
            <w:r w:rsidRPr="00B16D12">
              <w:rPr>
                <w:rFonts w:ascii="Times New Roman" w:hAnsi="Times New Roman" w:cs="Times New Roman"/>
                <w:sz w:val="24"/>
                <w:szCs w:val="24"/>
              </w:rPr>
              <w:t>И.М. Ершова</w:t>
            </w:r>
          </w:p>
        </w:tc>
        <w:tc>
          <w:tcPr>
            <w:tcW w:w="3917" w:type="dxa"/>
            <w:gridSpan w:val="2"/>
            <w:tcBorders>
              <w:top w:val="nil"/>
              <w:left w:val="nil"/>
              <w:bottom w:val="nil"/>
              <w:right w:val="nil"/>
            </w:tcBorders>
            <w:vAlign w:val="bottom"/>
          </w:tcPr>
          <w:p w:rsidR="001712C3" w:rsidRPr="00B16D12" w:rsidRDefault="001712C3" w:rsidP="00B16D12">
            <w:pPr>
              <w:tabs>
                <w:tab w:val="left" w:pos="3405"/>
              </w:tabs>
              <w:spacing w:after="0" w:line="240" w:lineRule="exact"/>
              <w:rPr>
                <w:rFonts w:ascii="Times New Roman" w:hAnsi="Times New Roman" w:cs="Times New Roman"/>
                <w:sz w:val="24"/>
                <w:szCs w:val="24"/>
              </w:rPr>
            </w:pPr>
            <w:r w:rsidRPr="00B16D12">
              <w:rPr>
                <w:rFonts w:ascii="Times New Roman" w:hAnsi="Times New Roman" w:cs="Times New Roman"/>
                <w:sz w:val="24"/>
                <w:szCs w:val="24"/>
              </w:rPr>
              <w:t xml:space="preserve">                             </w:t>
            </w:r>
          </w:p>
        </w:tc>
      </w:tr>
      <w:tr w:rsidR="008B3F63" w:rsidRPr="00B16D12" w:rsidTr="008B3F63">
        <w:tblPrEx>
          <w:jc w:val="left"/>
          <w:tblBorders>
            <w:bottom w:val="none" w:sz="0" w:space="0" w:color="auto"/>
          </w:tblBorders>
        </w:tblPrEx>
        <w:tc>
          <w:tcPr>
            <w:tcW w:w="5508" w:type="dxa"/>
            <w:gridSpan w:val="2"/>
          </w:tcPr>
          <w:p w:rsidR="008B3F63" w:rsidRPr="00B16D12" w:rsidRDefault="008B3F63" w:rsidP="008B3F63">
            <w:pPr>
              <w:spacing w:after="0" w:line="240" w:lineRule="auto"/>
              <w:jc w:val="right"/>
              <w:rPr>
                <w:rFonts w:ascii="Times New Roman" w:hAnsi="Times New Roman" w:cs="Times New Roman"/>
                <w:sz w:val="24"/>
                <w:szCs w:val="24"/>
              </w:rPr>
            </w:pPr>
          </w:p>
          <w:p w:rsidR="008B3F63" w:rsidRPr="00B16D12" w:rsidRDefault="008B3F63" w:rsidP="008B3F63">
            <w:pPr>
              <w:spacing w:after="0" w:line="240" w:lineRule="auto"/>
              <w:jc w:val="right"/>
              <w:rPr>
                <w:rFonts w:ascii="Times New Roman" w:hAnsi="Times New Roman" w:cs="Times New Roman"/>
                <w:sz w:val="24"/>
                <w:szCs w:val="24"/>
              </w:rPr>
            </w:pPr>
          </w:p>
        </w:tc>
        <w:tc>
          <w:tcPr>
            <w:tcW w:w="4140" w:type="dxa"/>
            <w:gridSpan w:val="4"/>
          </w:tcPr>
          <w:p w:rsidR="008B3F63" w:rsidRPr="00B16D12" w:rsidRDefault="008B3F63" w:rsidP="008B3F63">
            <w:pPr>
              <w:spacing w:after="0" w:line="240" w:lineRule="auto"/>
              <w:jc w:val="both"/>
              <w:rPr>
                <w:rFonts w:ascii="Times New Roman" w:hAnsi="Times New Roman" w:cs="Times New Roman"/>
                <w:sz w:val="24"/>
                <w:szCs w:val="24"/>
              </w:rPr>
            </w:pPr>
            <w:r w:rsidRPr="00B16D12">
              <w:rPr>
                <w:rFonts w:ascii="Times New Roman" w:hAnsi="Times New Roman" w:cs="Times New Roman"/>
                <w:sz w:val="24"/>
                <w:szCs w:val="24"/>
              </w:rPr>
              <w:t>Приложение № 1</w:t>
            </w:r>
          </w:p>
          <w:p w:rsidR="008B3F63" w:rsidRPr="00B16D12" w:rsidRDefault="006F237A" w:rsidP="008B3F63">
            <w:pPr>
              <w:spacing w:after="0" w:line="240" w:lineRule="auto"/>
              <w:jc w:val="both"/>
              <w:rPr>
                <w:rFonts w:ascii="Times New Roman" w:hAnsi="Times New Roman" w:cs="Times New Roman"/>
                <w:sz w:val="24"/>
                <w:szCs w:val="24"/>
              </w:rPr>
            </w:pPr>
            <w:r w:rsidRPr="00B16D12">
              <w:rPr>
                <w:rFonts w:ascii="Times New Roman" w:hAnsi="Times New Roman" w:cs="Times New Roman"/>
                <w:sz w:val="24"/>
                <w:szCs w:val="24"/>
              </w:rPr>
              <w:t>УТВЕРЖДЕН</w:t>
            </w:r>
          </w:p>
          <w:p w:rsidR="008B3F63" w:rsidRPr="00B16D12" w:rsidRDefault="008B3F63" w:rsidP="008B3F63">
            <w:pPr>
              <w:spacing w:after="0" w:line="240" w:lineRule="auto"/>
              <w:jc w:val="both"/>
              <w:rPr>
                <w:rFonts w:ascii="Times New Roman" w:hAnsi="Times New Roman" w:cs="Times New Roman"/>
                <w:sz w:val="24"/>
                <w:szCs w:val="24"/>
              </w:rPr>
            </w:pPr>
            <w:r w:rsidRPr="00B16D12">
              <w:rPr>
                <w:rFonts w:ascii="Times New Roman" w:hAnsi="Times New Roman" w:cs="Times New Roman"/>
                <w:sz w:val="24"/>
                <w:szCs w:val="24"/>
              </w:rPr>
              <w:t>постановлением администрации Спас-Талицкого сельского поселения</w:t>
            </w:r>
          </w:p>
          <w:p w:rsidR="008B3F63" w:rsidRPr="00B16D12" w:rsidRDefault="008B3F63" w:rsidP="00A82333">
            <w:pPr>
              <w:spacing w:after="0" w:line="240" w:lineRule="auto"/>
              <w:jc w:val="both"/>
              <w:rPr>
                <w:rFonts w:ascii="Times New Roman" w:hAnsi="Times New Roman" w:cs="Times New Roman"/>
                <w:sz w:val="24"/>
                <w:szCs w:val="24"/>
              </w:rPr>
            </w:pPr>
            <w:r w:rsidRPr="00B16D12">
              <w:rPr>
                <w:rFonts w:ascii="Times New Roman" w:hAnsi="Times New Roman" w:cs="Times New Roman"/>
                <w:sz w:val="24"/>
                <w:szCs w:val="24"/>
              </w:rPr>
              <w:t xml:space="preserve">от </w:t>
            </w:r>
            <w:r w:rsidR="00B16D12" w:rsidRPr="00B16D12">
              <w:rPr>
                <w:rFonts w:ascii="Times New Roman" w:hAnsi="Times New Roman" w:cs="Times New Roman"/>
                <w:sz w:val="24"/>
                <w:szCs w:val="24"/>
              </w:rPr>
              <w:t>2</w:t>
            </w:r>
            <w:r w:rsidR="00A82333">
              <w:rPr>
                <w:rFonts w:ascii="Times New Roman" w:hAnsi="Times New Roman" w:cs="Times New Roman"/>
                <w:sz w:val="24"/>
                <w:szCs w:val="24"/>
              </w:rPr>
              <w:t>6</w:t>
            </w:r>
            <w:r w:rsidR="00B16D12" w:rsidRPr="00B16D12">
              <w:rPr>
                <w:rFonts w:ascii="Times New Roman" w:hAnsi="Times New Roman" w:cs="Times New Roman"/>
                <w:sz w:val="24"/>
                <w:szCs w:val="24"/>
              </w:rPr>
              <w:t>.03.2021</w:t>
            </w:r>
            <w:r w:rsidR="005237D1" w:rsidRPr="00B16D12">
              <w:rPr>
                <w:rFonts w:ascii="Times New Roman" w:hAnsi="Times New Roman" w:cs="Times New Roman"/>
                <w:sz w:val="24"/>
                <w:szCs w:val="24"/>
              </w:rPr>
              <w:t xml:space="preserve"> </w:t>
            </w:r>
            <w:r w:rsidRPr="00B16D12">
              <w:rPr>
                <w:rFonts w:ascii="Times New Roman" w:hAnsi="Times New Roman" w:cs="Times New Roman"/>
                <w:sz w:val="24"/>
                <w:szCs w:val="24"/>
              </w:rPr>
              <w:t>№</w:t>
            </w:r>
            <w:r w:rsidR="00B16D12" w:rsidRPr="00B16D12">
              <w:rPr>
                <w:rFonts w:ascii="Times New Roman" w:hAnsi="Times New Roman" w:cs="Times New Roman"/>
                <w:sz w:val="24"/>
                <w:szCs w:val="24"/>
              </w:rPr>
              <w:t xml:space="preserve"> 46</w:t>
            </w:r>
          </w:p>
        </w:tc>
      </w:tr>
    </w:tbl>
    <w:p w:rsidR="00E30392" w:rsidRPr="00B16D12" w:rsidRDefault="00E30392" w:rsidP="00377F11">
      <w:pPr>
        <w:autoSpaceDE w:val="0"/>
        <w:autoSpaceDN w:val="0"/>
        <w:adjustRightInd w:val="0"/>
        <w:spacing w:after="0" w:line="240" w:lineRule="auto"/>
        <w:jc w:val="center"/>
        <w:rPr>
          <w:rFonts w:ascii="Times New Roman" w:hAnsi="Times New Roman" w:cs="Times New Roman"/>
          <w:b/>
          <w:bCs/>
          <w:sz w:val="24"/>
          <w:szCs w:val="24"/>
          <w:lang w:eastAsia="ru-RU"/>
        </w:rPr>
      </w:pPr>
      <w:r w:rsidRPr="00B16D12">
        <w:rPr>
          <w:rFonts w:ascii="Times New Roman" w:hAnsi="Times New Roman" w:cs="Times New Roman"/>
          <w:b/>
          <w:bCs/>
          <w:sz w:val="24"/>
          <w:szCs w:val="24"/>
          <w:lang w:eastAsia="ru-RU"/>
        </w:rPr>
        <w:t>Административный регламент</w:t>
      </w:r>
    </w:p>
    <w:p w:rsidR="00E30392" w:rsidRPr="00B16D12" w:rsidRDefault="00E30392" w:rsidP="00377F11">
      <w:pPr>
        <w:autoSpaceDE w:val="0"/>
        <w:autoSpaceDN w:val="0"/>
        <w:adjustRightInd w:val="0"/>
        <w:spacing w:after="0" w:line="240" w:lineRule="auto"/>
        <w:jc w:val="center"/>
        <w:rPr>
          <w:rFonts w:ascii="Times New Roman" w:hAnsi="Times New Roman" w:cs="Times New Roman"/>
          <w:b/>
          <w:bCs/>
          <w:sz w:val="24"/>
          <w:szCs w:val="24"/>
          <w:lang w:eastAsia="ru-RU"/>
        </w:rPr>
      </w:pPr>
      <w:r w:rsidRPr="00B16D12">
        <w:rPr>
          <w:rFonts w:ascii="Times New Roman" w:hAnsi="Times New Roman" w:cs="Times New Roman"/>
          <w:b/>
          <w:bCs/>
          <w:sz w:val="24"/>
          <w:szCs w:val="24"/>
          <w:lang w:eastAsia="ru-RU"/>
        </w:rPr>
        <w:t>предоставления муниципальной услуги</w:t>
      </w:r>
    </w:p>
    <w:p w:rsidR="00E30392" w:rsidRPr="00B16D12" w:rsidRDefault="00E30392" w:rsidP="00377F11">
      <w:pPr>
        <w:shd w:val="clear" w:color="auto" w:fill="FFFFFF"/>
        <w:spacing w:after="0" w:line="240" w:lineRule="auto"/>
        <w:jc w:val="center"/>
        <w:rPr>
          <w:rFonts w:ascii="Times New Roman" w:hAnsi="Times New Roman" w:cs="Times New Roman"/>
          <w:b/>
          <w:bCs/>
          <w:sz w:val="24"/>
          <w:szCs w:val="24"/>
        </w:rPr>
      </w:pPr>
      <w:r w:rsidRPr="00B16D12">
        <w:rPr>
          <w:rFonts w:ascii="Times New Roman" w:hAnsi="Times New Roman" w:cs="Times New Roman"/>
          <w:b/>
          <w:bCs/>
          <w:sz w:val="24"/>
          <w:szCs w:val="24"/>
        </w:rPr>
        <w:t>«Предоставление земельных участков, находящихся в муниципальной собственности,  на которых расположены здания, сооружения»</w:t>
      </w:r>
    </w:p>
    <w:p w:rsidR="00E30392" w:rsidRPr="00B16D12" w:rsidRDefault="00E30392" w:rsidP="00B16D12">
      <w:pPr>
        <w:numPr>
          <w:ilvl w:val="0"/>
          <w:numId w:val="1"/>
        </w:numPr>
        <w:spacing w:after="0" w:line="240" w:lineRule="auto"/>
        <w:ind w:left="0" w:firstLine="709"/>
        <w:rPr>
          <w:rFonts w:ascii="Times New Roman" w:hAnsi="Times New Roman" w:cs="Times New Roman"/>
          <w:b/>
          <w:bCs/>
          <w:sz w:val="24"/>
          <w:szCs w:val="24"/>
        </w:rPr>
      </w:pPr>
      <w:r w:rsidRPr="00B16D12">
        <w:rPr>
          <w:rFonts w:ascii="Times New Roman" w:hAnsi="Times New Roman" w:cs="Times New Roman"/>
          <w:b/>
          <w:bCs/>
          <w:sz w:val="24"/>
          <w:szCs w:val="24"/>
        </w:rPr>
        <w:t>Общие положения</w:t>
      </w:r>
    </w:p>
    <w:p w:rsidR="00E30392" w:rsidRPr="00B16D12" w:rsidRDefault="00E30392" w:rsidP="00B16D12">
      <w:pPr>
        <w:pStyle w:val="a3"/>
        <w:numPr>
          <w:ilvl w:val="1"/>
          <w:numId w:val="2"/>
        </w:numPr>
        <w:suppressAutoHyphens/>
        <w:ind w:left="0" w:firstLine="709"/>
        <w:jc w:val="both"/>
        <w:rPr>
          <w:rFonts w:ascii="Times New Roman" w:hAnsi="Times New Roman" w:cs="Times New Roman"/>
          <w:b/>
          <w:bCs/>
        </w:rPr>
      </w:pPr>
      <w:r w:rsidRPr="00B16D12">
        <w:rPr>
          <w:rFonts w:ascii="Times New Roman" w:hAnsi="Times New Roman" w:cs="Times New Roman"/>
          <w:b/>
          <w:bCs/>
        </w:rPr>
        <w:t>Предмет регулирования Административного регламента</w:t>
      </w:r>
    </w:p>
    <w:p w:rsidR="00451B6B" w:rsidRPr="00B16D12" w:rsidRDefault="00451B6B" w:rsidP="00B16D12">
      <w:pPr>
        <w:pStyle w:val="a9"/>
        <w:shd w:val="clear" w:color="auto" w:fill="FFFFFF"/>
        <w:spacing w:after="0" w:line="240" w:lineRule="auto"/>
        <w:ind w:firstLine="709"/>
        <w:jc w:val="both"/>
        <w:rPr>
          <w:rFonts w:ascii="Times New Roman" w:hAnsi="Times New Roman" w:cs="Times New Roman"/>
          <w:color w:val="212121"/>
          <w:sz w:val="24"/>
          <w:szCs w:val="24"/>
        </w:rPr>
      </w:pPr>
      <w:r w:rsidRPr="00B16D12">
        <w:rPr>
          <w:rFonts w:ascii="Times New Roman" w:hAnsi="Times New Roman" w:cs="Times New Roman"/>
          <w:color w:val="212121"/>
          <w:sz w:val="24"/>
          <w:szCs w:val="24"/>
        </w:rPr>
        <w:t xml:space="preserve">Административный регламент предоставления муниципальной услуги «Принятие решения об установлении публичного сервитута в отдельных целях»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(далее – </w:t>
      </w:r>
      <w:r w:rsidRPr="00B16D12">
        <w:rPr>
          <w:rFonts w:ascii="Times New Roman" w:hAnsi="Times New Roman" w:cs="Times New Roman"/>
          <w:color w:val="212121"/>
          <w:sz w:val="24"/>
          <w:szCs w:val="24"/>
        </w:rPr>
        <w:lastRenderedPageBreak/>
        <w:t>Федеральный закон от 27.07.2010 № 210-ФЗ), а также их должностных лиц, муниципальных служащих, работников при осуществлении полномочий по предоставлению муниципальной услуги.</w:t>
      </w:r>
    </w:p>
    <w:p w:rsidR="00451B6B" w:rsidRPr="00B16D12" w:rsidRDefault="00451B6B" w:rsidP="00B16D12">
      <w:pPr>
        <w:pStyle w:val="a9"/>
        <w:shd w:val="clear" w:color="auto" w:fill="FFFFFF"/>
        <w:spacing w:after="0" w:line="240" w:lineRule="auto"/>
        <w:ind w:firstLine="709"/>
        <w:jc w:val="both"/>
        <w:rPr>
          <w:rFonts w:ascii="Times New Roman" w:hAnsi="Times New Roman" w:cs="Times New Roman"/>
          <w:color w:val="212121"/>
          <w:sz w:val="24"/>
          <w:szCs w:val="24"/>
        </w:rPr>
      </w:pPr>
      <w:r w:rsidRPr="00B16D12">
        <w:rPr>
          <w:rFonts w:ascii="Times New Roman" w:hAnsi="Times New Roman" w:cs="Times New Roman"/>
          <w:color w:val="212121"/>
          <w:sz w:val="24"/>
          <w:szCs w:val="24"/>
        </w:rPr>
        <w:t>Основные понятия в настоящем Административном регламенте используются в том же значении, в котором они приведены в Федеральном законе от 27.07.2010 № 210-ФЗ и иных нормативных правовых актах Российской Федерации и Кировской области.</w:t>
      </w:r>
    </w:p>
    <w:p w:rsidR="00E30392" w:rsidRPr="00B16D12" w:rsidRDefault="00E30392" w:rsidP="00B16D12">
      <w:pPr>
        <w:pStyle w:val="a3"/>
        <w:numPr>
          <w:ilvl w:val="1"/>
          <w:numId w:val="2"/>
        </w:numPr>
        <w:suppressAutoHyphens/>
        <w:autoSpaceDE w:val="0"/>
        <w:ind w:left="0" w:firstLine="709"/>
        <w:jc w:val="both"/>
        <w:rPr>
          <w:rFonts w:ascii="Times New Roman" w:hAnsi="Times New Roman" w:cs="Times New Roman"/>
          <w:b/>
          <w:bCs/>
        </w:rPr>
      </w:pPr>
      <w:r w:rsidRPr="00B16D12">
        <w:rPr>
          <w:rFonts w:ascii="Times New Roman" w:hAnsi="Times New Roman" w:cs="Times New Roman"/>
          <w:b/>
          <w:bCs/>
        </w:rPr>
        <w:t>Круг заявителей</w:t>
      </w:r>
    </w:p>
    <w:p w:rsidR="00451B6B" w:rsidRPr="00B16D12" w:rsidRDefault="00451B6B" w:rsidP="00B16D12">
      <w:pPr>
        <w:pStyle w:val="ConsPlusNormal"/>
        <w:ind w:firstLine="709"/>
        <w:jc w:val="both"/>
        <w:rPr>
          <w:rFonts w:ascii="Times New Roman" w:hAnsi="Times New Roman"/>
          <w:color w:val="000000"/>
          <w:sz w:val="24"/>
          <w:szCs w:val="24"/>
          <w:shd w:val="clear" w:color="auto" w:fill="FFFFFF"/>
        </w:rPr>
      </w:pPr>
      <w:r w:rsidRPr="00B16D12">
        <w:rPr>
          <w:rFonts w:ascii="Times New Roman" w:eastAsia="Times New Roman" w:hAnsi="Times New Roman"/>
          <w:color w:val="212121"/>
          <w:sz w:val="24"/>
          <w:szCs w:val="24"/>
        </w:rPr>
        <w:t xml:space="preserve">Заявителями на предоставление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от 27.07.2010 № 210-ФЗ, </w:t>
      </w:r>
      <w:r w:rsidRPr="00B16D12">
        <w:rPr>
          <w:rFonts w:ascii="Times New Roman" w:hAnsi="Times New Roman"/>
          <w:color w:val="000000"/>
          <w:sz w:val="24"/>
          <w:szCs w:val="24"/>
          <w:shd w:val="clear" w:color="auto" w:fill="FFFFFF"/>
        </w:rPr>
        <w:t>либо к уполномоченным в соответствии с законодательством Российской Федерации экспертам, указанным в </w:t>
      </w:r>
      <w:hyperlink r:id="rId8" w:anchor="dst309" w:history="1">
        <w:r w:rsidRPr="00B16D12">
          <w:rPr>
            <w:rStyle w:val="a8"/>
            <w:rFonts w:ascii="Times New Roman" w:hAnsi="Times New Roman"/>
            <w:color w:val="666699"/>
            <w:sz w:val="24"/>
            <w:szCs w:val="24"/>
            <w:shd w:val="clear" w:color="auto" w:fill="FFFFFF"/>
          </w:rPr>
          <w:t>части 2 статьи 1</w:t>
        </w:r>
      </w:hyperlink>
      <w:r w:rsidRPr="00B16D12">
        <w:rPr>
          <w:rFonts w:ascii="Times New Roman" w:hAnsi="Times New Roman"/>
          <w:sz w:val="24"/>
          <w:szCs w:val="24"/>
        </w:rPr>
        <w:t xml:space="preserve"> </w:t>
      </w:r>
      <w:r w:rsidRPr="00B16D12">
        <w:rPr>
          <w:rFonts w:ascii="Times New Roman" w:eastAsia="Times New Roman" w:hAnsi="Times New Roman"/>
          <w:color w:val="212121"/>
          <w:sz w:val="24"/>
          <w:szCs w:val="24"/>
        </w:rPr>
        <w:t>Федерального закона от 27.07.2010 № 210-ФЗ, или в организации, указанные в пункте 5 статьи 2 Федерального закона от 27.07.2010 № 210-ФЗ, с запросом о предоставлении муниципальной услуги, в том числе в порядке, установленном статьей 15.1 Федерального закона от 27.07.2010    № 210-ФЗ</w:t>
      </w:r>
      <w:r w:rsidRPr="00B16D12">
        <w:rPr>
          <w:rFonts w:ascii="Times New Roman" w:hAnsi="Times New Roman"/>
          <w:sz w:val="24"/>
          <w:szCs w:val="24"/>
        </w:rPr>
        <w:t xml:space="preserve">, </w:t>
      </w:r>
      <w:r w:rsidRPr="00B16D12">
        <w:rPr>
          <w:rFonts w:ascii="Times New Roman" w:hAnsi="Times New Roman"/>
          <w:color w:val="000000"/>
          <w:sz w:val="24"/>
          <w:szCs w:val="24"/>
          <w:shd w:val="clear" w:color="auto" w:fill="FFFFFF"/>
        </w:rPr>
        <w:t xml:space="preserve"> выраженным в устной, письменной или электронной форме.</w:t>
      </w:r>
    </w:p>
    <w:p w:rsidR="00E30392" w:rsidRPr="00B16D12" w:rsidRDefault="00E30392" w:rsidP="00B16D12">
      <w:pPr>
        <w:numPr>
          <w:ilvl w:val="1"/>
          <w:numId w:val="1"/>
        </w:numPr>
        <w:suppressAutoHyphens/>
        <w:autoSpaceDE w:val="0"/>
        <w:spacing w:after="0" w:line="240" w:lineRule="auto"/>
        <w:ind w:left="0" w:firstLine="709"/>
        <w:jc w:val="both"/>
        <w:rPr>
          <w:rFonts w:ascii="Times New Roman" w:hAnsi="Times New Roman" w:cs="Times New Roman"/>
          <w:b/>
          <w:bCs/>
          <w:sz w:val="24"/>
          <w:szCs w:val="24"/>
        </w:rPr>
      </w:pPr>
      <w:r w:rsidRPr="00B16D12">
        <w:rPr>
          <w:rFonts w:ascii="Times New Roman" w:hAnsi="Times New Roman" w:cs="Times New Roman"/>
          <w:b/>
          <w:bCs/>
          <w:sz w:val="24"/>
          <w:szCs w:val="24"/>
        </w:rPr>
        <w:t>Требования к порядку информирования о предоставлении муниципальной услуги</w:t>
      </w:r>
    </w:p>
    <w:p w:rsidR="00451B6B" w:rsidRPr="00B16D12" w:rsidRDefault="00451B6B" w:rsidP="00B16D12">
      <w:pPr>
        <w:shd w:val="clear" w:color="auto" w:fill="FFFFFF"/>
        <w:spacing w:after="0" w:line="240" w:lineRule="auto"/>
        <w:ind w:firstLine="709"/>
        <w:jc w:val="both"/>
        <w:rPr>
          <w:rFonts w:ascii="Times New Roman" w:eastAsia="Times New Roman" w:hAnsi="Times New Roman" w:cs="Times New Roman"/>
          <w:color w:val="212121"/>
          <w:sz w:val="24"/>
          <w:szCs w:val="24"/>
        </w:rPr>
      </w:pPr>
      <w:r w:rsidRPr="00B16D12">
        <w:rPr>
          <w:rFonts w:ascii="Times New Roman" w:eastAsia="Times New Roman" w:hAnsi="Times New Roman" w:cs="Times New Roman"/>
          <w:color w:val="212121"/>
          <w:sz w:val="24"/>
          <w:szCs w:val="24"/>
        </w:rPr>
        <w:t>1.3.1. Порядок получения информации по вопросам предоставления муниципальной услуги.</w:t>
      </w:r>
    </w:p>
    <w:p w:rsidR="00451B6B" w:rsidRPr="00B16D12" w:rsidRDefault="00451B6B" w:rsidP="00B16D12">
      <w:pPr>
        <w:shd w:val="clear" w:color="auto" w:fill="FFFFFF"/>
        <w:spacing w:after="0" w:line="240" w:lineRule="auto"/>
        <w:ind w:firstLine="709"/>
        <w:jc w:val="both"/>
        <w:rPr>
          <w:rFonts w:ascii="Times New Roman" w:eastAsia="Times New Roman" w:hAnsi="Times New Roman" w:cs="Times New Roman"/>
          <w:color w:val="212121"/>
          <w:sz w:val="24"/>
          <w:szCs w:val="24"/>
        </w:rPr>
      </w:pPr>
      <w:r w:rsidRPr="00B16D12">
        <w:rPr>
          <w:rFonts w:ascii="Times New Roman" w:eastAsia="Times New Roman" w:hAnsi="Times New Roman" w:cs="Times New Roman"/>
          <w:color w:val="212121"/>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451B6B" w:rsidRPr="00B16D12" w:rsidRDefault="00451B6B" w:rsidP="00B16D12">
      <w:pPr>
        <w:spacing w:after="0" w:line="240" w:lineRule="auto"/>
        <w:ind w:firstLine="709"/>
        <w:jc w:val="both"/>
        <w:rPr>
          <w:rFonts w:ascii="Times New Roman" w:hAnsi="Times New Roman" w:cs="Times New Roman"/>
          <w:color w:val="000000"/>
          <w:sz w:val="24"/>
          <w:szCs w:val="24"/>
        </w:rPr>
      </w:pPr>
      <w:r w:rsidRPr="00B16D12">
        <w:rPr>
          <w:rFonts w:ascii="Times New Roman" w:hAnsi="Times New Roman" w:cs="Times New Roman"/>
          <w:color w:val="000000"/>
          <w:sz w:val="24"/>
          <w:szCs w:val="24"/>
        </w:rPr>
        <w:t>на официальном сайте Оричевского района,</w:t>
      </w:r>
      <w:r w:rsidRPr="00B16D12">
        <w:rPr>
          <w:rFonts w:ascii="Times New Roman" w:hAnsi="Times New Roman" w:cs="Times New Roman"/>
          <w:sz w:val="24"/>
          <w:szCs w:val="24"/>
        </w:rPr>
        <w:t xml:space="preserve">  на странице Спас-Талицкого сельского поселения</w:t>
      </w:r>
      <w:r w:rsidRPr="00B16D12">
        <w:rPr>
          <w:rFonts w:ascii="Times New Roman" w:hAnsi="Times New Roman" w:cs="Times New Roman"/>
          <w:color w:val="000000"/>
          <w:sz w:val="24"/>
          <w:szCs w:val="24"/>
        </w:rPr>
        <w:t xml:space="preserve"> в информационно-телекоммуникационной сети «Интернет» (далее  –сеть Интернет)</w:t>
      </w:r>
      <w:r w:rsidRPr="00B16D12">
        <w:rPr>
          <w:rFonts w:ascii="Times New Roman" w:hAnsi="Times New Roman" w:cs="Times New Roman"/>
          <w:sz w:val="24"/>
          <w:szCs w:val="24"/>
        </w:rPr>
        <w:t xml:space="preserve"> </w:t>
      </w:r>
      <w:hyperlink r:id="rId9" w:history="1">
        <w:r w:rsidRPr="00B16D12">
          <w:rPr>
            <w:rStyle w:val="a8"/>
            <w:rFonts w:ascii="Times New Roman" w:hAnsi="Times New Roman" w:cs="Times New Roman"/>
            <w:color w:val="333300"/>
            <w:sz w:val="24"/>
            <w:szCs w:val="24"/>
          </w:rPr>
          <w:t>http://www.orichi-rayon.ru</w:t>
        </w:r>
      </w:hyperlink>
      <w:r w:rsidRPr="00B16D12">
        <w:rPr>
          <w:rFonts w:ascii="Times New Roman" w:hAnsi="Times New Roman" w:cs="Times New Roman"/>
          <w:color w:val="000000"/>
          <w:sz w:val="24"/>
          <w:szCs w:val="24"/>
        </w:rPr>
        <w:t>;</w:t>
      </w:r>
    </w:p>
    <w:p w:rsidR="00451B6B" w:rsidRPr="00B16D12" w:rsidRDefault="00451B6B" w:rsidP="00B16D12">
      <w:pPr>
        <w:shd w:val="clear" w:color="auto" w:fill="FFFFFF"/>
        <w:spacing w:after="0" w:line="240" w:lineRule="auto"/>
        <w:ind w:firstLine="709"/>
        <w:jc w:val="both"/>
        <w:rPr>
          <w:rFonts w:ascii="Times New Roman" w:eastAsia="Times New Roman" w:hAnsi="Times New Roman" w:cs="Times New Roman"/>
          <w:color w:val="212121"/>
          <w:sz w:val="24"/>
          <w:szCs w:val="24"/>
        </w:rPr>
      </w:pPr>
      <w:r w:rsidRPr="00B16D12">
        <w:rPr>
          <w:rFonts w:ascii="Times New Roman" w:eastAsia="Times New Roman" w:hAnsi="Times New Roman" w:cs="Times New Roman"/>
          <w:color w:val="212121"/>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451B6B" w:rsidRPr="00B16D12" w:rsidRDefault="00451B6B" w:rsidP="00B16D12">
      <w:pPr>
        <w:shd w:val="clear" w:color="auto" w:fill="FFFFFF"/>
        <w:spacing w:after="0" w:line="240" w:lineRule="auto"/>
        <w:ind w:firstLine="709"/>
        <w:jc w:val="both"/>
        <w:rPr>
          <w:rFonts w:ascii="Times New Roman" w:eastAsia="Times New Roman" w:hAnsi="Times New Roman" w:cs="Times New Roman"/>
          <w:color w:val="212121"/>
          <w:sz w:val="24"/>
          <w:szCs w:val="24"/>
        </w:rPr>
      </w:pPr>
      <w:r w:rsidRPr="00B16D12">
        <w:rPr>
          <w:rFonts w:ascii="Times New Roman" w:eastAsia="Times New Roman" w:hAnsi="Times New Roman" w:cs="Times New Roman"/>
          <w:color w:val="212121"/>
          <w:sz w:val="24"/>
          <w:szCs w:val="24"/>
        </w:rPr>
        <w:t>в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451B6B" w:rsidRPr="00B16D12" w:rsidRDefault="00451B6B" w:rsidP="00B16D12">
      <w:pPr>
        <w:shd w:val="clear" w:color="auto" w:fill="FFFFFF"/>
        <w:spacing w:after="0" w:line="240" w:lineRule="auto"/>
        <w:ind w:firstLine="709"/>
        <w:jc w:val="both"/>
        <w:rPr>
          <w:rFonts w:ascii="Times New Roman" w:eastAsia="Times New Roman" w:hAnsi="Times New Roman" w:cs="Times New Roman"/>
          <w:color w:val="212121"/>
          <w:sz w:val="24"/>
          <w:szCs w:val="24"/>
        </w:rPr>
      </w:pPr>
      <w:r w:rsidRPr="00B16D12">
        <w:rPr>
          <w:rFonts w:ascii="Times New Roman" w:eastAsia="Times New Roman" w:hAnsi="Times New Roman" w:cs="Times New Roman"/>
          <w:color w:val="212121"/>
          <w:sz w:val="24"/>
          <w:szCs w:val="24"/>
        </w:rPr>
        <w:t>на информационных стендах в местах предоставления муниципальной услуги;</w:t>
      </w:r>
    </w:p>
    <w:p w:rsidR="00451B6B" w:rsidRPr="00B16D12" w:rsidRDefault="00451B6B" w:rsidP="00B16D12">
      <w:pPr>
        <w:shd w:val="clear" w:color="auto" w:fill="FFFFFF"/>
        <w:spacing w:after="0" w:line="240" w:lineRule="auto"/>
        <w:ind w:firstLine="709"/>
        <w:jc w:val="both"/>
        <w:rPr>
          <w:rFonts w:ascii="Times New Roman" w:eastAsia="Times New Roman" w:hAnsi="Times New Roman" w:cs="Times New Roman"/>
          <w:color w:val="212121"/>
          <w:sz w:val="24"/>
          <w:szCs w:val="24"/>
        </w:rPr>
      </w:pPr>
      <w:r w:rsidRPr="00B16D12">
        <w:rPr>
          <w:rFonts w:ascii="Times New Roman" w:eastAsia="Times New Roman" w:hAnsi="Times New Roman" w:cs="Times New Roman"/>
          <w:color w:val="212121"/>
          <w:sz w:val="24"/>
          <w:szCs w:val="24"/>
        </w:rPr>
        <w:t>при личном обращении заявителя в администрацию Спас-Талицкого сельского поселения Оричевского района Кировской области (далее – Администрация) или многофункциональный центр;</w:t>
      </w:r>
    </w:p>
    <w:p w:rsidR="00451B6B" w:rsidRPr="00B16D12" w:rsidRDefault="00451B6B" w:rsidP="00B16D12">
      <w:pPr>
        <w:shd w:val="clear" w:color="auto" w:fill="FFFFFF"/>
        <w:spacing w:after="0" w:line="240" w:lineRule="auto"/>
        <w:ind w:firstLine="709"/>
        <w:jc w:val="both"/>
        <w:rPr>
          <w:rFonts w:ascii="Times New Roman" w:eastAsia="Times New Roman" w:hAnsi="Times New Roman" w:cs="Times New Roman"/>
          <w:color w:val="212121"/>
          <w:sz w:val="24"/>
          <w:szCs w:val="24"/>
        </w:rPr>
      </w:pPr>
      <w:r w:rsidRPr="00B16D12">
        <w:rPr>
          <w:rFonts w:ascii="Times New Roman" w:eastAsia="Times New Roman" w:hAnsi="Times New Roman" w:cs="Times New Roman"/>
          <w:color w:val="212121"/>
          <w:sz w:val="24"/>
          <w:szCs w:val="24"/>
        </w:rPr>
        <w:t>при обращении в письменной форме, в форме электронного документа;</w:t>
      </w:r>
    </w:p>
    <w:p w:rsidR="00451B6B" w:rsidRPr="00B16D12" w:rsidRDefault="00451B6B" w:rsidP="00B16D12">
      <w:pPr>
        <w:shd w:val="clear" w:color="auto" w:fill="FFFFFF"/>
        <w:spacing w:after="0" w:line="240" w:lineRule="auto"/>
        <w:ind w:firstLine="709"/>
        <w:jc w:val="both"/>
        <w:rPr>
          <w:rFonts w:ascii="Times New Roman" w:eastAsia="Times New Roman" w:hAnsi="Times New Roman" w:cs="Times New Roman"/>
          <w:color w:val="212121"/>
          <w:sz w:val="24"/>
          <w:szCs w:val="24"/>
        </w:rPr>
      </w:pPr>
      <w:r w:rsidRPr="00B16D12">
        <w:rPr>
          <w:rFonts w:ascii="Times New Roman" w:eastAsia="Times New Roman" w:hAnsi="Times New Roman" w:cs="Times New Roman"/>
          <w:color w:val="212121"/>
          <w:sz w:val="24"/>
          <w:szCs w:val="24"/>
        </w:rPr>
        <w:t>по телефону.</w:t>
      </w:r>
    </w:p>
    <w:p w:rsidR="00451B6B" w:rsidRPr="00B16D12" w:rsidRDefault="00451B6B" w:rsidP="00B16D12">
      <w:pPr>
        <w:shd w:val="clear" w:color="auto" w:fill="FFFFFF"/>
        <w:spacing w:after="0" w:line="240" w:lineRule="auto"/>
        <w:ind w:firstLine="709"/>
        <w:jc w:val="both"/>
        <w:rPr>
          <w:rFonts w:ascii="Times New Roman" w:eastAsia="Times New Roman" w:hAnsi="Times New Roman" w:cs="Times New Roman"/>
          <w:color w:val="212121"/>
          <w:sz w:val="24"/>
          <w:szCs w:val="24"/>
        </w:rPr>
      </w:pPr>
      <w:r w:rsidRPr="00B16D12">
        <w:rPr>
          <w:rFonts w:ascii="Times New Roman" w:eastAsia="Times New Roman" w:hAnsi="Times New Roman" w:cs="Times New Roman"/>
          <w:color w:val="212121"/>
          <w:sz w:val="24"/>
          <w:szCs w:val="24"/>
        </w:rPr>
        <w:t>1.3.2. При личном обращении заявителя, а также обращении</w:t>
      </w:r>
      <w:r w:rsidR="001578C5" w:rsidRPr="00B16D12">
        <w:rPr>
          <w:rFonts w:ascii="Times New Roman" w:eastAsia="Times New Roman" w:hAnsi="Times New Roman" w:cs="Times New Roman"/>
          <w:color w:val="212121"/>
          <w:sz w:val="24"/>
          <w:szCs w:val="24"/>
        </w:rPr>
        <w:t xml:space="preserve"> </w:t>
      </w:r>
      <w:r w:rsidRPr="00B16D12">
        <w:rPr>
          <w:rFonts w:ascii="Times New Roman" w:eastAsia="Times New Roman" w:hAnsi="Times New Roman" w:cs="Times New Roman"/>
          <w:color w:val="212121"/>
          <w:sz w:val="24"/>
          <w:szCs w:val="24"/>
        </w:rPr>
        <w:t>в письменной (электронной) ф</w:t>
      </w:r>
      <w:r w:rsidR="001578C5" w:rsidRPr="00B16D12">
        <w:rPr>
          <w:rFonts w:ascii="Times New Roman" w:eastAsia="Times New Roman" w:hAnsi="Times New Roman" w:cs="Times New Roman"/>
          <w:color w:val="212121"/>
          <w:sz w:val="24"/>
          <w:szCs w:val="24"/>
        </w:rPr>
        <w:t xml:space="preserve">орме специалист, ответственный </w:t>
      </w:r>
      <w:r w:rsidRPr="00B16D12">
        <w:rPr>
          <w:rFonts w:ascii="Times New Roman" w:eastAsia="Times New Roman" w:hAnsi="Times New Roman" w:cs="Times New Roman"/>
          <w:color w:val="212121"/>
          <w:sz w:val="24"/>
          <w:szCs w:val="24"/>
        </w:rPr>
        <w:t>за предоставление муниципальной услуги, предоставляет заявителю подробную информацию о порядке предоставления муниципальной услуги.</w:t>
      </w:r>
    </w:p>
    <w:p w:rsidR="00451B6B" w:rsidRPr="00B16D12" w:rsidRDefault="00451B6B" w:rsidP="00B16D12">
      <w:pPr>
        <w:shd w:val="clear" w:color="auto" w:fill="FFFFFF"/>
        <w:spacing w:after="0" w:line="240" w:lineRule="auto"/>
        <w:ind w:firstLine="709"/>
        <w:jc w:val="both"/>
        <w:rPr>
          <w:rFonts w:ascii="Times New Roman" w:eastAsia="Times New Roman" w:hAnsi="Times New Roman" w:cs="Times New Roman"/>
          <w:color w:val="212121"/>
          <w:sz w:val="24"/>
          <w:szCs w:val="24"/>
        </w:rPr>
      </w:pPr>
      <w:r w:rsidRPr="00B16D12">
        <w:rPr>
          <w:rFonts w:ascii="Times New Roman" w:eastAsia="Times New Roman" w:hAnsi="Times New Roman" w:cs="Times New Roman"/>
          <w:color w:val="212121"/>
          <w:sz w:val="24"/>
          <w:szCs w:val="24"/>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451B6B" w:rsidRPr="00B16D12" w:rsidRDefault="00451B6B" w:rsidP="00B16D12">
      <w:pPr>
        <w:shd w:val="clear" w:color="auto" w:fill="FFFFFF"/>
        <w:spacing w:after="0" w:line="240" w:lineRule="auto"/>
        <w:ind w:firstLine="709"/>
        <w:jc w:val="both"/>
        <w:rPr>
          <w:rFonts w:ascii="Times New Roman" w:eastAsia="Times New Roman" w:hAnsi="Times New Roman" w:cs="Times New Roman"/>
          <w:color w:val="212121"/>
          <w:sz w:val="24"/>
          <w:szCs w:val="24"/>
        </w:rPr>
      </w:pPr>
      <w:r w:rsidRPr="00B16D12">
        <w:rPr>
          <w:rFonts w:ascii="Times New Roman" w:eastAsia="Times New Roman" w:hAnsi="Times New Roman" w:cs="Times New Roman"/>
          <w:color w:val="212121"/>
          <w:sz w:val="24"/>
          <w:szCs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w:t>
      </w:r>
      <w:r w:rsidR="005237D1" w:rsidRPr="00B16D12">
        <w:rPr>
          <w:rFonts w:ascii="Times New Roman" w:eastAsia="Times New Roman" w:hAnsi="Times New Roman" w:cs="Times New Roman"/>
          <w:color w:val="212121"/>
          <w:sz w:val="24"/>
          <w:szCs w:val="24"/>
        </w:rPr>
        <w:t xml:space="preserve"> </w:t>
      </w:r>
      <w:r w:rsidRPr="00B16D12">
        <w:rPr>
          <w:rFonts w:ascii="Times New Roman" w:eastAsia="Times New Roman" w:hAnsi="Times New Roman" w:cs="Times New Roman"/>
          <w:color w:val="212121"/>
          <w:sz w:val="24"/>
          <w:szCs w:val="24"/>
        </w:rPr>
        <w:t>(в процессе выполнения какой административной процедуры) исполнения муниципальной услуги находится представленное им заявление.</w:t>
      </w:r>
    </w:p>
    <w:p w:rsidR="00451B6B" w:rsidRPr="00B16D12" w:rsidRDefault="00451B6B" w:rsidP="00B16D12">
      <w:pPr>
        <w:shd w:val="clear" w:color="auto" w:fill="FFFFFF"/>
        <w:spacing w:after="0" w:line="240" w:lineRule="auto"/>
        <w:ind w:firstLine="709"/>
        <w:jc w:val="both"/>
        <w:rPr>
          <w:rFonts w:ascii="Times New Roman" w:eastAsia="Times New Roman" w:hAnsi="Times New Roman" w:cs="Times New Roman"/>
          <w:color w:val="212121"/>
          <w:sz w:val="24"/>
          <w:szCs w:val="24"/>
        </w:rPr>
      </w:pPr>
      <w:r w:rsidRPr="00B16D12">
        <w:rPr>
          <w:rFonts w:ascii="Times New Roman" w:eastAsia="Times New Roman" w:hAnsi="Times New Roman" w:cs="Times New Roman"/>
          <w:color w:val="212121"/>
          <w:sz w:val="24"/>
          <w:szCs w:val="24"/>
        </w:rPr>
        <w:lastRenderedPageBreak/>
        <w:t>В случае подачи уведомления в форме электронно</w:t>
      </w:r>
      <w:r w:rsidR="006020BD" w:rsidRPr="00B16D12">
        <w:rPr>
          <w:rFonts w:ascii="Times New Roman" w:eastAsia="Times New Roman" w:hAnsi="Times New Roman" w:cs="Times New Roman"/>
          <w:color w:val="212121"/>
          <w:sz w:val="24"/>
          <w:szCs w:val="24"/>
        </w:rPr>
        <w:t>го документа  </w:t>
      </w:r>
      <w:r w:rsidRPr="00B16D12">
        <w:rPr>
          <w:rFonts w:ascii="Times New Roman" w:eastAsia="Times New Roman" w:hAnsi="Times New Roman" w:cs="Times New Roman"/>
          <w:color w:val="212121"/>
          <w:sz w:val="24"/>
          <w:szCs w:val="24"/>
        </w:rPr>
        <w:t>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451B6B" w:rsidRPr="00B16D12" w:rsidRDefault="00451B6B" w:rsidP="00B16D12">
      <w:pPr>
        <w:shd w:val="clear" w:color="auto" w:fill="FFFFFF"/>
        <w:spacing w:after="0" w:line="240" w:lineRule="auto"/>
        <w:ind w:firstLine="709"/>
        <w:jc w:val="both"/>
        <w:rPr>
          <w:rFonts w:ascii="Times New Roman" w:eastAsia="Times New Roman" w:hAnsi="Times New Roman" w:cs="Times New Roman"/>
          <w:color w:val="212121"/>
          <w:sz w:val="24"/>
          <w:szCs w:val="24"/>
        </w:rPr>
      </w:pPr>
      <w:r w:rsidRPr="00B16D12">
        <w:rPr>
          <w:rFonts w:ascii="Times New Roman" w:eastAsia="Times New Roman" w:hAnsi="Times New Roman" w:cs="Times New Roman"/>
          <w:color w:val="212121"/>
          <w:sz w:val="24"/>
          <w:szCs w:val="24"/>
        </w:rPr>
        <w:t>1.3.5. Информация о порядке предоставления муниципальной услуги предоставляется бесплатно.</w:t>
      </w:r>
    </w:p>
    <w:p w:rsidR="00451B6B" w:rsidRPr="00B16D12" w:rsidRDefault="00451B6B" w:rsidP="00B16D12">
      <w:pPr>
        <w:shd w:val="clear" w:color="auto" w:fill="FFFFFF"/>
        <w:spacing w:after="0" w:line="240" w:lineRule="auto"/>
        <w:ind w:firstLine="709"/>
        <w:jc w:val="both"/>
        <w:rPr>
          <w:rFonts w:ascii="Times New Roman" w:eastAsia="Times New Roman" w:hAnsi="Times New Roman" w:cs="Times New Roman"/>
          <w:color w:val="212121"/>
          <w:sz w:val="24"/>
          <w:szCs w:val="24"/>
        </w:rPr>
      </w:pPr>
      <w:r w:rsidRPr="00B16D12">
        <w:rPr>
          <w:rFonts w:ascii="Times New Roman" w:eastAsia="Times New Roman" w:hAnsi="Times New Roman" w:cs="Times New Roman"/>
          <w:color w:val="212121"/>
          <w:sz w:val="24"/>
          <w:szCs w:val="24"/>
        </w:rPr>
        <w:t>1.3.6. Порядок, форма, место размещения и способы получения справочной информации.</w:t>
      </w:r>
    </w:p>
    <w:p w:rsidR="00451B6B" w:rsidRPr="00B16D12" w:rsidRDefault="00451B6B" w:rsidP="00B16D12">
      <w:pPr>
        <w:shd w:val="clear" w:color="auto" w:fill="FFFFFF"/>
        <w:spacing w:after="0" w:line="240" w:lineRule="auto"/>
        <w:ind w:firstLine="709"/>
        <w:jc w:val="both"/>
        <w:rPr>
          <w:rFonts w:ascii="Times New Roman" w:eastAsia="Times New Roman" w:hAnsi="Times New Roman" w:cs="Times New Roman"/>
          <w:color w:val="212121"/>
          <w:sz w:val="24"/>
          <w:szCs w:val="24"/>
        </w:rPr>
      </w:pPr>
      <w:r w:rsidRPr="00B16D12">
        <w:rPr>
          <w:rFonts w:ascii="Times New Roman" w:eastAsia="Times New Roman" w:hAnsi="Times New Roman" w:cs="Times New Roman"/>
          <w:color w:val="212121"/>
          <w:sz w:val="24"/>
          <w:szCs w:val="24"/>
        </w:rPr>
        <w:t>К справочной информации относится:</w:t>
      </w:r>
    </w:p>
    <w:p w:rsidR="00451B6B" w:rsidRPr="00B16D12" w:rsidRDefault="00451B6B" w:rsidP="00B16D12">
      <w:pPr>
        <w:shd w:val="clear" w:color="auto" w:fill="FFFFFF"/>
        <w:spacing w:after="0" w:line="240" w:lineRule="auto"/>
        <w:ind w:firstLine="709"/>
        <w:jc w:val="both"/>
        <w:rPr>
          <w:rFonts w:ascii="Times New Roman" w:eastAsia="Times New Roman" w:hAnsi="Times New Roman" w:cs="Times New Roman"/>
          <w:color w:val="212121"/>
          <w:sz w:val="24"/>
          <w:szCs w:val="24"/>
        </w:rPr>
      </w:pPr>
      <w:r w:rsidRPr="00B16D12">
        <w:rPr>
          <w:rFonts w:ascii="Times New Roman" w:eastAsia="Times New Roman" w:hAnsi="Times New Roman" w:cs="Times New Roman"/>
          <w:color w:val="212121"/>
          <w:sz w:val="24"/>
          <w:szCs w:val="24"/>
        </w:rPr>
        <w:t>место нахождения и графики работы Администрации,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451B6B" w:rsidRPr="00B16D12" w:rsidRDefault="00451B6B" w:rsidP="00B16D12">
      <w:pPr>
        <w:shd w:val="clear" w:color="auto" w:fill="FFFFFF"/>
        <w:spacing w:after="0" w:line="240" w:lineRule="auto"/>
        <w:ind w:firstLine="709"/>
        <w:jc w:val="both"/>
        <w:rPr>
          <w:rFonts w:ascii="Times New Roman" w:eastAsia="Times New Roman" w:hAnsi="Times New Roman" w:cs="Times New Roman"/>
          <w:color w:val="212121"/>
          <w:sz w:val="24"/>
          <w:szCs w:val="24"/>
        </w:rPr>
      </w:pPr>
      <w:r w:rsidRPr="00B16D12">
        <w:rPr>
          <w:rFonts w:ascii="Times New Roman" w:eastAsia="Times New Roman" w:hAnsi="Times New Roman" w:cs="Times New Roman"/>
          <w:color w:val="212121"/>
          <w:sz w:val="24"/>
          <w:szCs w:val="24"/>
        </w:rPr>
        <w:t>справочные телефоны структурных подразделений Администрации, организаций, участвующих в предоставлении муниципальной услуги, в том числе номер телефона-автоинформатора;</w:t>
      </w:r>
    </w:p>
    <w:p w:rsidR="00451B6B" w:rsidRPr="00B16D12" w:rsidRDefault="00451B6B" w:rsidP="00B16D12">
      <w:pPr>
        <w:shd w:val="clear" w:color="auto" w:fill="FFFFFF"/>
        <w:spacing w:after="0" w:line="240" w:lineRule="auto"/>
        <w:ind w:firstLine="709"/>
        <w:jc w:val="both"/>
        <w:rPr>
          <w:rFonts w:ascii="Times New Roman" w:eastAsia="Times New Roman" w:hAnsi="Times New Roman" w:cs="Times New Roman"/>
          <w:color w:val="212121"/>
          <w:sz w:val="24"/>
          <w:szCs w:val="24"/>
        </w:rPr>
      </w:pPr>
      <w:r w:rsidRPr="00B16D12">
        <w:rPr>
          <w:rFonts w:ascii="Times New Roman" w:eastAsia="Times New Roman" w:hAnsi="Times New Roman" w:cs="Times New Roman"/>
          <w:color w:val="212121"/>
          <w:sz w:val="24"/>
          <w:szCs w:val="24"/>
        </w:rPr>
        <w:t>адреса официального сайта, а также электронной почты и (или) формы обратной связи Администрации, в сети «Интернет».</w:t>
      </w:r>
    </w:p>
    <w:p w:rsidR="00451B6B" w:rsidRPr="00B16D12" w:rsidRDefault="00451B6B" w:rsidP="00B16D12">
      <w:pPr>
        <w:shd w:val="clear" w:color="auto" w:fill="FFFFFF"/>
        <w:spacing w:after="0" w:line="240" w:lineRule="auto"/>
        <w:ind w:firstLine="709"/>
        <w:jc w:val="both"/>
        <w:rPr>
          <w:rFonts w:ascii="Times New Roman" w:eastAsia="Times New Roman" w:hAnsi="Times New Roman" w:cs="Times New Roman"/>
          <w:color w:val="212121"/>
          <w:sz w:val="24"/>
          <w:szCs w:val="24"/>
        </w:rPr>
      </w:pPr>
      <w:r w:rsidRPr="00B16D12">
        <w:rPr>
          <w:rFonts w:ascii="Times New Roman" w:eastAsia="Times New Roman" w:hAnsi="Times New Roman" w:cs="Times New Roman"/>
          <w:color w:val="212121"/>
          <w:sz w:val="24"/>
          <w:szCs w:val="24"/>
        </w:rPr>
        <w:t>Справочная информация размещена:</w:t>
      </w:r>
    </w:p>
    <w:p w:rsidR="00451B6B" w:rsidRPr="00B16D12" w:rsidRDefault="00451B6B" w:rsidP="00B16D12">
      <w:pPr>
        <w:shd w:val="clear" w:color="auto" w:fill="FFFFFF"/>
        <w:spacing w:after="0" w:line="240" w:lineRule="auto"/>
        <w:ind w:firstLine="709"/>
        <w:jc w:val="both"/>
        <w:rPr>
          <w:rFonts w:ascii="Times New Roman" w:eastAsia="Times New Roman" w:hAnsi="Times New Roman" w:cs="Times New Roman"/>
          <w:color w:val="212121"/>
          <w:sz w:val="24"/>
          <w:szCs w:val="24"/>
        </w:rPr>
      </w:pPr>
      <w:r w:rsidRPr="00B16D12">
        <w:rPr>
          <w:rFonts w:ascii="Times New Roman" w:eastAsia="Times New Roman" w:hAnsi="Times New Roman" w:cs="Times New Roman"/>
          <w:color w:val="212121"/>
          <w:sz w:val="24"/>
          <w:szCs w:val="24"/>
        </w:rPr>
        <w:t>на официальном сайте Администрации в сети «Интернет»;</w:t>
      </w:r>
    </w:p>
    <w:p w:rsidR="00451B6B" w:rsidRPr="00B16D12" w:rsidRDefault="00451B6B" w:rsidP="00B16D12">
      <w:pPr>
        <w:shd w:val="clear" w:color="auto" w:fill="FFFFFF"/>
        <w:spacing w:after="0" w:line="240" w:lineRule="auto"/>
        <w:ind w:firstLine="709"/>
        <w:jc w:val="both"/>
        <w:rPr>
          <w:rFonts w:ascii="Times New Roman" w:eastAsia="Times New Roman" w:hAnsi="Times New Roman" w:cs="Times New Roman"/>
          <w:color w:val="212121"/>
          <w:sz w:val="24"/>
          <w:szCs w:val="24"/>
        </w:rPr>
      </w:pPr>
      <w:r w:rsidRPr="00B16D12">
        <w:rPr>
          <w:rFonts w:ascii="Times New Roman" w:eastAsia="Times New Roman" w:hAnsi="Times New Roman" w:cs="Times New Roman"/>
          <w:color w:val="212121"/>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451B6B" w:rsidRPr="00B16D12" w:rsidRDefault="00451B6B" w:rsidP="00B16D12">
      <w:pPr>
        <w:shd w:val="clear" w:color="auto" w:fill="FFFFFF"/>
        <w:spacing w:after="0" w:line="240" w:lineRule="auto"/>
        <w:ind w:firstLine="709"/>
        <w:jc w:val="both"/>
        <w:rPr>
          <w:rFonts w:ascii="Times New Roman" w:eastAsia="Times New Roman" w:hAnsi="Times New Roman" w:cs="Times New Roman"/>
          <w:color w:val="212121"/>
          <w:sz w:val="24"/>
          <w:szCs w:val="24"/>
        </w:rPr>
      </w:pPr>
      <w:r w:rsidRPr="00B16D12">
        <w:rPr>
          <w:rFonts w:ascii="Times New Roman" w:eastAsia="Times New Roman" w:hAnsi="Times New Roman" w:cs="Times New Roman"/>
          <w:color w:val="212121"/>
          <w:sz w:val="24"/>
          <w:szCs w:val="24"/>
        </w:rPr>
        <w:t>на Едином портале государственных и муниципальных услуг (функций);</w:t>
      </w:r>
    </w:p>
    <w:p w:rsidR="00451B6B" w:rsidRPr="00B16D12" w:rsidRDefault="00451B6B" w:rsidP="00B16D12">
      <w:pPr>
        <w:shd w:val="clear" w:color="auto" w:fill="FFFFFF"/>
        <w:spacing w:after="0" w:line="240" w:lineRule="auto"/>
        <w:ind w:firstLine="709"/>
        <w:jc w:val="both"/>
        <w:rPr>
          <w:rFonts w:ascii="Times New Roman" w:eastAsia="Times New Roman" w:hAnsi="Times New Roman" w:cs="Times New Roman"/>
          <w:color w:val="212121"/>
          <w:sz w:val="24"/>
          <w:szCs w:val="24"/>
        </w:rPr>
      </w:pPr>
      <w:r w:rsidRPr="00B16D12">
        <w:rPr>
          <w:rFonts w:ascii="Times New Roman" w:eastAsia="Times New Roman" w:hAnsi="Times New Roman" w:cs="Times New Roman"/>
          <w:color w:val="212121"/>
          <w:sz w:val="24"/>
          <w:szCs w:val="24"/>
        </w:rPr>
        <w:t>на Портале Кировской области.</w:t>
      </w:r>
    </w:p>
    <w:p w:rsidR="00451B6B" w:rsidRPr="00B16D12" w:rsidRDefault="00451B6B" w:rsidP="00B16D12">
      <w:pPr>
        <w:shd w:val="clear" w:color="auto" w:fill="FFFFFF"/>
        <w:spacing w:after="0" w:line="240" w:lineRule="auto"/>
        <w:ind w:firstLine="709"/>
        <w:jc w:val="both"/>
        <w:rPr>
          <w:rFonts w:ascii="Times New Roman" w:eastAsia="Times New Roman" w:hAnsi="Times New Roman" w:cs="Times New Roman"/>
          <w:color w:val="212121"/>
          <w:sz w:val="24"/>
          <w:szCs w:val="24"/>
        </w:rPr>
      </w:pPr>
      <w:r w:rsidRPr="00B16D12">
        <w:rPr>
          <w:rFonts w:ascii="Times New Roman" w:eastAsia="Times New Roman" w:hAnsi="Times New Roman" w:cs="Times New Roman"/>
          <w:color w:val="212121"/>
          <w:sz w:val="24"/>
          <w:szCs w:val="24"/>
        </w:rPr>
        <w:t>Также справочную информацию можно получить:</w:t>
      </w:r>
    </w:p>
    <w:p w:rsidR="00451B6B" w:rsidRPr="00B16D12" w:rsidRDefault="00451B6B" w:rsidP="00B16D12">
      <w:pPr>
        <w:shd w:val="clear" w:color="auto" w:fill="FFFFFF"/>
        <w:spacing w:after="0" w:line="240" w:lineRule="auto"/>
        <w:ind w:firstLine="709"/>
        <w:jc w:val="both"/>
        <w:rPr>
          <w:rFonts w:ascii="Times New Roman" w:eastAsia="Times New Roman" w:hAnsi="Times New Roman" w:cs="Times New Roman"/>
          <w:color w:val="212121"/>
          <w:sz w:val="24"/>
          <w:szCs w:val="24"/>
        </w:rPr>
      </w:pPr>
      <w:r w:rsidRPr="00B16D12">
        <w:rPr>
          <w:rFonts w:ascii="Times New Roman" w:eastAsia="Times New Roman" w:hAnsi="Times New Roman" w:cs="Times New Roman"/>
          <w:color w:val="212121"/>
          <w:sz w:val="24"/>
          <w:szCs w:val="24"/>
        </w:rPr>
        <w:t>при обращении в письменной форме, в форме электронного документа;</w:t>
      </w:r>
    </w:p>
    <w:p w:rsidR="00451B6B" w:rsidRPr="00B16D12" w:rsidRDefault="00451B6B" w:rsidP="00B16D12">
      <w:pPr>
        <w:shd w:val="clear" w:color="auto" w:fill="FFFFFF"/>
        <w:spacing w:after="0" w:line="240" w:lineRule="auto"/>
        <w:ind w:firstLine="709"/>
        <w:jc w:val="both"/>
        <w:rPr>
          <w:rFonts w:ascii="Times New Roman" w:eastAsia="Times New Roman" w:hAnsi="Times New Roman" w:cs="Times New Roman"/>
          <w:color w:val="212121"/>
          <w:sz w:val="24"/>
          <w:szCs w:val="24"/>
        </w:rPr>
      </w:pPr>
      <w:r w:rsidRPr="00B16D12">
        <w:rPr>
          <w:rFonts w:ascii="Times New Roman" w:eastAsia="Times New Roman" w:hAnsi="Times New Roman" w:cs="Times New Roman"/>
          <w:color w:val="212121"/>
          <w:sz w:val="24"/>
          <w:szCs w:val="24"/>
        </w:rPr>
        <w:t>по телефону.</w:t>
      </w:r>
    </w:p>
    <w:p w:rsidR="00E30392" w:rsidRPr="00B16D12" w:rsidRDefault="00E30392" w:rsidP="00B16D12">
      <w:pPr>
        <w:pStyle w:val="a3"/>
        <w:numPr>
          <w:ilvl w:val="0"/>
          <w:numId w:val="1"/>
        </w:numPr>
        <w:ind w:left="0" w:firstLine="709"/>
        <w:jc w:val="both"/>
        <w:rPr>
          <w:rFonts w:ascii="Times New Roman" w:hAnsi="Times New Roman" w:cs="Times New Roman"/>
          <w:b/>
          <w:bCs/>
        </w:rPr>
      </w:pPr>
      <w:r w:rsidRPr="00B16D12">
        <w:rPr>
          <w:rFonts w:ascii="Times New Roman" w:hAnsi="Times New Roman" w:cs="Times New Roman"/>
          <w:b/>
          <w:bCs/>
        </w:rPr>
        <w:t>Стандарт предоставления муниципальной услуги</w:t>
      </w:r>
    </w:p>
    <w:p w:rsidR="00E30392" w:rsidRPr="00B16D12" w:rsidRDefault="00E30392" w:rsidP="00B16D12">
      <w:pPr>
        <w:suppressAutoHyphens/>
        <w:autoSpaceDE w:val="0"/>
        <w:spacing w:after="0" w:line="240" w:lineRule="auto"/>
        <w:ind w:firstLine="709"/>
        <w:jc w:val="both"/>
        <w:rPr>
          <w:rFonts w:ascii="Times New Roman" w:hAnsi="Times New Roman" w:cs="Times New Roman"/>
          <w:b/>
          <w:bCs/>
          <w:sz w:val="24"/>
          <w:szCs w:val="24"/>
        </w:rPr>
      </w:pPr>
      <w:r w:rsidRPr="00B16D12">
        <w:rPr>
          <w:rFonts w:ascii="Times New Roman" w:hAnsi="Times New Roman" w:cs="Times New Roman"/>
          <w:b/>
          <w:bCs/>
          <w:sz w:val="24"/>
          <w:szCs w:val="24"/>
        </w:rPr>
        <w:t>2.1. Наименование муниципальной услуги</w:t>
      </w:r>
    </w:p>
    <w:p w:rsidR="00E30392" w:rsidRPr="00B16D12" w:rsidRDefault="00E30392" w:rsidP="00B16D12">
      <w:pPr>
        <w:suppressAutoHyphens/>
        <w:autoSpaceDE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Наименование муниципальной услуги: «Предоставление земельных участков, находящихся в муниципальной собственности, которых расположены здания, сооружения».</w:t>
      </w:r>
    </w:p>
    <w:p w:rsidR="00E30392" w:rsidRPr="00B16D12" w:rsidRDefault="00E30392" w:rsidP="00B16D12">
      <w:pPr>
        <w:autoSpaceDE w:val="0"/>
        <w:autoSpaceDN w:val="0"/>
        <w:adjustRightInd w:val="0"/>
        <w:spacing w:after="0" w:line="240" w:lineRule="auto"/>
        <w:ind w:firstLine="709"/>
        <w:jc w:val="both"/>
        <w:outlineLvl w:val="2"/>
        <w:rPr>
          <w:rFonts w:ascii="Times New Roman" w:hAnsi="Times New Roman" w:cs="Times New Roman"/>
          <w:b/>
          <w:bCs/>
          <w:sz w:val="24"/>
          <w:szCs w:val="24"/>
        </w:rPr>
      </w:pPr>
      <w:r w:rsidRPr="00B16D12">
        <w:rPr>
          <w:rFonts w:ascii="Times New Roman" w:hAnsi="Times New Roman" w:cs="Times New Roman"/>
          <w:b/>
          <w:bCs/>
          <w:sz w:val="24"/>
          <w:szCs w:val="24"/>
        </w:rPr>
        <w:t>2.2.</w:t>
      </w:r>
      <w:r w:rsidRPr="00B16D12">
        <w:rPr>
          <w:rFonts w:ascii="Times New Roman" w:hAnsi="Times New Roman" w:cs="Times New Roman"/>
          <w:b/>
          <w:bCs/>
          <w:sz w:val="24"/>
          <w:szCs w:val="24"/>
        </w:rPr>
        <w:tab/>
        <w:t>Наименование органа, предоставляющего муниципальную услугу</w:t>
      </w:r>
    </w:p>
    <w:p w:rsidR="00E30392" w:rsidRPr="00B16D12" w:rsidRDefault="00E30392" w:rsidP="00B16D12">
      <w:pPr>
        <w:autoSpaceDE w:val="0"/>
        <w:autoSpaceDN w:val="0"/>
        <w:adjustRightInd w:val="0"/>
        <w:spacing w:after="0" w:line="240" w:lineRule="auto"/>
        <w:ind w:firstLine="709"/>
        <w:jc w:val="both"/>
        <w:outlineLvl w:val="2"/>
        <w:rPr>
          <w:rFonts w:ascii="Times New Roman" w:hAnsi="Times New Roman" w:cs="Times New Roman"/>
          <w:sz w:val="24"/>
          <w:szCs w:val="24"/>
        </w:rPr>
      </w:pPr>
      <w:r w:rsidRPr="00B16D12">
        <w:rPr>
          <w:rFonts w:ascii="Times New Roman" w:hAnsi="Times New Roman" w:cs="Times New Roman"/>
          <w:sz w:val="24"/>
          <w:szCs w:val="24"/>
        </w:rPr>
        <w:t>Муниципальная услуга предоставляется администрацией муниципального образования Спас-Талицкое сельское поселение Оричевского района Кировской области (далее – администрация).</w:t>
      </w:r>
    </w:p>
    <w:p w:rsidR="00E30392" w:rsidRPr="00B16D12" w:rsidRDefault="00E30392" w:rsidP="00B16D12">
      <w:pPr>
        <w:pStyle w:val="ac"/>
        <w:ind w:firstLine="709"/>
        <w:jc w:val="both"/>
        <w:rPr>
          <w:rFonts w:ascii="Times New Roman" w:hAnsi="Times New Roman" w:cs="Times New Roman"/>
        </w:rPr>
      </w:pPr>
      <w:r w:rsidRPr="00B16D12">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30392" w:rsidRPr="00B16D12" w:rsidRDefault="00E30392" w:rsidP="00B16D12">
      <w:pPr>
        <w:autoSpaceDE w:val="0"/>
        <w:autoSpaceDN w:val="0"/>
        <w:adjustRightInd w:val="0"/>
        <w:spacing w:after="0" w:line="240" w:lineRule="auto"/>
        <w:ind w:firstLine="709"/>
        <w:outlineLvl w:val="2"/>
        <w:rPr>
          <w:rFonts w:ascii="Times New Roman" w:hAnsi="Times New Roman" w:cs="Times New Roman"/>
          <w:b/>
          <w:bCs/>
          <w:sz w:val="24"/>
          <w:szCs w:val="24"/>
        </w:rPr>
      </w:pPr>
      <w:r w:rsidRPr="00B16D12">
        <w:rPr>
          <w:rFonts w:ascii="Times New Roman" w:hAnsi="Times New Roman" w:cs="Times New Roman"/>
          <w:b/>
          <w:bCs/>
          <w:sz w:val="24"/>
          <w:szCs w:val="24"/>
        </w:rPr>
        <w:t xml:space="preserve">2.3. Результат предоставления муниципальной услуги </w:t>
      </w:r>
    </w:p>
    <w:p w:rsidR="00E30392" w:rsidRPr="00B16D12" w:rsidRDefault="00E30392" w:rsidP="00B16D12">
      <w:pPr>
        <w:autoSpaceDE w:val="0"/>
        <w:autoSpaceDN w:val="0"/>
        <w:adjustRightInd w:val="0"/>
        <w:spacing w:after="0" w:line="240" w:lineRule="auto"/>
        <w:ind w:firstLine="709"/>
        <w:outlineLvl w:val="2"/>
        <w:rPr>
          <w:rFonts w:ascii="Times New Roman" w:hAnsi="Times New Roman" w:cs="Times New Roman"/>
          <w:sz w:val="24"/>
          <w:szCs w:val="24"/>
        </w:rPr>
      </w:pPr>
      <w:r w:rsidRPr="00B16D12">
        <w:rPr>
          <w:rFonts w:ascii="Times New Roman" w:hAnsi="Times New Roman" w:cs="Times New Roman"/>
          <w:sz w:val="24"/>
          <w:szCs w:val="24"/>
        </w:rPr>
        <w:t>Результатом предоставления муниципальной услуги является:</w:t>
      </w:r>
    </w:p>
    <w:p w:rsidR="00E30392" w:rsidRPr="00B16D12" w:rsidRDefault="00E30392" w:rsidP="00B16D12">
      <w:pPr>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предоставление земельного участка на праве постоянного (бессрочного) пользования;</w:t>
      </w:r>
    </w:p>
    <w:p w:rsidR="00E30392" w:rsidRPr="00B16D12" w:rsidRDefault="00E30392" w:rsidP="00B16D12">
      <w:pPr>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предоставление земельного участка на праве безвозмездного пользования;</w:t>
      </w:r>
    </w:p>
    <w:p w:rsidR="00E30392" w:rsidRPr="00B16D12" w:rsidRDefault="00E30392" w:rsidP="00B16D12">
      <w:pPr>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предоставление земельного участка на праве аренды;</w:t>
      </w:r>
    </w:p>
    <w:p w:rsidR="00E30392" w:rsidRPr="00B16D12" w:rsidRDefault="00E30392" w:rsidP="00B16D12">
      <w:pPr>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предоставление земельного участка на праве собственности;</w:t>
      </w:r>
    </w:p>
    <w:p w:rsidR="00E30392" w:rsidRPr="00B16D12" w:rsidRDefault="00E30392" w:rsidP="00B16D12">
      <w:pPr>
        <w:pStyle w:val="consplusnormal1"/>
        <w:shd w:val="clear" w:color="auto" w:fill="FFFFFF"/>
        <w:spacing w:before="0" w:beforeAutospacing="0" w:after="0" w:afterAutospacing="0"/>
        <w:ind w:firstLine="709"/>
        <w:jc w:val="both"/>
        <w:rPr>
          <w:color w:val="000000"/>
        </w:rPr>
      </w:pPr>
      <w:r w:rsidRPr="00B16D12">
        <w:rPr>
          <w:color w:val="000000"/>
        </w:rPr>
        <w:t>принятие решения об отказе в предоставлении земельного участка и направление принятого решения заявителю.</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b/>
          <w:bCs/>
          <w:sz w:val="24"/>
          <w:szCs w:val="24"/>
        </w:rPr>
      </w:pPr>
      <w:r w:rsidRPr="00B16D12">
        <w:rPr>
          <w:rFonts w:ascii="Times New Roman" w:hAnsi="Times New Roman" w:cs="Times New Roman"/>
          <w:b/>
          <w:bCs/>
          <w:sz w:val="24"/>
          <w:szCs w:val="24"/>
        </w:rPr>
        <w:t>2.4. Срок предоставления муниципальной услуги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6D12">
        <w:rPr>
          <w:rFonts w:ascii="Times New Roman" w:hAnsi="Times New Roman" w:cs="Times New Roman"/>
          <w:sz w:val="24"/>
          <w:szCs w:val="24"/>
          <w:lang w:eastAsia="ru-RU"/>
        </w:rPr>
        <w:t>Максимальный срок предоставления муниципальной услуги не должен превышать 30 дней со дня поступления заявления.</w:t>
      </w:r>
    </w:p>
    <w:p w:rsidR="00E30392" w:rsidRPr="00B16D12" w:rsidRDefault="00E30392" w:rsidP="00B16D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 xml:space="preserve">В случае передачи документов через многофункциональный центр срок исчисляется </w:t>
      </w:r>
      <w:r w:rsidRPr="00B16D12">
        <w:rPr>
          <w:rFonts w:ascii="Times New Roman" w:hAnsi="Times New Roman" w:cs="Times New Roman"/>
          <w:sz w:val="24"/>
          <w:szCs w:val="24"/>
        </w:rPr>
        <w:lastRenderedPageBreak/>
        <w:t>со дня получения многофункциональным центром заявления.</w:t>
      </w:r>
    </w:p>
    <w:p w:rsidR="00E30392" w:rsidRPr="00B16D12" w:rsidRDefault="00E30392" w:rsidP="00B16D12">
      <w:pPr>
        <w:autoSpaceDE w:val="0"/>
        <w:autoSpaceDN w:val="0"/>
        <w:adjustRightInd w:val="0"/>
        <w:spacing w:after="0" w:line="240" w:lineRule="auto"/>
        <w:ind w:firstLine="709"/>
        <w:jc w:val="both"/>
        <w:outlineLvl w:val="2"/>
        <w:rPr>
          <w:rFonts w:ascii="Times New Roman" w:hAnsi="Times New Roman" w:cs="Times New Roman"/>
          <w:b/>
          <w:bCs/>
          <w:sz w:val="24"/>
          <w:szCs w:val="24"/>
        </w:rPr>
      </w:pPr>
      <w:r w:rsidRPr="00B16D12">
        <w:rPr>
          <w:rFonts w:ascii="Times New Roman" w:hAnsi="Times New Roman" w:cs="Times New Roman"/>
          <w:b/>
          <w:bCs/>
          <w:sz w:val="24"/>
          <w:szCs w:val="24"/>
        </w:rPr>
        <w:t>2.5.</w:t>
      </w:r>
      <w:r w:rsidRPr="00B16D12">
        <w:rPr>
          <w:rFonts w:ascii="Times New Roman" w:hAnsi="Times New Roman" w:cs="Times New Roman"/>
          <w:b/>
          <w:bCs/>
          <w:sz w:val="24"/>
          <w:szCs w:val="24"/>
        </w:rPr>
        <w:tab/>
        <w:t>Нормативные правовые акты, регулирующие предоставление муниципальной услуги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6D12">
        <w:rPr>
          <w:rFonts w:ascii="Times New Roman" w:hAnsi="Times New Roman" w:cs="Times New Roman"/>
          <w:sz w:val="24"/>
          <w:szCs w:val="24"/>
        </w:rPr>
        <w:t xml:space="preserve">на </w:t>
      </w:r>
      <w:r w:rsidRPr="00B16D12">
        <w:rPr>
          <w:rFonts w:ascii="Times New Roman" w:hAnsi="Times New Roman" w:cs="Times New Roman"/>
          <w:sz w:val="24"/>
          <w:szCs w:val="24"/>
          <w:lang w:eastAsia="ru-RU"/>
        </w:rPr>
        <w:t xml:space="preserve">официальном сайте; </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6D12">
        <w:rPr>
          <w:rFonts w:ascii="Times New Roman" w:hAnsi="Times New Roman" w:cs="Times New Roman"/>
          <w:sz w:val="24"/>
          <w:szCs w:val="24"/>
          <w:lang w:eastAsia="ru-RU"/>
        </w:rPr>
        <w:t xml:space="preserve">в Федеральном реестре; </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6D12">
        <w:rPr>
          <w:rFonts w:ascii="Times New Roman" w:hAnsi="Times New Roman" w:cs="Times New Roman"/>
          <w:sz w:val="24"/>
          <w:szCs w:val="24"/>
          <w:lang w:eastAsia="ru-RU"/>
        </w:rPr>
        <w:t>в Региональном реестре;</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6D12">
        <w:rPr>
          <w:rFonts w:ascii="Times New Roman" w:hAnsi="Times New Roman" w:cs="Times New Roman"/>
          <w:sz w:val="24"/>
          <w:szCs w:val="24"/>
          <w:lang w:eastAsia="ru-RU"/>
        </w:rPr>
        <w:t xml:space="preserve">на Едином портале; </w:t>
      </w:r>
    </w:p>
    <w:p w:rsidR="00E30392" w:rsidRPr="00B16D12" w:rsidRDefault="00E30392" w:rsidP="00B16D12">
      <w:pPr>
        <w:spacing w:after="0" w:line="240" w:lineRule="auto"/>
        <w:ind w:firstLine="709"/>
        <w:jc w:val="both"/>
        <w:rPr>
          <w:rFonts w:ascii="Times New Roman" w:hAnsi="Times New Roman" w:cs="Times New Roman"/>
          <w:color w:val="000000"/>
          <w:sz w:val="24"/>
          <w:szCs w:val="24"/>
          <w:lang w:eastAsia="ru-RU"/>
        </w:rPr>
      </w:pPr>
      <w:r w:rsidRPr="00B16D12">
        <w:rPr>
          <w:rFonts w:ascii="Times New Roman" w:hAnsi="Times New Roman" w:cs="Times New Roman"/>
          <w:color w:val="000000"/>
          <w:sz w:val="24"/>
          <w:szCs w:val="24"/>
          <w:lang w:eastAsia="ru-RU"/>
        </w:rPr>
        <w:t>на Региональном портале.</w:t>
      </w:r>
    </w:p>
    <w:p w:rsidR="00451B6B" w:rsidRPr="00B16D12" w:rsidRDefault="00E30392" w:rsidP="00B16D12">
      <w:pPr>
        <w:shd w:val="clear" w:color="auto" w:fill="FFFFFF"/>
        <w:spacing w:after="0" w:line="240" w:lineRule="auto"/>
        <w:ind w:firstLine="709"/>
        <w:jc w:val="both"/>
        <w:rPr>
          <w:rFonts w:ascii="Times New Roman" w:eastAsia="Times New Roman" w:hAnsi="Times New Roman" w:cs="Times New Roman"/>
          <w:color w:val="212121"/>
          <w:sz w:val="24"/>
          <w:szCs w:val="24"/>
        </w:rPr>
      </w:pPr>
      <w:r w:rsidRPr="00B16D12">
        <w:rPr>
          <w:rFonts w:ascii="Times New Roman" w:hAnsi="Times New Roman" w:cs="Times New Roman"/>
          <w:b/>
          <w:bCs/>
          <w:sz w:val="24"/>
          <w:szCs w:val="24"/>
        </w:rPr>
        <w:t>2.6.</w:t>
      </w:r>
      <w:r w:rsidRPr="00B16D12">
        <w:rPr>
          <w:rFonts w:ascii="Times New Roman" w:hAnsi="Times New Roman" w:cs="Times New Roman"/>
          <w:b/>
          <w:bCs/>
          <w:sz w:val="24"/>
          <w:szCs w:val="24"/>
        </w:rPr>
        <w:tab/>
      </w:r>
      <w:r w:rsidR="00451B6B" w:rsidRPr="00B16D12">
        <w:rPr>
          <w:rFonts w:ascii="Times New Roman" w:eastAsia="Times New Roman" w:hAnsi="Times New Roman" w:cs="Times New Roman"/>
          <w:b/>
          <w:bCs/>
          <w:color w:val="212121"/>
          <w:sz w:val="24"/>
          <w:szCs w:val="24"/>
        </w:rPr>
        <w:t xml:space="preserve"> Исчерпывающий перечень документов, необходимых для предоставления муниципальной услуги.</w:t>
      </w:r>
    </w:p>
    <w:p w:rsidR="00E30392" w:rsidRPr="00B16D12" w:rsidRDefault="00E30392" w:rsidP="00B16D12">
      <w:pPr>
        <w:pStyle w:val="consplusnormal1"/>
        <w:shd w:val="clear" w:color="auto" w:fill="FFFFFF"/>
        <w:spacing w:before="0" w:beforeAutospacing="0" w:after="0" w:afterAutospacing="0"/>
        <w:ind w:firstLine="709"/>
        <w:jc w:val="both"/>
        <w:rPr>
          <w:color w:val="000000"/>
        </w:rPr>
      </w:pPr>
      <w:r w:rsidRPr="00B16D12">
        <w:rPr>
          <w:color w:val="000000"/>
        </w:rPr>
        <w:t xml:space="preserve">2.6.1. </w:t>
      </w:r>
      <w:r w:rsidRPr="00B16D12">
        <w:t>Документы, которые заявитель должен предоставить самостоятельно:</w:t>
      </w:r>
    </w:p>
    <w:p w:rsidR="00E30392" w:rsidRPr="00B16D12" w:rsidRDefault="00E30392" w:rsidP="00B16D12">
      <w:pPr>
        <w:pStyle w:val="consplusnormal1"/>
        <w:shd w:val="clear" w:color="auto" w:fill="FFFFFF"/>
        <w:spacing w:before="0" w:beforeAutospacing="0" w:after="0" w:afterAutospacing="0"/>
        <w:ind w:firstLine="709"/>
        <w:jc w:val="both"/>
        <w:rPr>
          <w:color w:val="000000"/>
        </w:rPr>
      </w:pPr>
      <w:bookmarkStart w:id="0" w:name="P76"/>
      <w:bookmarkEnd w:id="0"/>
      <w:r w:rsidRPr="00B16D12">
        <w:t xml:space="preserve">2.6.1.1 </w:t>
      </w:r>
      <w:hyperlink r:id="rId10" w:anchor="P341" w:history="1">
        <w:r w:rsidRPr="00B16D12">
          <w:rPr>
            <w:rStyle w:val="a8"/>
            <w:color w:val="auto"/>
            <w:u w:val="none"/>
          </w:rPr>
          <w:t>Заявление</w:t>
        </w:r>
      </w:hyperlink>
      <w:r w:rsidRPr="00B16D12">
        <w:rPr>
          <w:color w:val="000000"/>
        </w:rPr>
        <w:t> о предоставлении муниципальной услуги (приложение № 1 к настоящему Административному регламенту);</w:t>
      </w:r>
    </w:p>
    <w:p w:rsidR="00E30392" w:rsidRPr="00B16D12" w:rsidRDefault="00E30392" w:rsidP="00B16D12">
      <w:pPr>
        <w:pStyle w:val="consplusnormal1"/>
        <w:shd w:val="clear" w:color="auto" w:fill="FFFFFF"/>
        <w:tabs>
          <w:tab w:val="left" w:pos="1418"/>
        </w:tabs>
        <w:spacing w:before="0" w:beforeAutospacing="0" w:after="0" w:afterAutospacing="0"/>
        <w:ind w:firstLine="709"/>
        <w:jc w:val="both"/>
        <w:rPr>
          <w:color w:val="000000"/>
        </w:rPr>
      </w:pPr>
      <w:bookmarkStart w:id="1" w:name="P85"/>
      <w:bookmarkEnd w:id="1"/>
      <w:r w:rsidRPr="00B16D12">
        <w:rPr>
          <w:color w:val="000000"/>
        </w:rPr>
        <w:t>2.6.1.2. Копия документа, удостоверяющего личность заявителя (заявителей), либо личность представителя физического лица, либо личность представителя юридического лица;</w:t>
      </w:r>
    </w:p>
    <w:p w:rsidR="00E30392" w:rsidRPr="00B16D12" w:rsidRDefault="00E30392" w:rsidP="00B16D12">
      <w:pPr>
        <w:pStyle w:val="consplusnormal1"/>
        <w:shd w:val="clear" w:color="auto" w:fill="FFFFFF"/>
        <w:tabs>
          <w:tab w:val="left" w:pos="709"/>
        </w:tabs>
        <w:spacing w:before="0" w:beforeAutospacing="0" w:after="0" w:afterAutospacing="0"/>
        <w:ind w:firstLine="709"/>
        <w:jc w:val="both"/>
        <w:rPr>
          <w:color w:val="000000"/>
        </w:rPr>
      </w:pPr>
      <w:r w:rsidRPr="00B16D12">
        <w:rPr>
          <w:color w:val="000000"/>
        </w:rPr>
        <w:t>2.6.1.3 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E30392" w:rsidRPr="00B16D12" w:rsidRDefault="00E30392" w:rsidP="00B16D12">
      <w:pPr>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2.6.1.4.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E30392" w:rsidRPr="00B16D12" w:rsidRDefault="00E30392" w:rsidP="00B16D12">
      <w:pPr>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2.6.1.5.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E30392" w:rsidRPr="00B16D12" w:rsidRDefault="00E30392" w:rsidP="00B16D12">
      <w:pPr>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2.6.1.6.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E30392" w:rsidRPr="00B16D12" w:rsidRDefault="00E30392" w:rsidP="00B16D12">
      <w:pPr>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2.6.1.7. Документы, подтверждающие право заявителя на предоставление земельного участка в соответствии с целями использования земельного участка;</w:t>
      </w:r>
    </w:p>
    <w:p w:rsidR="00E30392" w:rsidRPr="00B16D12" w:rsidRDefault="00E30392" w:rsidP="00B16D12">
      <w:pPr>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2.6.1.8. Кадастровый паспорт и спрашиваемого земельного участка либо кадастровая выписка об испрашиваемом земельном участке;</w:t>
      </w:r>
    </w:p>
    <w:p w:rsidR="00E30392" w:rsidRPr="00B16D12" w:rsidRDefault="00E30392" w:rsidP="00B16D12">
      <w:pPr>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2.6.1.9. Кадастровый паспорт здания, сооружения, расположенного на испрашиваемом земельном участке;</w:t>
      </w:r>
    </w:p>
    <w:p w:rsidR="00E30392" w:rsidRPr="00B16D12" w:rsidRDefault="00E30392" w:rsidP="00B16D12">
      <w:pPr>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2.6.1.10.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E30392" w:rsidRPr="00B16D12" w:rsidRDefault="00E30392" w:rsidP="00B16D12">
      <w:pPr>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2.6.1.11.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E30392" w:rsidRPr="00B16D12" w:rsidRDefault="00E30392" w:rsidP="00B16D12">
      <w:pPr>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2.6.1.12. Выписка из Единого государственного реестра юридических лиц (далее – ЕГРЮЛ) о юридическом лице, являющемся заявителем;</w:t>
      </w:r>
    </w:p>
    <w:p w:rsidR="00E30392" w:rsidRPr="00B16D12" w:rsidRDefault="00E30392" w:rsidP="00B16D12">
      <w:pPr>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2.6.1.13.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E30392" w:rsidRPr="00B16D12" w:rsidRDefault="00E30392" w:rsidP="00B16D12">
      <w:pPr>
        <w:pStyle w:val="consplusnormal1"/>
        <w:shd w:val="clear" w:color="auto" w:fill="FFFFFF"/>
        <w:spacing w:before="0" w:beforeAutospacing="0" w:after="0" w:afterAutospacing="0"/>
        <w:ind w:firstLine="709"/>
        <w:jc w:val="both"/>
        <w:rPr>
          <w:color w:val="000000"/>
        </w:rPr>
      </w:pPr>
      <w:bookmarkStart w:id="2" w:name="P90"/>
      <w:bookmarkEnd w:id="2"/>
      <w:r w:rsidRPr="00B16D12">
        <w:rPr>
          <w:color w:val="000000"/>
        </w:rPr>
        <w:t xml:space="preserve">2.6.2. </w:t>
      </w:r>
      <w:r w:rsidRPr="00B16D12">
        <w:t>Документы, указанные в подпунктах 2.6.1.1 - 2.6.1.3 пункта 2.6.1 настоящего административного регламента предоставляются заявителем самостоятельно.</w:t>
      </w:r>
    </w:p>
    <w:p w:rsidR="00E30392" w:rsidRPr="00B16D12" w:rsidRDefault="00E30392" w:rsidP="00B16D12">
      <w:pPr>
        <w:pStyle w:val="consplusnormal1"/>
        <w:shd w:val="clear" w:color="auto" w:fill="FFFFFF"/>
        <w:spacing w:before="0" w:beforeAutospacing="0" w:after="0" w:afterAutospacing="0"/>
        <w:ind w:firstLine="709"/>
        <w:jc w:val="both"/>
        <w:rPr>
          <w:color w:val="000000"/>
        </w:rPr>
      </w:pPr>
      <w:r w:rsidRPr="00B16D12">
        <w:rPr>
          <w:color w:val="000000"/>
        </w:rPr>
        <w:t>2.6.3. Документы (их копии или сведения, содержащиеся в них), указанные в  подпунктах 2.6.1.4 – 2.6.1.13  пункта 2.6.1 подраздела 2.6 раздела 2  настоящего Административного регламента, заявитель вправе представить самостоятельно по собственной инициативе.</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 xml:space="preserve">Документы, указанные в подпунктах </w:t>
      </w:r>
      <w:r w:rsidRPr="00B16D12">
        <w:rPr>
          <w:rFonts w:ascii="Times New Roman" w:hAnsi="Times New Roman" w:cs="Times New Roman"/>
          <w:color w:val="000000"/>
          <w:sz w:val="24"/>
          <w:szCs w:val="24"/>
        </w:rPr>
        <w:t xml:space="preserve">2.6.1.4 – 2.6.1.13  </w:t>
      </w:r>
      <w:r w:rsidRPr="00B16D12">
        <w:rPr>
          <w:rFonts w:ascii="Times New Roman" w:hAnsi="Times New Roman" w:cs="Times New Roman"/>
          <w:sz w:val="24"/>
          <w:szCs w:val="24"/>
        </w:rPr>
        <w:t xml:space="preserve">пункта 2.6.1 подраздела 2.6 раздела 2 настоящего Административного регламента запрашиваются администрацией в </w:t>
      </w:r>
      <w:r w:rsidRPr="00B16D12">
        <w:rPr>
          <w:rFonts w:ascii="Times New Roman" w:hAnsi="Times New Roman" w:cs="Times New Roman"/>
          <w:sz w:val="24"/>
          <w:szCs w:val="24"/>
        </w:rPr>
        <w:lastRenderedPageBreak/>
        <w:t>рамках межведомственного взаимодействия, если они должны быть представлены в уполномоченный орган в порядке межведомственного информационного взаимодействия и не были представлены заявителем по собственной инициативе.</w:t>
      </w:r>
    </w:p>
    <w:p w:rsidR="00E30392" w:rsidRPr="00B16D12" w:rsidRDefault="00E30392" w:rsidP="00B16D12">
      <w:pPr>
        <w:pStyle w:val="consplusnormal1"/>
        <w:shd w:val="clear" w:color="auto" w:fill="FFFFFF"/>
        <w:spacing w:before="0" w:beforeAutospacing="0" w:after="0" w:afterAutospacing="0"/>
        <w:ind w:firstLine="709"/>
        <w:jc w:val="both"/>
        <w:rPr>
          <w:color w:val="000000"/>
        </w:rPr>
      </w:pPr>
      <w:r w:rsidRPr="00B16D12">
        <w:rPr>
          <w:color w:val="000000"/>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2.6.5. При предоставлении муниципальной услуги администрация не вправе требовать от заявителя:</w:t>
      </w:r>
    </w:p>
    <w:p w:rsidR="00E30392" w:rsidRPr="00B16D12" w:rsidRDefault="00E30392" w:rsidP="00B16D12">
      <w:pPr>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30392" w:rsidRPr="00B16D12" w:rsidRDefault="00E30392" w:rsidP="00B16D12">
      <w:pPr>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B16D12">
        <w:rPr>
          <w:rStyle w:val="ab"/>
          <w:rFonts w:ascii="Times New Roman" w:hAnsi="Times New Roman" w:cs="Times New Roman"/>
          <w:sz w:val="24"/>
          <w:szCs w:val="24"/>
        </w:rPr>
        <w:t>частью 1 статьи 1</w:t>
      </w:r>
      <w:r w:rsidRPr="00B16D12">
        <w:rPr>
          <w:rFonts w:ascii="Times New Roman" w:hAnsi="Times New Roman" w:cs="Times New Roman"/>
          <w:sz w:val="24"/>
          <w:szCs w:val="24"/>
        </w:rPr>
        <w:t xml:space="preserve"> Федерального закона </w:t>
      </w:r>
      <w:r w:rsidRPr="00B16D12">
        <w:rPr>
          <w:rFonts w:ascii="Times New Roman" w:hAnsi="Times New Roman" w:cs="Times New Roman"/>
          <w:sz w:val="24"/>
          <w:szCs w:val="24"/>
          <w:lang w:eastAsia="ru-RU"/>
        </w:rPr>
        <w:t>от 27.07.2010 № 210-ФЗ</w:t>
      </w:r>
      <w:r w:rsidRPr="00B16D12">
        <w:rPr>
          <w:rFonts w:ascii="Times New Roman" w:hAnsi="Times New Roman" w:cs="Times New Roman"/>
          <w:sz w:val="24"/>
          <w:szCs w:val="24"/>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B16D12">
        <w:rPr>
          <w:rStyle w:val="ab"/>
          <w:rFonts w:ascii="Times New Roman" w:hAnsi="Times New Roman" w:cs="Times New Roman"/>
          <w:sz w:val="24"/>
          <w:szCs w:val="24"/>
        </w:rPr>
        <w:t>частью 6</w:t>
      </w:r>
      <w:r w:rsidRPr="00B16D12">
        <w:rPr>
          <w:rFonts w:ascii="Times New Roman" w:hAnsi="Times New Roman" w:cs="Times New Roman"/>
          <w:sz w:val="24"/>
          <w:szCs w:val="24"/>
        </w:rPr>
        <w:t xml:space="preserve"> статьи 7 Федерального закона </w:t>
      </w:r>
      <w:r w:rsidRPr="00B16D12">
        <w:rPr>
          <w:rFonts w:ascii="Times New Roman" w:hAnsi="Times New Roman" w:cs="Times New Roman"/>
          <w:sz w:val="24"/>
          <w:szCs w:val="24"/>
          <w:lang w:eastAsia="ru-RU"/>
        </w:rPr>
        <w:t>от 27.07.2010 № 210-ФЗ</w:t>
      </w:r>
      <w:r w:rsidRPr="00B16D12">
        <w:rPr>
          <w:rFonts w:ascii="Times New Roman" w:hAnsi="Times New Roman" w:cs="Times New Roman"/>
          <w:sz w:val="24"/>
          <w:szCs w:val="24"/>
        </w:rPr>
        <w:t xml:space="preserve">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30392" w:rsidRPr="00B16D12" w:rsidRDefault="00E30392" w:rsidP="00B16D12">
      <w:pPr>
        <w:spacing w:after="0" w:line="240" w:lineRule="auto"/>
        <w:ind w:firstLine="709"/>
        <w:jc w:val="both"/>
        <w:rPr>
          <w:rFonts w:ascii="Times New Roman" w:hAnsi="Times New Roman" w:cs="Times New Roman"/>
          <w:sz w:val="24"/>
          <w:szCs w:val="24"/>
          <w:lang w:eastAsia="ru-RU"/>
        </w:rPr>
      </w:pPr>
      <w:r w:rsidRPr="00B16D12">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B16D12">
        <w:rPr>
          <w:rStyle w:val="ab"/>
          <w:rFonts w:ascii="Times New Roman" w:hAnsi="Times New Roman" w:cs="Times New Roman"/>
          <w:sz w:val="24"/>
          <w:szCs w:val="24"/>
        </w:rPr>
        <w:t>части 1 статьи 9</w:t>
      </w:r>
      <w:r w:rsidRPr="00B16D12">
        <w:rPr>
          <w:rFonts w:ascii="Times New Roman" w:hAnsi="Times New Roman" w:cs="Times New Roman"/>
          <w:sz w:val="24"/>
          <w:szCs w:val="24"/>
        </w:rPr>
        <w:t xml:space="preserve"> Федерального закона</w:t>
      </w:r>
      <w:r w:rsidRPr="00B16D12">
        <w:rPr>
          <w:rFonts w:ascii="Times New Roman" w:hAnsi="Times New Roman" w:cs="Times New Roman"/>
          <w:sz w:val="24"/>
          <w:szCs w:val="24"/>
          <w:lang w:eastAsia="ru-RU"/>
        </w:rPr>
        <w:t xml:space="preserve"> от 27.07.2010           № 210-ФЗ </w:t>
      </w:r>
      <w:r w:rsidRPr="00B16D12">
        <w:rPr>
          <w:rFonts w:ascii="Times New Roman" w:hAnsi="Times New Roman" w:cs="Times New Roman"/>
          <w:sz w:val="24"/>
          <w:szCs w:val="24"/>
        </w:rPr>
        <w:t>«Об организации предоставления государственных и муниципальных услуг»,</w:t>
      </w:r>
      <w:r w:rsidRPr="00B16D12">
        <w:rPr>
          <w:rFonts w:ascii="Times New Roman" w:hAnsi="Times New Roman" w:cs="Times New Roman"/>
          <w:sz w:val="24"/>
          <w:szCs w:val="24"/>
          <w:lang w:eastAsia="ru-RU"/>
        </w:rPr>
        <w:t>;</w:t>
      </w:r>
    </w:p>
    <w:p w:rsidR="00E30392" w:rsidRPr="00B16D12" w:rsidRDefault="00E30392" w:rsidP="00B16D12">
      <w:pPr>
        <w:autoSpaceDN w:val="0"/>
        <w:adjustRightInd w:val="0"/>
        <w:spacing w:after="0" w:line="240" w:lineRule="auto"/>
        <w:ind w:firstLine="709"/>
        <w:jc w:val="both"/>
        <w:rPr>
          <w:rFonts w:ascii="Times New Roman" w:hAnsi="Times New Roman" w:cs="Times New Roman"/>
          <w:sz w:val="24"/>
          <w:szCs w:val="24"/>
          <w:lang w:eastAsia="ru-RU"/>
        </w:rPr>
      </w:pPr>
      <w:bookmarkStart w:id="3" w:name="sub_7014"/>
      <w:r w:rsidRPr="00B16D12">
        <w:rPr>
          <w:rFonts w:ascii="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30392" w:rsidRPr="00B16D12" w:rsidRDefault="00E30392" w:rsidP="00B16D12">
      <w:pPr>
        <w:autoSpaceDN w:val="0"/>
        <w:adjustRightInd w:val="0"/>
        <w:spacing w:after="0" w:line="240" w:lineRule="auto"/>
        <w:ind w:firstLine="709"/>
        <w:jc w:val="both"/>
        <w:rPr>
          <w:rFonts w:ascii="Times New Roman" w:hAnsi="Times New Roman" w:cs="Times New Roman"/>
          <w:sz w:val="24"/>
          <w:szCs w:val="24"/>
          <w:lang w:eastAsia="ru-RU"/>
        </w:rPr>
      </w:pPr>
      <w:bookmarkStart w:id="4" w:name="sub_7141"/>
      <w:bookmarkEnd w:id="3"/>
      <w:r w:rsidRPr="00B16D12">
        <w:rPr>
          <w:rFonts w:ascii="Times New Roman" w:hAnsi="Times New Roman" w:cs="Times New Roman"/>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30392" w:rsidRPr="00B16D12" w:rsidRDefault="00E30392" w:rsidP="00B16D12">
      <w:pPr>
        <w:autoSpaceDN w:val="0"/>
        <w:adjustRightInd w:val="0"/>
        <w:spacing w:after="0" w:line="240" w:lineRule="auto"/>
        <w:ind w:firstLine="709"/>
        <w:jc w:val="both"/>
        <w:rPr>
          <w:rFonts w:ascii="Times New Roman" w:hAnsi="Times New Roman" w:cs="Times New Roman"/>
          <w:sz w:val="24"/>
          <w:szCs w:val="24"/>
          <w:lang w:eastAsia="ru-RU"/>
        </w:rPr>
      </w:pPr>
      <w:bookmarkStart w:id="5" w:name="sub_7142"/>
      <w:bookmarkEnd w:id="4"/>
      <w:r w:rsidRPr="00B16D12">
        <w:rPr>
          <w:rFonts w:ascii="Times New Roman" w:hAnsi="Times New Roman" w:cs="Times New Roman"/>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30392" w:rsidRPr="00B16D12" w:rsidRDefault="00E30392" w:rsidP="00B16D12">
      <w:pPr>
        <w:autoSpaceDN w:val="0"/>
        <w:adjustRightInd w:val="0"/>
        <w:spacing w:after="0" w:line="240" w:lineRule="auto"/>
        <w:ind w:firstLine="709"/>
        <w:jc w:val="both"/>
        <w:rPr>
          <w:rFonts w:ascii="Times New Roman" w:hAnsi="Times New Roman" w:cs="Times New Roman"/>
          <w:sz w:val="24"/>
          <w:szCs w:val="24"/>
          <w:lang w:eastAsia="ru-RU"/>
        </w:rPr>
      </w:pPr>
      <w:bookmarkStart w:id="6" w:name="sub_7143"/>
      <w:bookmarkEnd w:id="5"/>
      <w:r w:rsidRPr="00B16D12">
        <w:rPr>
          <w:rFonts w:ascii="Times New Roman" w:hAnsi="Times New Roman" w:cs="Times New Roman"/>
          <w:sz w:val="24"/>
          <w:szCs w:val="24"/>
          <w:lang w:eastAsia="ru-RU"/>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6"/>
    <w:p w:rsidR="00E30392" w:rsidRPr="00B16D12" w:rsidRDefault="00E30392" w:rsidP="00B16D12">
      <w:pPr>
        <w:autoSpaceDN w:val="0"/>
        <w:adjustRightInd w:val="0"/>
        <w:spacing w:after="0" w:line="240" w:lineRule="auto"/>
        <w:ind w:firstLine="709"/>
        <w:jc w:val="both"/>
        <w:rPr>
          <w:rFonts w:ascii="Times New Roman" w:hAnsi="Times New Roman" w:cs="Times New Roman"/>
          <w:sz w:val="24"/>
          <w:szCs w:val="24"/>
          <w:lang w:eastAsia="ru-RU"/>
        </w:rPr>
      </w:pPr>
      <w:r w:rsidRPr="00B16D12">
        <w:rPr>
          <w:rFonts w:ascii="Times New Roman" w:hAnsi="Times New Roman" w:cs="Times New Roman"/>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Pr="00B16D12">
        <w:rPr>
          <w:rFonts w:ascii="Times New Roman" w:hAnsi="Times New Roman" w:cs="Times New Roman"/>
          <w:sz w:val="24"/>
          <w:szCs w:val="24"/>
        </w:rPr>
        <w:t xml:space="preserve">работника многофункционального центра, работника организации, предусмотренной частью 1.1 статьи 16 Федерального закона </w:t>
      </w:r>
      <w:r w:rsidRPr="00B16D12">
        <w:rPr>
          <w:rFonts w:ascii="Times New Roman" w:hAnsi="Times New Roman" w:cs="Times New Roman"/>
          <w:sz w:val="24"/>
          <w:szCs w:val="24"/>
          <w:lang w:eastAsia="ru-RU"/>
        </w:rPr>
        <w:t xml:space="preserve">от 27.07.2010 </w:t>
      </w:r>
      <w:r w:rsidRPr="00B16D12">
        <w:rPr>
          <w:rFonts w:ascii="Times New Roman" w:hAnsi="Times New Roman" w:cs="Times New Roman"/>
          <w:sz w:val="24"/>
          <w:szCs w:val="24"/>
        </w:rPr>
        <w:t xml:space="preserve">№ 210-ФЗ, </w:t>
      </w:r>
      <w:r w:rsidRPr="00B16D12">
        <w:rPr>
          <w:rFonts w:ascii="Times New Roman" w:hAnsi="Times New Roman" w:cs="Times New Roman"/>
          <w:sz w:val="24"/>
          <w:szCs w:val="24"/>
          <w:lang w:eastAsia="ru-RU"/>
        </w:rPr>
        <w:t xml:space="preserve">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Pr="00B16D12">
        <w:rPr>
          <w:rFonts w:ascii="Times New Roman" w:hAnsi="Times New Roman" w:cs="Times New Roman"/>
          <w:sz w:val="24"/>
          <w:szCs w:val="24"/>
        </w:rPr>
        <w:t xml:space="preserve">руководителя многофункционального центра </w:t>
      </w:r>
      <w:r w:rsidRPr="00B16D12">
        <w:rPr>
          <w:rFonts w:ascii="Times New Roman" w:hAnsi="Times New Roman" w:cs="Times New Roman"/>
          <w:sz w:val="24"/>
          <w:szCs w:val="24"/>
          <w:lang w:eastAsia="ru-RU"/>
        </w:rPr>
        <w:t xml:space="preserve">при первоначальном </w:t>
      </w:r>
      <w:r w:rsidRPr="00B16D12">
        <w:rPr>
          <w:rFonts w:ascii="Times New Roman" w:hAnsi="Times New Roman" w:cs="Times New Roman"/>
          <w:sz w:val="24"/>
          <w:szCs w:val="24"/>
          <w:lang w:eastAsia="ru-RU"/>
        </w:rPr>
        <w:lastRenderedPageBreak/>
        <w:t xml:space="preserve">отказе в приёме документов, необходимых для предоставления муниципальной услуги, </w:t>
      </w:r>
      <w:r w:rsidRPr="00B16D12">
        <w:rPr>
          <w:rFonts w:ascii="Times New Roman" w:hAnsi="Times New Roman" w:cs="Times New Roman"/>
          <w:sz w:val="24"/>
          <w:szCs w:val="24"/>
        </w:rPr>
        <w:t xml:space="preserve">либо руководителя организации, предусмотренной частью 1.1 статьи 16 Федерального закона </w:t>
      </w:r>
      <w:r w:rsidRPr="00B16D12">
        <w:rPr>
          <w:rFonts w:ascii="Times New Roman" w:hAnsi="Times New Roman" w:cs="Times New Roman"/>
          <w:sz w:val="24"/>
          <w:szCs w:val="24"/>
          <w:lang w:eastAsia="ru-RU"/>
        </w:rPr>
        <w:t xml:space="preserve">от 27.07.2010 </w:t>
      </w:r>
      <w:r w:rsidRPr="00B16D12">
        <w:rPr>
          <w:rFonts w:ascii="Times New Roman" w:hAnsi="Times New Roman" w:cs="Times New Roman"/>
          <w:sz w:val="24"/>
          <w:szCs w:val="24"/>
        </w:rPr>
        <w:t xml:space="preserve">№ 210-ФЗ, </w:t>
      </w:r>
      <w:r w:rsidRPr="00B16D12">
        <w:rPr>
          <w:rFonts w:ascii="Times New Roman" w:hAnsi="Times New Roman" w:cs="Times New Roman"/>
          <w:sz w:val="24"/>
          <w:szCs w:val="24"/>
          <w:lang w:eastAsia="ru-RU"/>
        </w:rPr>
        <w:t>уведомляется заявитель, а также приносятся извине</w:t>
      </w:r>
      <w:r w:rsidR="00451B6B" w:rsidRPr="00B16D12">
        <w:rPr>
          <w:rFonts w:ascii="Times New Roman" w:hAnsi="Times New Roman" w:cs="Times New Roman"/>
          <w:sz w:val="24"/>
          <w:szCs w:val="24"/>
          <w:lang w:eastAsia="ru-RU"/>
        </w:rPr>
        <w:t>ния за доставленные неудобства;</w:t>
      </w:r>
    </w:p>
    <w:p w:rsidR="00451B6B" w:rsidRPr="00B16D12" w:rsidRDefault="00451B6B"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B16D12">
          <w:rPr>
            <w:rFonts w:ascii="Times New Roman" w:hAnsi="Times New Roman" w:cs="Times New Roman"/>
            <w:sz w:val="24"/>
            <w:szCs w:val="24"/>
          </w:rPr>
          <w:t>пунктом 7.2 части 1 статьи 16</w:t>
        </w:r>
      </w:hyperlink>
      <w:r w:rsidRPr="00B16D12">
        <w:rPr>
          <w:rFonts w:ascii="Times New Roman" w:hAnsi="Times New Roman" w:cs="Times New Roman"/>
          <w:sz w:val="24"/>
          <w:szCs w:val="24"/>
        </w:rPr>
        <w:t>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b/>
          <w:bCs/>
          <w:sz w:val="24"/>
          <w:szCs w:val="24"/>
        </w:rPr>
      </w:pPr>
      <w:r w:rsidRPr="00B16D12">
        <w:rPr>
          <w:rFonts w:ascii="Times New Roman" w:hAnsi="Times New Roman" w:cs="Times New Roman"/>
          <w:b/>
          <w:bCs/>
          <w:sz w:val="24"/>
          <w:szCs w:val="24"/>
        </w:rPr>
        <w:t>2.7.</w:t>
      </w:r>
      <w:r w:rsidRPr="00B16D12">
        <w:rPr>
          <w:rFonts w:ascii="Times New Roman" w:hAnsi="Times New Roman" w:cs="Times New Roman"/>
          <w:b/>
          <w:bCs/>
          <w:sz w:val="24"/>
          <w:szCs w:val="24"/>
        </w:rPr>
        <w:tab/>
        <w:t>Перечень оснований для отказа в приеме документов, необходимых для предоставления муниципальной услуги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6D12">
        <w:rPr>
          <w:rFonts w:ascii="Times New Roman" w:hAnsi="Times New Roman" w:cs="Times New Roman"/>
          <w:sz w:val="24"/>
          <w:szCs w:val="24"/>
          <w:lang w:eastAsia="ru-RU"/>
        </w:rPr>
        <w:t>2.7.1.  Заявление о предоставлении земельного участка не соответствует форме заявления, утвержденной настоящим Административным регламентом.</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6D12">
        <w:rPr>
          <w:rFonts w:ascii="Times New Roman" w:hAnsi="Times New Roman" w:cs="Times New Roman"/>
          <w:sz w:val="24"/>
          <w:szCs w:val="24"/>
          <w:lang w:eastAsia="ru-RU"/>
        </w:rPr>
        <w:t>2.7.2. Заявление о предоставлении земельного участка подано в иной уполномоченный орган.</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6D12">
        <w:rPr>
          <w:rFonts w:ascii="Times New Roman" w:hAnsi="Times New Roman" w:cs="Times New Roman"/>
          <w:sz w:val="24"/>
          <w:szCs w:val="24"/>
          <w:lang w:eastAsia="ru-RU"/>
        </w:rPr>
        <w:t>2.7.3.  К заявлению о предоставлении земельного участка не приложены документы, предусмотренные пунктом 2.6.1. подраздела 2.6 раздела 2 настоящего Административного регламента.</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b/>
          <w:bCs/>
          <w:sz w:val="24"/>
          <w:szCs w:val="24"/>
        </w:rPr>
      </w:pPr>
      <w:r w:rsidRPr="00B16D12">
        <w:rPr>
          <w:rFonts w:ascii="Times New Roman" w:hAnsi="Times New Roman" w:cs="Times New Roman"/>
          <w:b/>
          <w:bCs/>
          <w:sz w:val="24"/>
          <w:szCs w:val="24"/>
        </w:rPr>
        <w:t>2.8. Перечень оснований для приостановления или отказа в предоставлении муниципальной услуги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2.8.1. Основания для приостановления предоставления муниципальной услуги отсутствуют.</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 xml:space="preserve">2.8.2. Основаниями для отказа в предоставлении муниципальной услуги являются: </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B16D12">
          <w:rPr>
            <w:rFonts w:ascii="Times New Roman" w:hAnsi="Times New Roman" w:cs="Times New Roman"/>
            <w:sz w:val="24"/>
            <w:szCs w:val="24"/>
          </w:rPr>
          <w:t>подпунктом 10 пункта 2 статьи 39.10</w:t>
        </w:r>
      </w:hyperlink>
      <w:r w:rsidRPr="00B16D12">
        <w:rPr>
          <w:rFonts w:ascii="Times New Roman" w:hAnsi="Times New Roman" w:cs="Times New Roman"/>
          <w:sz w:val="24"/>
          <w:szCs w:val="24"/>
        </w:rPr>
        <w:t xml:space="preserve"> Земельного кодекса Российской Федерации;</w:t>
      </w:r>
    </w:p>
    <w:p w:rsidR="00700273" w:rsidRPr="00B16D12" w:rsidRDefault="00700273" w:rsidP="00B16D12">
      <w:pPr>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B16D12">
        <w:rPr>
          <w:rFonts w:ascii="Times New Roman" w:hAnsi="Times New Roman" w:cs="Times New Roman"/>
          <w:color w:val="000000"/>
          <w:sz w:val="24"/>
          <w:szCs w:val="24"/>
          <w:shd w:val="clear" w:color="auto" w:fill="FFFFFF"/>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anchor="dst1095" w:history="1">
        <w:r w:rsidRPr="00B16D12">
          <w:rPr>
            <w:rFonts w:ascii="Times New Roman" w:hAnsi="Times New Roman" w:cs="Times New Roman"/>
            <w:sz w:val="24"/>
            <w:szCs w:val="24"/>
          </w:rPr>
          <w:t>статьей 39.36</w:t>
        </w:r>
      </w:hyperlink>
      <w:r w:rsidRPr="00B16D12">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anchor="dst2798" w:history="1">
        <w:r w:rsidRPr="00B16D12">
          <w:rPr>
            <w:rFonts w:ascii="Times New Roman" w:hAnsi="Times New Roman" w:cs="Times New Roman"/>
            <w:sz w:val="24"/>
            <w:szCs w:val="24"/>
          </w:rPr>
          <w:t>частью 11 статьи 55.32</w:t>
        </w:r>
      </w:hyperlink>
      <w:r w:rsidRPr="00B16D12">
        <w:rPr>
          <w:rFonts w:ascii="Times New Roman" w:hAnsi="Times New Roman" w:cs="Times New Roman"/>
          <w:sz w:val="24"/>
          <w:szCs w:val="24"/>
        </w:rPr>
        <w:t xml:space="preserve"> Градостроительного кодекса Российской Федерации;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lastRenderedPageBreak/>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anchor="dst1095" w:history="1">
        <w:r w:rsidRPr="00B16D12">
          <w:rPr>
            <w:rFonts w:ascii="Times New Roman" w:hAnsi="Times New Roman" w:cs="Times New Roman"/>
            <w:sz w:val="24"/>
            <w:szCs w:val="24"/>
          </w:rPr>
          <w:t>статьей 39.36</w:t>
        </w:r>
      </w:hyperlink>
      <w:r w:rsidRPr="00B16D12">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00273" w:rsidRPr="00B16D12" w:rsidRDefault="00700273" w:rsidP="00B16D12">
      <w:pPr>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B16D12">
        <w:rPr>
          <w:rFonts w:ascii="Times New Roman" w:hAnsi="Times New Roman" w:cs="Times New Roman"/>
          <w:color w:val="000000"/>
          <w:sz w:val="24"/>
          <w:szCs w:val="24"/>
          <w:shd w:val="clear" w:color="auto" w:fill="FFFFFF"/>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00273" w:rsidRPr="00B16D12" w:rsidRDefault="006020BD" w:rsidP="00B16D12">
      <w:pPr>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B16D12">
        <w:rPr>
          <w:rFonts w:ascii="Times New Roman" w:hAnsi="Times New Roman" w:cs="Times New Roman"/>
          <w:color w:val="000000"/>
          <w:sz w:val="24"/>
          <w:szCs w:val="24"/>
          <w:shd w:val="clear" w:color="auto" w:fill="FFFFFF"/>
        </w:rPr>
        <w:t>у</w:t>
      </w:r>
      <w:r w:rsidR="00700273" w:rsidRPr="00B16D12">
        <w:rPr>
          <w:rFonts w:ascii="Times New Roman" w:hAnsi="Times New Roman" w:cs="Times New Roman"/>
          <w:color w:val="000000"/>
          <w:sz w:val="24"/>
          <w:szCs w:val="24"/>
          <w:shd w:val="clear" w:color="auto" w:fill="FFFFFF"/>
        </w:rPr>
        <w:t>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6" w:history="1">
        <w:r w:rsidRPr="00B16D12">
          <w:rPr>
            <w:rFonts w:ascii="Times New Roman" w:hAnsi="Times New Roman" w:cs="Times New Roman"/>
            <w:sz w:val="24"/>
            <w:szCs w:val="24"/>
          </w:rPr>
          <w:t>пунктом 19 статьи 39.11</w:t>
        </w:r>
      </w:hyperlink>
      <w:r w:rsidRPr="00B16D12">
        <w:rPr>
          <w:rFonts w:ascii="Times New Roman" w:hAnsi="Times New Roman" w:cs="Times New Roman"/>
          <w:sz w:val="24"/>
          <w:szCs w:val="24"/>
        </w:rPr>
        <w:t xml:space="preserve"> Земельного кодекса Российской Федерации;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7" w:history="1">
        <w:r w:rsidRPr="00B16D12">
          <w:rPr>
            <w:rFonts w:ascii="Times New Roman" w:hAnsi="Times New Roman" w:cs="Times New Roman"/>
            <w:sz w:val="24"/>
            <w:szCs w:val="24"/>
          </w:rPr>
          <w:t>подпунктом 6 пункта 4 статьи 39.11</w:t>
        </w:r>
      </w:hyperlink>
      <w:r w:rsidRPr="00B16D12">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B16D12">
          <w:rPr>
            <w:rFonts w:ascii="Times New Roman" w:hAnsi="Times New Roman" w:cs="Times New Roman"/>
            <w:sz w:val="24"/>
            <w:szCs w:val="24"/>
          </w:rPr>
          <w:t>подпунктом 4 пункта 4 статьи 39.11</w:t>
        </w:r>
      </w:hyperlink>
      <w:r w:rsidRPr="00B16D12">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9" w:history="1">
        <w:r w:rsidRPr="00B16D12">
          <w:rPr>
            <w:rFonts w:ascii="Times New Roman" w:hAnsi="Times New Roman" w:cs="Times New Roman"/>
            <w:sz w:val="24"/>
            <w:szCs w:val="24"/>
          </w:rPr>
          <w:t>пунктом 8 статьи 39.11</w:t>
        </w:r>
      </w:hyperlink>
      <w:r w:rsidRPr="00B16D12">
        <w:rPr>
          <w:rFonts w:ascii="Times New Roman" w:hAnsi="Times New Roman" w:cs="Times New Roman"/>
          <w:sz w:val="24"/>
          <w:szCs w:val="24"/>
        </w:rPr>
        <w:t xml:space="preserve"> Земельного кодекса Российской Федерации;</w:t>
      </w:r>
    </w:p>
    <w:p w:rsidR="00700273" w:rsidRPr="00B16D12" w:rsidRDefault="00700273" w:rsidP="00B16D12">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B16D12">
        <w:rPr>
          <w:rFonts w:ascii="Times New Roman" w:hAnsi="Times New Roman" w:cs="Times New Roman"/>
          <w:sz w:val="24"/>
          <w:szCs w:val="24"/>
          <w:shd w:val="clear" w:color="auto" w:fill="FFFFFF"/>
        </w:rPr>
        <w:t>в отношении земельного участка, указанного в заявлении о его предоставлении, опубликовано и размещено в соответствии с </w:t>
      </w:r>
      <w:hyperlink r:id="rId20" w:anchor="dst860" w:history="1">
        <w:r w:rsidRPr="00B16D12">
          <w:rPr>
            <w:rStyle w:val="a8"/>
            <w:rFonts w:ascii="Times New Roman" w:hAnsi="Times New Roman" w:cs="Times New Roman"/>
            <w:color w:val="auto"/>
            <w:sz w:val="24"/>
            <w:szCs w:val="24"/>
            <w:shd w:val="clear" w:color="auto" w:fill="FFFFFF"/>
          </w:rPr>
          <w:t>подпунктом 1 пункта 1 статьи 39.18</w:t>
        </w:r>
      </w:hyperlink>
      <w:r w:rsidRPr="00B16D12">
        <w:rPr>
          <w:rFonts w:ascii="Times New Roman" w:hAnsi="Times New Roman" w:cs="Times New Roman"/>
          <w:sz w:val="24"/>
          <w:szCs w:val="24"/>
          <w:shd w:val="clear" w:color="auto" w:fill="FFFFFF"/>
        </w:rPr>
        <w:t> </w:t>
      </w:r>
      <w:r w:rsidRPr="00B16D12">
        <w:rPr>
          <w:rFonts w:ascii="Times New Roman" w:hAnsi="Times New Roman" w:cs="Times New Roman"/>
          <w:sz w:val="24"/>
          <w:szCs w:val="24"/>
        </w:rPr>
        <w:t xml:space="preserve">Земельного </w:t>
      </w:r>
      <w:r w:rsidRPr="00B16D12">
        <w:rPr>
          <w:rFonts w:ascii="Times New Roman" w:hAnsi="Times New Roman" w:cs="Times New Roman"/>
          <w:sz w:val="24"/>
          <w:szCs w:val="24"/>
        </w:rPr>
        <w:lastRenderedPageBreak/>
        <w:t xml:space="preserve">кодекса Российской Федерации </w:t>
      </w:r>
      <w:r w:rsidRPr="00B16D12">
        <w:rPr>
          <w:rFonts w:ascii="Times New Roman" w:hAnsi="Times New Roman" w:cs="Times New Roman"/>
          <w:sz w:val="24"/>
          <w:szCs w:val="24"/>
          <w:shd w:val="clear" w:color="auto" w:fill="FFFFFF"/>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B16D12">
          <w:rPr>
            <w:rFonts w:ascii="Times New Roman" w:hAnsi="Times New Roman" w:cs="Times New Roman"/>
            <w:sz w:val="24"/>
            <w:szCs w:val="24"/>
          </w:rPr>
          <w:t>подпунктом 10 пункта 2 статьи 39.10</w:t>
        </w:r>
      </w:hyperlink>
      <w:r w:rsidRPr="00B16D12">
        <w:rPr>
          <w:rFonts w:ascii="Times New Roman" w:hAnsi="Times New Roman" w:cs="Times New Roman"/>
          <w:sz w:val="24"/>
          <w:szCs w:val="24"/>
        </w:rPr>
        <w:t xml:space="preserve"> Земельного кодекса Российской Федерации;</w:t>
      </w:r>
    </w:p>
    <w:p w:rsidR="00700273" w:rsidRPr="00B16D12" w:rsidRDefault="00700273"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shd w:val="clear" w:color="auto" w:fill="FFFFFF"/>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2" w:anchor="dst1709" w:history="1">
        <w:r w:rsidRPr="00B16D12">
          <w:rPr>
            <w:rStyle w:val="a8"/>
            <w:rFonts w:ascii="Times New Roman" w:hAnsi="Times New Roman" w:cs="Times New Roman"/>
            <w:color w:val="auto"/>
            <w:sz w:val="24"/>
            <w:szCs w:val="24"/>
            <w:shd w:val="clear" w:color="auto" w:fill="FFFFFF"/>
          </w:rPr>
          <w:t>пунктом 6 статьи 39.10</w:t>
        </w:r>
      </w:hyperlink>
      <w:r w:rsidRPr="00B16D12">
        <w:rPr>
          <w:rFonts w:ascii="Times New Roman" w:hAnsi="Times New Roman" w:cs="Times New Roman"/>
          <w:sz w:val="24"/>
          <w:szCs w:val="24"/>
          <w:shd w:val="clear" w:color="auto" w:fill="FFFFFF"/>
        </w:rPr>
        <w:t> </w:t>
      </w:r>
      <w:r w:rsidRPr="00B16D12">
        <w:rPr>
          <w:rFonts w:ascii="Times New Roman" w:hAnsi="Times New Roman" w:cs="Times New Roman"/>
          <w:sz w:val="24"/>
          <w:szCs w:val="24"/>
        </w:rPr>
        <w:t>Земельного кодекса Российской Федерации</w:t>
      </w:r>
      <w:r w:rsidRPr="00B16D12">
        <w:rPr>
          <w:rFonts w:ascii="Times New Roman" w:hAnsi="Times New Roman" w:cs="Times New Roman"/>
          <w:sz w:val="24"/>
          <w:szCs w:val="24"/>
          <w:shd w:val="clear" w:color="auto" w:fill="FFFFFF"/>
        </w:rPr>
        <w:t>;</w:t>
      </w:r>
      <w:r w:rsidRPr="00B16D12">
        <w:rPr>
          <w:rFonts w:ascii="Times New Roman" w:hAnsi="Times New Roman" w:cs="Times New Roman"/>
          <w:sz w:val="24"/>
          <w:szCs w:val="24"/>
        </w:rPr>
        <w:t xml:space="preserve"> </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предоставление земельного участка на заявленном виде прав не допускается;</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 xml:space="preserve">границы земельного участка, указанного в заявлении о его предоставлении, подлежат уточнению в соответствии с Федеральным </w:t>
      </w:r>
      <w:hyperlink r:id="rId23" w:anchor="dst0" w:history="1">
        <w:r w:rsidRPr="00B16D12">
          <w:rPr>
            <w:rFonts w:ascii="Times New Roman" w:hAnsi="Times New Roman" w:cs="Times New Roman"/>
            <w:sz w:val="24"/>
            <w:szCs w:val="24"/>
          </w:rPr>
          <w:t>законом</w:t>
        </w:r>
      </w:hyperlink>
      <w:r w:rsidRPr="00B16D12">
        <w:rPr>
          <w:rFonts w:ascii="Times New Roman" w:hAnsi="Times New Roman" w:cs="Times New Roman"/>
          <w:sz w:val="24"/>
          <w:szCs w:val="24"/>
        </w:rPr>
        <w:t xml:space="preserve"> «О государственной регистрации недвижимости»;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w:t>
      </w:r>
      <w:r w:rsidRPr="00B16D12">
        <w:rPr>
          <w:rFonts w:ascii="Times New Roman" w:hAnsi="Times New Roman" w:cs="Times New Roman"/>
          <w:sz w:val="24"/>
          <w:szCs w:val="24"/>
        </w:rPr>
        <w:lastRenderedPageBreak/>
        <w:t>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anchor="dst100346" w:history="1">
        <w:r w:rsidRPr="00B16D12">
          <w:rPr>
            <w:rFonts w:ascii="Times New Roman" w:hAnsi="Times New Roman" w:cs="Times New Roman"/>
            <w:sz w:val="24"/>
            <w:szCs w:val="24"/>
          </w:rPr>
          <w:t>частью 4 статьи 18</w:t>
        </w:r>
      </w:hyperlink>
      <w:r w:rsidRPr="00B16D12">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5" w:anchor="dst100138" w:history="1">
        <w:r w:rsidRPr="00B16D12">
          <w:rPr>
            <w:rFonts w:ascii="Times New Roman" w:hAnsi="Times New Roman" w:cs="Times New Roman"/>
            <w:sz w:val="24"/>
            <w:szCs w:val="24"/>
          </w:rPr>
          <w:t>частью 3 статьи 14</w:t>
        </w:r>
      </w:hyperlink>
      <w:r w:rsidRPr="00B16D12">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w:t>
      </w:r>
    </w:p>
    <w:p w:rsidR="00E30392" w:rsidRPr="00B16D12" w:rsidRDefault="00E30392" w:rsidP="00B16D12">
      <w:pPr>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6" w:anchor="dst369" w:history="1">
        <w:r w:rsidRPr="00B16D12">
          <w:rPr>
            <w:rFonts w:ascii="Times New Roman" w:hAnsi="Times New Roman" w:cs="Times New Roman"/>
            <w:sz w:val="24"/>
            <w:szCs w:val="24"/>
          </w:rPr>
          <w:t>пункте 16 статьи 11.10</w:t>
        </w:r>
      </w:hyperlink>
      <w:r w:rsidRPr="00B16D12">
        <w:rPr>
          <w:rFonts w:ascii="Times New Roman" w:hAnsi="Times New Roman" w:cs="Times New Roman"/>
          <w:sz w:val="24"/>
          <w:szCs w:val="24"/>
        </w:rPr>
        <w:t xml:space="preserve"> Земельного Кодекса Российской Федерации;</w:t>
      </w:r>
    </w:p>
    <w:p w:rsidR="00E30392" w:rsidRPr="00B16D12" w:rsidRDefault="00E30392" w:rsidP="00B16D12">
      <w:pPr>
        <w:spacing w:after="0" w:line="240" w:lineRule="auto"/>
        <w:ind w:firstLine="709"/>
        <w:jc w:val="both"/>
        <w:rPr>
          <w:rFonts w:ascii="Times New Roman" w:hAnsi="Times New Roman" w:cs="Times New Roman"/>
          <w:sz w:val="24"/>
          <w:szCs w:val="24"/>
        </w:rPr>
      </w:pPr>
      <w:bookmarkStart w:id="7" w:name="dst1764"/>
      <w:bookmarkEnd w:id="7"/>
      <w:r w:rsidRPr="00B16D12">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27" w:anchor="dst812" w:history="1">
        <w:r w:rsidRPr="00B16D12">
          <w:rPr>
            <w:rFonts w:ascii="Times New Roman" w:hAnsi="Times New Roman" w:cs="Times New Roman"/>
            <w:sz w:val="24"/>
            <w:szCs w:val="24"/>
          </w:rPr>
          <w:t>подпунктах 1</w:t>
        </w:r>
      </w:hyperlink>
      <w:r w:rsidRPr="00B16D12">
        <w:rPr>
          <w:rFonts w:ascii="Times New Roman" w:hAnsi="Times New Roman" w:cs="Times New Roman"/>
          <w:sz w:val="24"/>
          <w:szCs w:val="24"/>
        </w:rPr>
        <w:t xml:space="preserve"> - </w:t>
      </w:r>
      <w:hyperlink r:id="rId28" w:anchor="dst824" w:history="1">
        <w:r w:rsidRPr="00B16D12">
          <w:rPr>
            <w:rFonts w:ascii="Times New Roman" w:hAnsi="Times New Roman" w:cs="Times New Roman"/>
            <w:sz w:val="24"/>
            <w:szCs w:val="24"/>
          </w:rPr>
          <w:t>13</w:t>
        </w:r>
      </w:hyperlink>
      <w:r w:rsidRPr="00B16D12">
        <w:rPr>
          <w:rFonts w:ascii="Times New Roman" w:hAnsi="Times New Roman" w:cs="Times New Roman"/>
          <w:sz w:val="24"/>
          <w:szCs w:val="24"/>
        </w:rPr>
        <w:t xml:space="preserve">,                </w:t>
      </w:r>
      <w:hyperlink r:id="rId29" w:anchor="dst1766" w:history="1">
        <w:r w:rsidRPr="00B16D12">
          <w:rPr>
            <w:rFonts w:ascii="Times New Roman" w:hAnsi="Times New Roman" w:cs="Times New Roman"/>
            <w:sz w:val="24"/>
            <w:szCs w:val="24"/>
          </w:rPr>
          <w:t>14.1</w:t>
        </w:r>
      </w:hyperlink>
      <w:r w:rsidRPr="00B16D12">
        <w:rPr>
          <w:rFonts w:ascii="Times New Roman" w:hAnsi="Times New Roman" w:cs="Times New Roman"/>
          <w:sz w:val="24"/>
          <w:szCs w:val="24"/>
        </w:rPr>
        <w:t xml:space="preserve"> - </w:t>
      </w:r>
      <w:hyperlink r:id="rId30" w:anchor="dst830" w:history="1">
        <w:r w:rsidRPr="00B16D12">
          <w:rPr>
            <w:rFonts w:ascii="Times New Roman" w:hAnsi="Times New Roman" w:cs="Times New Roman"/>
            <w:sz w:val="24"/>
            <w:szCs w:val="24"/>
          </w:rPr>
          <w:t>19</w:t>
        </w:r>
      </w:hyperlink>
      <w:r w:rsidRPr="00B16D12">
        <w:rPr>
          <w:rFonts w:ascii="Times New Roman" w:hAnsi="Times New Roman" w:cs="Times New Roman"/>
          <w:sz w:val="24"/>
          <w:szCs w:val="24"/>
        </w:rPr>
        <w:t xml:space="preserve">, </w:t>
      </w:r>
      <w:hyperlink r:id="rId31" w:anchor="dst833" w:history="1">
        <w:r w:rsidRPr="00B16D12">
          <w:rPr>
            <w:rFonts w:ascii="Times New Roman" w:hAnsi="Times New Roman" w:cs="Times New Roman"/>
            <w:sz w:val="24"/>
            <w:szCs w:val="24"/>
          </w:rPr>
          <w:t>22</w:t>
        </w:r>
      </w:hyperlink>
      <w:r w:rsidRPr="00B16D12">
        <w:rPr>
          <w:rFonts w:ascii="Times New Roman" w:hAnsi="Times New Roman" w:cs="Times New Roman"/>
          <w:sz w:val="24"/>
          <w:szCs w:val="24"/>
        </w:rPr>
        <w:t xml:space="preserve"> и </w:t>
      </w:r>
      <w:hyperlink r:id="rId32" w:anchor="dst834" w:history="1">
        <w:r w:rsidRPr="00B16D12">
          <w:rPr>
            <w:rFonts w:ascii="Times New Roman" w:hAnsi="Times New Roman" w:cs="Times New Roman"/>
            <w:sz w:val="24"/>
            <w:szCs w:val="24"/>
          </w:rPr>
          <w:t>23 статьи 39.16</w:t>
        </w:r>
      </w:hyperlink>
      <w:r w:rsidRPr="00B16D12">
        <w:rPr>
          <w:rFonts w:ascii="Times New Roman" w:hAnsi="Times New Roman" w:cs="Times New Roman"/>
          <w:sz w:val="24"/>
          <w:szCs w:val="24"/>
        </w:rPr>
        <w:t xml:space="preserve"> Земельного Кодекса Российской Федерации;</w:t>
      </w:r>
    </w:p>
    <w:p w:rsidR="00E30392" w:rsidRPr="00B16D12" w:rsidRDefault="00E30392" w:rsidP="00B16D12">
      <w:pPr>
        <w:suppressAutoHyphens/>
        <w:autoSpaceDE w:val="0"/>
        <w:spacing w:after="0" w:line="240" w:lineRule="auto"/>
        <w:ind w:firstLine="709"/>
        <w:jc w:val="both"/>
        <w:rPr>
          <w:rFonts w:ascii="Times New Roman" w:hAnsi="Times New Roman" w:cs="Times New Roman"/>
          <w:sz w:val="24"/>
          <w:szCs w:val="24"/>
        </w:rPr>
      </w:pPr>
      <w:bookmarkStart w:id="8" w:name="dst1607"/>
      <w:bookmarkEnd w:id="8"/>
      <w:r w:rsidRPr="00B16D12">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w:t>
      </w:r>
      <w:hyperlink r:id="rId33" w:anchor="dst0" w:history="1">
        <w:r w:rsidRPr="00B16D12">
          <w:rPr>
            <w:rFonts w:ascii="Times New Roman" w:hAnsi="Times New Roman" w:cs="Times New Roman"/>
            <w:sz w:val="24"/>
            <w:szCs w:val="24"/>
          </w:rPr>
          <w:t>законом</w:t>
        </w:r>
      </w:hyperlink>
      <w:r w:rsidRPr="00B16D12">
        <w:rPr>
          <w:rFonts w:ascii="Times New Roman" w:hAnsi="Times New Roman" w:cs="Times New Roman"/>
          <w:sz w:val="24"/>
          <w:szCs w:val="24"/>
        </w:rPr>
        <w:t xml:space="preserve"> от 24.07.2007 «О государственной регистрации недвижимости», не может быть предоставлен заявителю по основаниям, указанным в </w:t>
      </w:r>
      <w:hyperlink r:id="rId34" w:anchor="dst812" w:history="1">
        <w:r w:rsidRPr="00B16D12">
          <w:rPr>
            <w:rFonts w:ascii="Times New Roman" w:hAnsi="Times New Roman" w:cs="Times New Roman"/>
            <w:sz w:val="24"/>
            <w:szCs w:val="24"/>
          </w:rPr>
          <w:t>подпунктах 1</w:t>
        </w:r>
      </w:hyperlink>
      <w:r w:rsidRPr="00B16D12">
        <w:rPr>
          <w:rFonts w:ascii="Times New Roman" w:hAnsi="Times New Roman" w:cs="Times New Roman"/>
          <w:sz w:val="24"/>
          <w:szCs w:val="24"/>
        </w:rPr>
        <w:t xml:space="preserve"> - </w:t>
      </w:r>
      <w:hyperlink r:id="rId35" w:anchor="dst834" w:history="1">
        <w:r w:rsidRPr="00B16D12">
          <w:rPr>
            <w:rFonts w:ascii="Times New Roman" w:hAnsi="Times New Roman" w:cs="Times New Roman"/>
            <w:sz w:val="24"/>
            <w:szCs w:val="24"/>
          </w:rPr>
          <w:t>23 статьи 39.16</w:t>
        </w:r>
      </w:hyperlink>
      <w:r w:rsidRPr="00B16D12">
        <w:rPr>
          <w:rFonts w:ascii="Times New Roman" w:hAnsi="Times New Roman" w:cs="Times New Roman"/>
          <w:sz w:val="24"/>
          <w:szCs w:val="24"/>
        </w:rPr>
        <w:t xml:space="preserve"> Земельного Кодекса Российской Федерации.</w:t>
      </w:r>
    </w:p>
    <w:p w:rsidR="00451B6B" w:rsidRPr="00B16D12" w:rsidRDefault="00E30392" w:rsidP="00B16D12">
      <w:pPr>
        <w:pStyle w:val="ConsPlusNormal"/>
        <w:ind w:firstLine="709"/>
        <w:jc w:val="both"/>
        <w:rPr>
          <w:rFonts w:ascii="Times New Roman" w:hAnsi="Times New Roman"/>
          <w:b/>
          <w:sz w:val="24"/>
          <w:szCs w:val="24"/>
        </w:rPr>
      </w:pPr>
      <w:r w:rsidRPr="00B16D12">
        <w:rPr>
          <w:rFonts w:ascii="Times New Roman" w:hAnsi="Times New Roman"/>
          <w:b/>
          <w:bCs/>
          <w:sz w:val="24"/>
          <w:szCs w:val="24"/>
        </w:rPr>
        <w:t>2.9.</w:t>
      </w:r>
      <w:r w:rsidRPr="00B16D12">
        <w:rPr>
          <w:rFonts w:ascii="Times New Roman" w:hAnsi="Times New Roman"/>
          <w:b/>
          <w:bCs/>
          <w:sz w:val="24"/>
          <w:szCs w:val="24"/>
        </w:rPr>
        <w:tab/>
      </w:r>
      <w:r w:rsidR="00451B6B" w:rsidRPr="00B16D12">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E30392" w:rsidRPr="00B16D12" w:rsidRDefault="00E30392" w:rsidP="00B16D12">
      <w:pPr>
        <w:suppressAutoHyphens/>
        <w:autoSpaceDE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 xml:space="preserve">принятие решения о предварительном согласовании предоставления земельного участка в порядке, установленном </w:t>
      </w:r>
      <w:hyperlink r:id="rId36" w:history="1">
        <w:r w:rsidRPr="00B16D12">
          <w:rPr>
            <w:rFonts w:ascii="Times New Roman" w:hAnsi="Times New Roman" w:cs="Times New Roman"/>
            <w:sz w:val="24"/>
            <w:szCs w:val="24"/>
          </w:rPr>
          <w:t>статьей 39.15</w:t>
        </w:r>
      </w:hyperlink>
      <w:r w:rsidRPr="00B16D12">
        <w:rPr>
          <w:rFonts w:ascii="Times New Roman" w:hAnsi="Times New Roman" w:cs="Times New Roman"/>
          <w:sz w:val="24"/>
          <w:szCs w:val="24"/>
        </w:rPr>
        <w:t xml:space="preserve"> Земельного Кодекса Российской Федерации, в случае, если земельный участок предстоит образовать или границы земельного участка подлежат уточнению в соответствии с Федеральным </w:t>
      </w:r>
      <w:hyperlink r:id="rId37" w:history="1">
        <w:r w:rsidRPr="00B16D12">
          <w:rPr>
            <w:rFonts w:ascii="Times New Roman" w:hAnsi="Times New Roman" w:cs="Times New Roman"/>
            <w:sz w:val="24"/>
            <w:szCs w:val="24"/>
          </w:rPr>
          <w:t>законом</w:t>
        </w:r>
      </w:hyperlink>
      <w:r w:rsidRPr="00B16D12">
        <w:rPr>
          <w:rFonts w:ascii="Times New Roman" w:hAnsi="Times New Roman" w:cs="Times New Roman"/>
          <w:sz w:val="24"/>
          <w:szCs w:val="24"/>
        </w:rPr>
        <w:t xml:space="preserve"> от 13.07.2015 № 218 «О государственной регистрации недвижимости».</w:t>
      </w:r>
    </w:p>
    <w:p w:rsidR="00E30392" w:rsidRPr="00B16D12" w:rsidRDefault="00E30392" w:rsidP="00B16D12">
      <w:pPr>
        <w:suppressAutoHyphens/>
        <w:autoSpaceDE w:val="0"/>
        <w:spacing w:after="0" w:line="240" w:lineRule="auto"/>
        <w:ind w:firstLine="709"/>
        <w:jc w:val="both"/>
        <w:rPr>
          <w:rFonts w:ascii="Times New Roman" w:hAnsi="Times New Roman" w:cs="Times New Roman"/>
          <w:b/>
          <w:bCs/>
          <w:sz w:val="24"/>
          <w:szCs w:val="24"/>
        </w:rPr>
      </w:pPr>
      <w:r w:rsidRPr="00B16D12">
        <w:rPr>
          <w:rFonts w:ascii="Times New Roman" w:hAnsi="Times New Roman" w:cs="Times New Roman"/>
          <w:b/>
          <w:bCs/>
          <w:sz w:val="24"/>
          <w:szCs w:val="24"/>
        </w:rPr>
        <w:t>2.10.</w:t>
      </w:r>
      <w:r w:rsidRPr="00B16D12">
        <w:rPr>
          <w:rFonts w:ascii="Times New Roman" w:hAnsi="Times New Roman" w:cs="Times New Roman"/>
          <w:b/>
          <w:bCs/>
          <w:sz w:val="24"/>
          <w:szCs w:val="24"/>
        </w:rPr>
        <w:tab/>
        <w:t>Порядок, размер и основания взимания платы за предоставление муниципальной услуги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Муниципальная услуга оказывается бесплатно.</w:t>
      </w:r>
    </w:p>
    <w:p w:rsidR="00E30392" w:rsidRPr="00B16D12" w:rsidRDefault="00E30392" w:rsidP="00B16D12">
      <w:pPr>
        <w:spacing w:after="0" w:line="240" w:lineRule="auto"/>
        <w:ind w:firstLine="709"/>
        <w:jc w:val="both"/>
        <w:rPr>
          <w:rFonts w:ascii="Times New Roman" w:hAnsi="Times New Roman" w:cs="Times New Roman"/>
          <w:b/>
          <w:bCs/>
          <w:sz w:val="24"/>
          <w:szCs w:val="24"/>
        </w:rPr>
      </w:pPr>
      <w:r w:rsidRPr="00B16D12">
        <w:rPr>
          <w:rFonts w:ascii="Times New Roman" w:hAnsi="Times New Roman" w:cs="Times New Roman"/>
          <w:b/>
          <w:bCs/>
          <w:sz w:val="24"/>
          <w:szCs w:val="24"/>
        </w:rPr>
        <w:t>2.11.</w:t>
      </w:r>
      <w:r w:rsidRPr="00B16D12">
        <w:rPr>
          <w:rFonts w:ascii="Times New Roman" w:hAnsi="Times New Roman" w:cs="Times New Roman"/>
          <w:b/>
          <w:bCs/>
          <w:sz w:val="24"/>
          <w:szCs w:val="24"/>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30392" w:rsidRPr="00B16D12" w:rsidRDefault="00E30392" w:rsidP="00B16D12">
      <w:pPr>
        <w:spacing w:after="0" w:line="240" w:lineRule="auto"/>
        <w:ind w:firstLine="709"/>
        <w:jc w:val="both"/>
        <w:rPr>
          <w:rFonts w:ascii="Times New Roman" w:hAnsi="Times New Roman" w:cs="Times New Roman"/>
          <w:b/>
          <w:bCs/>
          <w:sz w:val="24"/>
          <w:szCs w:val="24"/>
        </w:rPr>
      </w:pPr>
      <w:r w:rsidRPr="00B16D12">
        <w:rPr>
          <w:rFonts w:ascii="Times New Roman" w:hAnsi="Times New Roman" w:cs="Times New Roman"/>
          <w:color w:val="000000"/>
          <w:sz w:val="24"/>
          <w:szCs w:val="24"/>
          <w:shd w:val="clear" w:color="auto" w:fill="FFFFFF"/>
        </w:rPr>
        <w:t>За предоставление услуг, которые являются необходимыми и обязательными для предоставления муниципальной услуги, плата не взимается.</w:t>
      </w:r>
    </w:p>
    <w:p w:rsidR="00E30392" w:rsidRPr="00B16D12" w:rsidRDefault="00E30392" w:rsidP="00B16D12">
      <w:pPr>
        <w:spacing w:after="0" w:line="240" w:lineRule="auto"/>
        <w:ind w:firstLine="709"/>
        <w:jc w:val="both"/>
        <w:rPr>
          <w:rFonts w:ascii="Times New Roman" w:hAnsi="Times New Roman" w:cs="Times New Roman"/>
          <w:b/>
          <w:bCs/>
          <w:sz w:val="24"/>
          <w:szCs w:val="24"/>
        </w:rPr>
      </w:pPr>
      <w:r w:rsidRPr="00B16D12">
        <w:rPr>
          <w:rFonts w:ascii="Times New Roman" w:hAnsi="Times New Roman" w:cs="Times New Roman"/>
          <w:b/>
          <w:bCs/>
          <w:sz w:val="24"/>
          <w:szCs w:val="24"/>
        </w:rPr>
        <w:t>2.12. Срок ожидания в очереди при подаче запроса о предоставлении муниципальной услуги и при получении результата предоставления такой услуги</w:t>
      </w:r>
    </w:p>
    <w:p w:rsidR="00E30392" w:rsidRPr="00B16D12" w:rsidRDefault="00E30392" w:rsidP="00B16D12">
      <w:pPr>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b/>
          <w:bCs/>
          <w:sz w:val="24"/>
          <w:szCs w:val="24"/>
        </w:rPr>
      </w:pPr>
      <w:r w:rsidRPr="00B16D12">
        <w:rPr>
          <w:rFonts w:ascii="Times New Roman" w:hAnsi="Times New Roman" w:cs="Times New Roman"/>
          <w:b/>
          <w:bCs/>
          <w:sz w:val="24"/>
          <w:szCs w:val="24"/>
        </w:rPr>
        <w:t>2.13. Срок и порядок регистрации запроса о предоставлении муниципальной услуги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E30392" w:rsidRPr="00B16D12" w:rsidRDefault="00E30392" w:rsidP="00B16D12">
      <w:pPr>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lastRenderedPageBreak/>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E30392" w:rsidRPr="00B16D12" w:rsidRDefault="00E30392" w:rsidP="00B16D12">
      <w:pPr>
        <w:spacing w:after="0" w:line="240" w:lineRule="auto"/>
        <w:ind w:firstLine="709"/>
        <w:jc w:val="both"/>
        <w:rPr>
          <w:rFonts w:ascii="Times New Roman" w:hAnsi="Times New Roman" w:cs="Times New Roman"/>
          <w:b/>
          <w:bCs/>
          <w:sz w:val="24"/>
          <w:szCs w:val="24"/>
        </w:rPr>
      </w:pPr>
      <w:r w:rsidRPr="00B16D12">
        <w:rPr>
          <w:rFonts w:ascii="Times New Roman" w:hAnsi="Times New Roman" w:cs="Times New Roman"/>
          <w:b/>
          <w:bCs/>
          <w:sz w:val="24"/>
          <w:szCs w:val="24"/>
        </w:rPr>
        <w:t xml:space="preserve">2.14. </w:t>
      </w:r>
      <w:r w:rsidR="009A2459" w:rsidRPr="00B16D12">
        <w:rPr>
          <w:rFonts w:ascii="Times New Roman" w:eastAsia="Times New Roman" w:hAnsi="Times New Roman" w:cs="Times New Roman"/>
          <w:b/>
          <w:bCs/>
          <w:color w:val="212121"/>
          <w:sz w:val="24"/>
          <w:szCs w:val="24"/>
        </w:rPr>
        <w:t>Требования к помещениям для предоставления муниципальной услуги</w:t>
      </w:r>
    </w:p>
    <w:p w:rsidR="00E30392" w:rsidRPr="00B16D12" w:rsidRDefault="00E30392" w:rsidP="00B16D12">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16D12">
        <w:rPr>
          <w:rFonts w:ascii="Times New Roman" w:hAnsi="Times New Roman" w:cs="Times New Roman"/>
          <w:sz w:val="24"/>
          <w:szCs w:val="24"/>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бумагой и канцелярскими принадлежностями в количестве, достаточном для оформления документов заявителями.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Информационные стенды должны содержать следующую информацию:</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о перечне  документов, необходимых для предоставления муниципальной услуги, их формах, способе получения, в том числе электронной форме;</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формы документов для заполнения, образцы заполнения документов, бланки для заполнения;</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основания для отказа в предоставлении муниципальной услуги;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порядок обжалования решений, действий (бездействия) администрации, ее должностных лиц либо муниципальных служащих;</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Информация должна размещаться в удобной для восприятия форме.</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2.14.5. Кабинеты (кабинки) приема заявителей должны быть оборудованы информационными табличками с указанием:</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номера кабинета (кабинки);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фамилии, имени и отчества специалиста, осуществляющего прием заявителей;</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дней и часов приема, времени перерыва на обед.</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lastRenderedPageBreak/>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в транспортное средство и высадки из него, в том числе с использованием кресла-коляски;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допуск сурдопереводчика и тифлосурдопереводчика;</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допуск собаки-проводника на объекты (здания, помещения), в которых предоставляется услуга;</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E30392" w:rsidRPr="00B16D12" w:rsidRDefault="00E30392" w:rsidP="00B16D12">
      <w:pPr>
        <w:spacing w:after="0" w:line="240" w:lineRule="auto"/>
        <w:ind w:firstLine="709"/>
        <w:jc w:val="both"/>
        <w:rPr>
          <w:rFonts w:ascii="Times New Roman" w:hAnsi="Times New Roman" w:cs="Times New Roman"/>
          <w:b/>
          <w:bCs/>
          <w:sz w:val="24"/>
          <w:szCs w:val="24"/>
        </w:rPr>
      </w:pPr>
      <w:r w:rsidRPr="00B16D12">
        <w:rPr>
          <w:rFonts w:ascii="Times New Roman" w:hAnsi="Times New Roman" w:cs="Times New Roman"/>
          <w:b/>
          <w:bCs/>
          <w:sz w:val="24"/>
          <w:szCs w:val="24"/>
        </w:rPr>
        <w:t>2.15. Показатели доступности и качества муниципальной услуги</w:t>
      </w:r>
    </w:p>
    <w:p w:rsidR="00E30392" w:rsidRPr="00B16D12" w:rsidRDefault="00E30392" w:rsidP="00B16D12">
      <w:pPr>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2.15.1. Показателем доступности муниципальной услуги является:</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транспортная доступность к местам предоставления муниципальной услуги;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E30392" w:rsidRPr="00B16D12" w:rsidRDefault="00E30392" w:rsidP="00B16D12">
      <w:pPr>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2.15.2. Показателями качества муниципальной услуги являются:</w:t>
      </w:r>
    </w:p>
    <w:p w:rsidR="00E30392" w:rsidRPr="00B16D12" w:rsidRDefault="00E30392" w:rsidP="00B16D12">
      <w:pPr>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соблюдение срока предоставления муниципальной услуги;</w:t>
      </w:r>
    </w:p>
    <w:p w:rsidR="00E30392" w:rsidRPr="00B16D12" w:rsidRDefault="00E30392" w:rsidP="00B16D12">
      <w:pPr>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E30392" w:rsidRPr="00B16D12" w:rsidRDefault="00E30392" w:rsidP="00B16D12">
      <w:pPr>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6D12">
        <w:rPr>
          <w:rFonts w:ascii="Times New Roman" w:hAnsi="Times New Roman" w:cs="Times New Roman"/>
          <w:sz w:val="24"/>
          <w:szCs w:val="24"/>
          <w:lang w:eastAsia="ru-RU"/>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38" w:history="1">
        <w:r w:rsidRPr="00B16D12">
          <w:rPr>
            <w:rFonts w:ascii="Times New Roman" w:hAnsi="Times New Roman" w:cs="Times New Roman"/>
            <w:sz w:val="24"/>
            <w:szCs w:val="24"/>
            <w:lang w:eastAsia="ru-RU"/>
          </w:rPr>
          <w:t>запроса</w:t>
        </w:r>
      </w:hyperlink>
      <w:r w:rsidRPr="00B16D12">
        <w:rPr>
          <w:rFonts w:ascii="Times New Roman" w:hAnsi="Times New Roman" w:cs="Times New Roman"/>
          <w:sz w:val="24"/>
          <w:szCs w:val="24"/>
          <w:lang w:eastAsia="ru-RU"/>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rsidR="00E30392" w:rsidRPr="00B16D12" w:rsidRDefault="00E30392" w:rsidP="00B16D12">
      <w:pPr>
        <w:tabs>
          <w:tab w:val="left" w:pos="3906"/>
        </w:tabs>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lang w:eastAsia="ru-RU"/>
        </w:rPr>
        <w:t xml:space="preserve">2.15.5. </w:t>
      </w:r>
      <w:r w:rsidRPr="00B16D12">
        <w:rPr>
          <w:rFonts w:ascii="Times New Roman" w:hAnsi="Times New Roman" w:cs="Times New Roman"/>
          <w:sz w:val="24"/>
          <w:szCs w:val="24"/>
        </w:rPr>
        <w:t xml:space="preserve">Получение муниципальной услуги </w:t>
      </w:r>
      <w:r w:rsidRPr="00B16D12">
        <w:rPr>
          <w:rFonts w:ascii="Times New Roman" w:hAnsi="Times New Roman" w:cs="Times New Roman"/>
          <w:sz w:val="24"/>
          <w:szCs w:val="24"/>
          <w:lang w:eastAsia="ru-RU"/>
        </w:rPr>
        <w:t>в любом территориальном подразделении органа, предоставляющего муниципальную услугу, по выбору заявителя (экстерриториальный принцип)</w:t>
      </w:r>
      <w:r w:rsidRPr="00B16D12">
        <w:rPr>
          <w:rFonts w:ascii="Times New Roman" w:hAnsi="Times New Roman" w:cs="Times New Roman"/>
          <w:sz w:val="24"/>
          <w:szCs w:val="24"/>
        </w:rPr>
        <w:t xml:space="preserve"> невозможно.</w:t>
      </w:r>
    </w:p>
    <w:p w:rsidR="00E30392" w:rsidRPr="00B16D12" w:rsidRDefault="00E30392" w:rsidP="00B16D12">
      <w:pPr>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E30392" w:rsidRPr="00B16D12" w:rsidRDefault="00E30392" w:rsidP="00B16D12">
      <w:pPr>
        <w:spacing w:after="0" w:line="240" w:lineRule="auto"/>
        <w:ind w:firstLine="709"/>
        <w:jc w:val="both"/>
        <w:rPr>
          <w:rFonts w:ascii="Times New Roman" w:hAnsi="Times New Roman" w:cs="Times New Roman"/>
          <w:b/>
          <w:bCs/>
          <w:sz w:val="24"/>
          <w:szCs w:val="24"/>
        </w:rPr>
      </w:pPr>
      <w:r w:rsidRPr="00B16D12">
        <w:rPr>
          <w:rFonts w:ascii="Times New Roman" w:hAnsi="Times New Roman" w:cs="Times New Roman"/>
          <w:b/>
          <w:bCs/>
          <w:sz w:val="24"/>
          <w:szCs w:val="24"/>
        </w:rPr>
        <w:t>2.16. Особенности предоставления муниципальной услуги в электронной форме</w:t>
      </w:r>
    </w:p>
    <w:p w:rsidR="00E30392" w:rsidRPr="00B16D12" w:rsidRDefault="00E30392" w:rsidP="00B16D12">
      <w:pPr>
        <w:autoSpaceDE w:val="0"/>
        <w:autoSpaceDN w:val="0"/>
        <w:adjustRightInd w:val="0"/>
        <w:spacing w:after="0" w:line="240" w:lineRule="auto"/>
        <w:ind w:firstLine="709"/>
        <w:jc w:val="both"/>
        <w:outlineLvl w:val="2"/>
        <w:rPr>
          <w:rFonts w:ascii="Times New Roman" w:hAnsi="Times New Roman" w:cs="Times New Roman"/>
          <w:sz w:val="24"/>
          <w:szCs w:val="24"/>
        </w:rPr>
      </w:pPr>
      <w:r w:rsidRPr="00B16D12">
        <w:rPr>
          <w:rFonts w:ascii="Times New Roman" w:hAnsi="Times New Roman" w:cs="Times New Roman"/>
          <w:sz w:val="24"/>
          <w:szCs w:val="24"/>
        </w:rPr>
        <w:t>2.16.1. Особенности предоставления муниципальной услуги в электронной форме:</w:t>
      </w:r>
    </w:p>
    <w:p w:rsidR="00E30392" w:rsidRPr="00B16D12" w:rsidRDefault="00E30392" w:rsidP="00B16D12">
      <w:pPr>
        <w:autoSpaceDE w:val="0"/>
        <w:autoSpaceDN w:val="0"/>
        <w:adjustRightInd w:val="0"/>
        <w:spacing w:after="0" w:line="240" w:lineRule="auto"/>
        <w:ind w:firstLine="709"/>
        <w:jc w:val="both"/>
        <w:outlineLvl w:val="2"/>
        <w:rPr>
          <w:rFonts w:ascii="Times New Roman" w:hAnsi="Times New Roman" w:cs="Times New Roman"/>
          <w:sz w:val="24"/>
          <w:szCs w:val="24"/>
        </w:rPr>
      </w:pPr>
      <w:r w:rsidRPr="00B16D12">
        <w:rPr>
          <w:rFonts w:ascii="Times New Roman" w:hAnsi="Times New Roman" w:cs="Times New Roman"/>
          <w:sz w:val="24"/>
          <w:szCs w:val="24"/>
        </w:rPr>
        <w:lastRenderedPageBreak/>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E30392" w:rsidRPr="00B16D12" w:rsidRDefault="00E30392" w:rsidP="00B16D12">
      <w:pPr>
        <w:autoSpaceDE w:val="0"/>
        <w:autoSpaceDN w:val="0"/>
        <w:adjustRightInd w:val="0"/>
        <w:spacing w:after="0" w:line="240" w:lineRule="auto"/>
        <w:ind w:firstLine="709"/>
        <w:jc w:val="both"/>
        <w:outlineLvl w:val="2"/>
        <w:rPr>
          <w:rFonts w:ascii="Times New Roman" w:hAnsi="Times New Roman" w:cs="Times New Roman"/>
          <w:sz w:val="24"/>
          <w:szCs w:val="24"/>
        </w:rPr>
      </w:pPr>
      <w:r w:rsidRPr="00B16D12">
        <w:rPr>
          <w:rFonts w:ascii="Times New Roman" w:hAnsi="Times New Roman" w:cs="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E30392" w:rsidRPr="00B16D12" w:rsidRDefault="00E30392" w:rsidP="00B16D12">
      <w:pPr>
        <w:autoSpaceDE w:val="0"/>
        <w:autoSpaceDN w:val="0"/>
        <w:adjustRightInd w:val="0"/>
        <w:spacing w:after="0" w:line="240" w:lineRule="auto"/>
        <w:ind w:firstLine="709"/>
        <w:jc w:val="both"/>
        <w:outlineLvl w:val="2"/>
        <w:rPr>
          <w:rFonts w:ascii="Times New Roman" w:hAnsi="Times New Roman" w:cs="Times New Roman"/>
          <w:sz w:val="24"/>
          <w:szCs w:val="24"/>
        </w:rPr>
      </w:pPr>
      <w:r w:rsidRPr="00B16D12">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E30392" w:rsidRPr="00B16D12" w:rsidRDefault="00E30392" w:rsidP="00B16D12">
      <w:pPr>
        <w:autoSpaceDE w:val="0"/>
        <w:autoSpaceDN w:val="0"/>
        <w:adjustRightInd w:val="0"/>
        <w:spacing w:after="0" w:line="240" w:lineRule="auto"/>
        <w:ind w:firstLine="709"/>
        <w:jc w:val="both"/>
        <w:outlineLvl w:val="2"/>
        <w:rPr>
          <w:rFonts w:ascii="Times New Roman" w:hAnsi="Times New Roman" w:cs="Times New Roman"/>
          <w:sz w:val="24"/>
          <w:szCs w:val="24"/>
        </w:rPr>
      </w:pPr>
      <w:r w:rsidRPr="00B16D12">
        <w:rPr>
          <w:rFonts w:ascii="Times New Roman" w:hAnsi="Times New Roman" w:cs="Times New Roman"/>
          <w:sz w:val="24"/>
          <w:szCs w:val="24"/>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E30392" w:rsidRPr="00B16D12" w:rsidRDefault="00E30392" w:rsidP="00B16D12">
      <w:pPr>
        <w:autoSpaceDE w:val="0"/>
        <w:autoSpaceDN w:val="0"/>
        <w:adjustRightInd w:val="0"/>
        <w:spacing w:after="0" w:line="240" w:lineRule="auto"/>
        <w:ind w:firstLine="709"/>
        <w:jc w:val="both"/>
        <w:outlineLvl w:val="2"/>
        <w:rPr>
          <w:rFonts w:ascii="Times New Roman" w:hAnsi="Times New Roman" w:cs="Times New Roman"/>
          <w:sz w:val="24"/>
          <w:szCs w:val="24"/>
        </w:rPr>
      </w:pPr>
      <w:r w:rsidRPr="00B16D12">
        <w:rPr>
          <w:rFonts w:ascii="Times New Roman" w:hAnsi="Times New Roman" w:cs="Times New Roman"/>
          <w:sz w:val="24"/>
          <w:szCs w:val="24"/>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E30392" w:rsidRPr="00B16D12" w:rsidRDefault="00E30392" w:rsidP="00B16D12">
      <w:pPr>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2.16.2. При направлении документов, необходимых для предоставления муниципальной услуги, в форме электронных документов, с использованием сети Интернет, включая Единый портал, Региональный портал, единой системы межведомственного электронного взаимодействия используется усиленная квалифицированная электронная подпись.</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6D12">
        <w:rPr>
          <w:rFonts w:ascii="Times New Roman" w:hAnsi="Times New Roman" w:cs="Times New Roman"/>
          <w:sz w:val="24"/>
          <w:szCs w:val="24"/>
          <w:lang w:eastAsia="ru-RU"/>
        </w:rPr>
        <w:t>При обращении за получением муниципальной услуги з</w:t>
      </w:r>
      <w:r w:rsidRPr="00B16D12">
        <w:rPr>
          <w:rFonts w:ascii="Times New Roman" w:hAnsi="Times New Roman" w:cs="Times New Roman"/>
          <w:sz w:val="24"/>
          <w:szCs w:val="24"/>
        </w:rPr>
        <w:t xml:space="preserve">аявитель - физическое лицо вправе использовать </w:t>
      </w:r>
      <w:r w:rsidRPr="00B16D12">
        <w:rPr>
          <w:rFonts w:ascii="Times New Roman" w:hAnsi="Times New Roman" w:cs="Times New Roman"/>
          <w:sz w:val="24"/>
          <w:szCs w:val="24"/>
          <w:lang w:eastAsia="ru-RU"/>
        </w:rPr>
        <w:t xml:space="preserve">простую электронную подпись в соответствии с </w:t>
      </w:r>
      <w:hyperlink r:id="rId39" w:history="1">
        <w:r w:rsidRPr="00B16D12">
          <w:rPr>
            <w:rFonts w:ascii="Times New Roman" w:hAnsi="Times New Roman" w:cs="Times New Roman"/>
            <w:sz w:val="24"/>
            <w:szCs w:val="24"/>
            <w:lang w:eastAsia="ru-RU"/>
          </w:rPr>
          <w:t>Правилами</w:t>
        </w:r>
      </w:hyperlink>
      <w:r w:rsidRPr="00B16D12">
        <w:rPr>
          <w:rFonts w:ascii="Times New Roman" w:hAnsi="Times New Roman" w:cs="Times New Roman"/>
          <w:sz w:val="24"/>
          <w:szCs w:val="24"/>
          <w:lang w:eastAsia="ru-RU"/>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40" w:history="1">
        <w:r w:rsidRPr="00B16D12">
          <w:rPr>
            <w:rFonts w:ascii="Times New Roman" w:hAnsi="Times New Roman" w:cs="Times New Roman"/>
            <w:sz w:val="24"/>
            <w:szCs w:val="24"/>
            <w:lang w:eastAsia="ru-RU"/>
          </w:rPr>
          <w:t>постановлением</w:t>
        </w:r>
      </w:hyperlink>
      <w:r w:rsidRPr="00B16D12">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0392" w:rsidRPr="00B16D12" w:rsidRDefault="00E30392" w:rsidP="00B16D12">
      <w:pPr>
        <w:numPr>
          <w:ilvl w:val="0"/>
          <w:numId w:val="3"/>
        </w:numPr>
        <w:autoSpaceDE w:val="0"/>
        <w:autoSpaceDN w:val="0"/>
        <w:adjustRightInd w:val="0"/>
        <w:spacing w:after="0" w:line="240" w:lineRule="auto"/>
        <w:ind w:left="0" w:firstLine="709"/>
        <w:jc w:val="both"/>
        <w:rPr>
          <w:rFonts w:ascii="Times New Roman" w:hAnsi="Times New Roman" w:cs="Times New Roman"/>
          <w:b/>
          <w:bCs/>
          <w:sz w:val="24"/>
          <w:szCs w:val="24"/>
          <w:lang w:eastAsia="ru-RU"/>
        </w:rPr>
      </w:pPr>
      <w:r w:rsidRPr="00B16D12">
        <w:rPr>
          <w:rFonts w:ascii="Times New Roman" w:hAnsi="Times New Roman" w:cs="Times New Roman"/>
          <w:b/>
          <w:bCs/>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30392" w:rsidRPr="00B16D12" w:rsidRDefault="00E30392" w:rsidP="00B16D12">
      <w:pPr>
        <w:numPr>
          <w:ilvl w:val="1"/>
          <w:numId w:val="3"/>
        </w:numPr>
        <w:spacing w:after="0" w:line="240" w:lineRule="auto"/>
        <w:ind w:left="0" w:firstLine="709"/>
        <w:jc w:val="both"/>
        <w:rPr>
          <w:rFonts w:ascii="Times New Roman" w:hAnsi="Times New Roman" w:cs="Times New Roman"/>
          <w:b/>
          <w:bCs/>
          <w:sz w:val="24"/>
          <w:szCs w:val="24"/>
        </w:rPr>
      </w:pPr>
      <w:r w:rsidRPr="00B16D12">
        <w:rPr>
          <w:rFonts w:ascii="Times New Roman" w:hAnsi="Times New Roman" w:cs="Times New Roman"/>
          <w:b/>
          <w:bCs/>
          <w:sz w:val="24"/>
          <w:szCs w:val="24"/>
        </w:rPr>
        <w:t xml:space="preserve"> Перечень административных процедур (действий) при предоставлении муниципальной услуги</w:t>
      </w:r>
    </w:p>
    <w:p w:rsidR="00E30392" w:rsidRPr="00B16D12" w:rsidRDefault="00E30392" w:rsidP="00B16D12">
      <w:pPr>
        <w:pStyle w:val="a3"/>
        <w:numPr>
          <w:ilvl w:val="2"/>
          <w:numId w:val="3"/>
        </w:numPr>
        <w:autoSpaceDE w:val="0"/>
        <w:autoSpaceDN w:val="0"/>
        <w:adjustRightInd w:val="0"/>
        <w:ind w:left="0" w:firstLine="709"/>
        <w:jc w:val="both"/>
        <w:rPr>
          <w:rFonts w:ascii="Times New Roman" w:hAnsi="Times New Roman" w:cs="Times New Roman"/>
        </w:rPr>
      </w:pPr>
      <w:bookmarkStart w:id="9" w:name="_Toc136151977"/>
      <w:bookmarkStart w:id="10" w:name="_Toc136239813"/>
      <w:bookmarkStart w:id="11" w:name="_Toc136321787"/>
      <w:bookmarkEnd w:id="9"/>
      <w:bookmarkEnd w:id="10"/>
      <w:bookmarkEnd w:id="11"/>
      <w:r w:rsidRPr="00B16D12">
        <w:rPr>
          <w:rFonts w:ascii="Times New Roman" w:hAnsi="Times New Roman" w:cs="Times New Roman"/>
        </w:rPr>
        <w:t>Предоставление муниципальной услуги включает в себя следующие административные процедуры:</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прием и регистрация заявления;</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6D12">
        <w:rPr>
          <w:rFonts w:ascii="Times New Roman" w:hAnsi="Times New Roman" w:cs="Times New Roman"/>
          <w:sz w:val="24"/>
          <w:szCs w:val="24"/>
          <w:lang w:eastAsia="ru-RU"/>
        </w:rPr>
        <w:t>направление межведомственных запросов;</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принятие решения о предоставлении или об отказе в предоставлении муниципальной услуги;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6D12">
        <w:rPr>
          <w:rFonts w:ascii="Times New Roman" w:hAnsi="Times New Roman" w:cs="Times New Roman"/>
          <w:sz w:val="24"/>
          <w:szCs w:val="24"/>
          <w:lang w:eastAsia="ru-RU"/>
        </w:rPr>
        <w:t>направление (выдача) документов заявителю.</w:t>
      </w:r>
    </w:p>
    <w:p w:rsidR="00E30392" w:rsidRPr="00B16D12" w:rsidRDefault="00E30392" w:rsidP="00B16D12">
      <w:pPr>
        <w:pStyle w:val="a3"/>
        <w:numPr>
          <w:ilvl w:val="2"/>
          <w:numId w:val="3"/>
        </w:numPr>
        <w:ind w:left="0" w:firstLine="709"/>
        <w:jc w:val="both"/>
        <w:rPr>
          <w:rFonts w:ascii="Times New Roman" w:hAnsi="Times New Roman" w:cs="Times New Roman"/>
        </w:rPr>
      </w:pPr>
      <w:r w:rsidRPr="00B16D12">
        <w:rPr>
          <w:rFonts w:ascii="Times New Roman" w:hAnsi="Times New Roman" w:cs="Times New Roman"/>
        </w:rPr>
        <w:t>Перечень административных процедур при предоставлении муниципальной услуги в электронной форме:</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прием и регистрация заявления;</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6D12">
        <w:rPr>
          <w:rFonts w:ascii="Times New Roman" w:hAnsi="Times New Roman" w:cs="Times New Roman"/>
          <w:sz w:val="24"/>
          <w:szCs w:val="24"/>
          <w:lang w:eastAsia="ru-RU"/>
        </w:rPr>
        <w:t>направление межведомственных запросов;</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принятие решения о предоставлении или об отказе в предоставлении муниципальной услуги;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6D12">
        <w:rPr>
          <w:rFonts w:ascii="Times New Roman" w:hAnsi="Times New Roman" w:cs="Times New Roman"/>
          <w:sz w:val="24"/>
          <w:szCs w:val="24"/>
          <w:lang w:eastAsia="ru-RU"/>
        </w:rPr>
        <w:t>направление (выдача) документов заявителю.</w:t>
      </w:r>
    </w:p>
    <w:p w:rsidR="00E30392" w:rsidRPr="00B16D12" w:rsidRDefault="00E30392" w:rsidP="00B16D12">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16D12">
        <w:rPr>
          <w:rFonts w:ascii="Times New Roman" w:hAnsi="Times New Roman" w:cs="Times New Roman"/>
          <w:b/>
          <w:bCs/>
          <w:sz w:val="24"/>
          <w:szCs w:val="24"/>
        </w:rPr>
        <w:t>3.2</w:t>
      </w:r>
      <w:r w:rsidRPr="00B16D12">
        <w:rPr>
          <w:rFonts w:ascii="Times New Roman" w:hAnsi="Times New Roman" w:cs="Times New Roman"/>
          <w:sz w:val="24"/>
          <w:szCs w:val="24"/>
        </w:rPr>
        <w:t xml:space="preserve">. </w:t>
      </w:r>
      <w:r w:rsidRPr="00B16D12">
        <w:rPr>
          <w:rFonts w:ascii="Times New Roman" w:hAnsi="Times New Roman" w:cs="Times New Roman"/>
          <w:b/>
          <w:bCs/>
          <w:sz w:val="24"/>
          <w:szCs w:val="24"/>
          <w:lang w:eastAsia="ru-RU"/>
        </w:rPr>
        <w:t xml:space="preserve">Описание последовательности административных действий при приеме и регистрации заявления </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6D12">
        <w:rPr>
          <w:rFonts w:ascii="Times New Roman" w:hAnsi="Times New Roman" w:cs="Times New Roman"/>
          <w:sz w:val="24"/>
          <w:szCs w:val="24"/>
          <w:lang w:eastAsia="ru-RU"/>
        </w:rPr>
        <w:t>Заявители, которые заинтересованы в предоставлении муниципальной услуги, подают (направляют) заявление непосредственно в администрацию.</w:t>
      </w:r>
    </w:p>
    <w:p w:rsidR="00E30392" w:rsidRPr="00B16D12" w:rsidRDefault="00E30392" w:rsidP="00B16D12">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16D12">
        <w:rPr>
          <w:rFonts w:ascii="Times New Roman" w:hAnsi="Times New Roman" w:cs="Times New Roman"/>
          <w:sz w:val="24"/>
          <w:szCs w:val="24"/>
        </w:rPr>
        <w:t>Основанием для начала административной процедуры является поступление в администрацию заявления.</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Специалист, ответственный за прием и регистрацию документов:</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регистрирует в установленном порядке поступившее заявление;</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lastRenderedPageBreak/>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i/>
          <w:iCs/>
          <w:sz w:val="24"/>
          <w:szCs w:val="24"/>
        </w:rPr>
      </w:pPr>
      <w:r w:rsidRPr="00B16D12">
        <w:rPr>
          <w:rFonts w:ascii="Times New Roman" w:hAnsi="Times New Roman" w:cs="Times New Roman"/>
          <w:sz w:val="24"/>
          <w:szCs w:val="24"/>
        </w:rPr>
        <w:t>Максимальный срок выполнения действий не может превышать 1 рабочего дня</w:t>
      </w:r>
      <w:r w:rsidRPr="00B16D12">
        <w:rPr>
          <w:rFonts w:ascii="Times New Roman" w:hAnsi="Times New Roman" w:cs="Times New Roman"/>
          <w:i/>
          <w:iCs/>
          <w:sz w:val="24"/>
          <w:szCs w:val="24"/>
        </w:rPr>
        <w:t>.</w:t>
      </w:r>
    </w:p>
    <w:p w:rsidR="00E30392" w:rsidRPr="00B16D12" w:rsidRDefault="00E30392" w:rsidP="00B16D12">
      <w:pPr>
        <w:tabs>
          <w:tab w:val="left" w:pos="567"/>
        </w:tabs>
        <w:autoSpaceDE w:val="0"/>
        <w:autoSpaceDN w:val="0"/>
        <w:adjustRightInd w:val="0"/>
        <w:spacing w:after="0" w:line="240" w:lineRule="auto"/>
        <w:ind w:firstLine="709"/>
        <w:jc w:val="both"/>
        <w:outlineLvl w:val="0"/>
        <w:rPr>
          <w:rFonts w:ascii="Times New Roman" w:hAnsi="Times New Roman" w:cs="Times New Roman"/>
          <w:b/>
          <w:bCs/>
          <w:sz w:val="24"/>
          <w:szCs w:val="24"/>
          <w:lang w:eastAsia="ru-RU"/>
        </w:rPr>
      </w:pPr>
      <w:r w:rsidRPr="00B16D12">
        <w:rPr>
          <w:rFonts w:ascii="Times New Roman" w:hAnsi="Times New Roman" w:cs="Times New Roman"/>
          <w:b/>
          <w:bCs/>
          <w:sz w:val="24"/>
          <w:szCs w:val="24"/>
          <w:lang w:eastAsia="ru-RU"/>
        </w:rPr>
        <w:t>3.3. Описание последовательности административных действий при направлении межведомственных запросов</w:t>
      </w:r>
    </w:p>
    <w:p w:rsidR="00E30392" w:rsidRPr="00B16D12" w:rsidRDefault="00E30392" w:rsidP="00B16D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E30392" w:rsidRPr="00B16D12" w:rsidRDefault="00E30392" w:rsidP="00B16D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E30392" w:rsidRPr="00B16D12" w:rsidRDefault="00E30392" w:rsidP="00B16D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Максимальный срок выполнения административной процедуры не может превышать 3 дней с момента поступления зарегистрированного заявления.</w:t>
      </w:r>
    </w:p>
    <w:p w:rsidR="00E30392" w:rsidRPr="00B16D12" w:rsidRDefault="00E30392" w:rsidP="00B16D12">
      <w:pPr>
        <w:pStyle w:val="a3"/>
        <w:numPr>
          <w:ilvl w:val="1"/>
          <w:numId w:val="4"/>
        </w:numPr>
        <w:autoSpaceDE w:val="0"/>
        <w:autoSpaceDN w:val="0"/>
        <w:adjustRightInd w:val="0"/>
        <w:ind w:left="0" w:firstLine="709"/>
        <w:jc w:val="both"/>
        <w:rPr>
          <w:rFonts w:ascii="Times New Roman" w:hAnsi="Times New Roman" w:cs="Times New Roman"/>
          <w:b/>
          <w:bCs/>
        </w:rPr>
      </w:pPr>
      <w:r w:rsidRPr="00B16D12">
        <w:rPr>
          <w:rFonts w:ascii="Times New Roman" w:hAnsi="Times New Roman" w:cs="Times New Roman"/>
          <w:b/>
          <w:bCs/>
        </w:rPr>
        <w:t>Описание последовательности административных действий при принятии решения о предоставлении или об отказе в предоставлении муниципальной услуги</w:t>
      </w:r>
    </w:p>
    <w:p w:rsidR="00E30392" w:rsidRPr="00B16D12" w:rsidRDefault="00E30392" w:rsidP="00B16D12">
      <w:pPr>
        <w:numPr>
          <w:ilvl w:val="2"/>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B16D12">
        <w:rPr>
          <w:rFonts w:ascii="Times New Roman" w:hAnsi="Times New Roman" w:cs="Times New Roman"/>
          <w:sz w:val="24"/>
          <w:szCs w:val="24"/>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E30392" w:rsidRPr="00B16D12" w:rsidRDefault="00E30392" w:rsidP="00B16D12">
      <w:pPr>
        <w:pStyle w:val="a3"/>
        <w:autoSpaceDE w:val="0"/>
        <w:autoSpaceDN w:val="0"/>
        <w:adjustRightInd w:val="0"/>
        <w:ind w:left="0" w:firstLine="709"/>
        <w:jc w:val="both"/>
        <w:rPr>
          <w:rFonts w:ascii="Times New Roman" w:hAnsi="Times New Roman" w:cs="Times New Roman"/>
        </w:rPr>
      </w:pPr>
      <w:r w:rsidRPr="00B16D12">
        <w:rPr>
          <w:rFonts w:ascii="Times New Roman" w:hAnsi="Times New Roman" w:cs="Times New Roman"/>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подразделе 2.8 раздела 2 настоящего Административного регламента. При наличии таких оснований принимает решение об отказе в предоставлении земельного участка, которое выдается (направляется) заявителю (Приложение № 2 к настоящему Административному регламенту).</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6D12">
        <w:rPr>
          <w:rFonts w:ascii="Times New Roman" w:hAnsi="Times New Roman" w:cs="Times New Roman"/>
          <w:sz w:val="24"/>
          <w:szCs w:val="24"/>
          <w:lang w:eastAsia="ru-RU"/>
        </w:rPr>
        <w:t xml:space="preserve">Результатом выполнения административной процедуры является направление заявителю решения об отказе в </w:t>
      </w:r>
      <w:r w:rsidRPr="00B16D12">
        <w:rPr>
          <w:rFonts w:ascii="Times New Roman" w:hAnsi="Times New Roman" w:cs="Times New Roman"/>
          <w:sz w:val="24"/>
          <w:szCs w:val="24"/>
        </w:rPr>
        <w:t>предоставлении земельного участка.</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Максимальный срок выполнения действий не может превышать 3 дней.</w:t>
      </w:r>
    </w:p>
    <w:p w:rsidR="00E30392" w:rsidRPr="00B16D12" w:rsidRDefault="00E30392" w:rsidP="00B16D12">
      <w:pPr>
        <w:pStyle w:val="a3"/>
        <w:numPr>
          <w:ilvl w:val="2"/>
          <w:numId w:val="4"/>
        </w:numPr>
        <w:autoSpaceDE w:val="0"/>
        <w:autoSpaceDN w:val="0"/>
        <w:adjustRightInd w:val="0"/>
        <w:ind w:left="0" w:firstLine="709"/>
        <w:jc w:val="both"/>
        <w:rPr>
          <w:rFonts w:ascii="Times New Roman" w:hAnsi="Times New Roman" w:cs="Times New Roman"/>
        </w:rPr>
      </w:pPr>
      <w:r w:rsidRPr="00B16D12">
        <w:rPr>
          <w:rFonts w:ascii="Times New Roman" w:hAnsi="Times New Roman" w:cs="Times New Roman"/>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земельного законодательства и настоящего Административного регламента. </w:t>
      </w:r>
    </w:p>
    <w:p w:rsidR="00E30392" w:rsidRPr="00B16D12" w:rsidRDefault="00E30392" w:rsidP="00B16D12">
      <w:pPr>
        <w:pStyle w:val="consplusnormal1"/>
        <w:shd w:val="clear" w:color="auto" w:fill="FFFFFF"/>
        <w:spacing w:before="0" w:beforeAutospacing="0" w:after="0" w:afterAutospacing="0"/>
        <w:ind w:firstLine="709"/>
        <w:jc w:val="both"/>
        <w:rPr>
          <w:color w:val="000000"/>
        </w:rPr>
      </w:pPr>
      <w:r w:rsidRPr="00B16D12">
        <w:rPr>
          <w:color w:val="000000"/>
        </w:rPr>
        <w:t>Результатом выполнения административной процедуры является информирование заявителя (в случае, если в заявлении о предоставлении муниципальной услуги указан способ получения ее результата "лично") о готовности результата предоставления муниципальной услуги по телефону, указанному в заявлении (в случае указания его заявителем), или направление заявителю по адресу, содержащемуся в его заявлении о предоставлении земельного участка, проектов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Максимальный срок исполнения данной административной процедуры составляет 30 дней со дня получения заявления.</w:t>
      </w:r>
    </w:p>
    <w:p w:rsidR="00E30392" w:rsidRPr="00B16D12" w:rsidRDefault="00E30392" w:rsidP="00B16D12">
      <w:pPr>
        <w:numPr>
          <w:ilvl w:val="1"/>
          <w:numId w:val="4"/>
        </w:numPr>
        <w:autoSpaceDE w:val="0"/>
        <w:autoSpaceDN w:val="0"/>
        <w:adjustRightInd w:val="0"/>
        <w:spacing w:after="0" w:line="240" w:lineRule="auto"/>
        <w:ind w:left="0" w:firstLine="709"/>
        <w:jc w:val="both"/>
        <w:outlineLvl w:val="0"/>
        <w:rPr>
          <w:rFonts w:ascii="Times New Roman" w:hAnsi="Times New Roman" w:cs="Times New Roman"/>
          <w:b/>
          <w:bCs/>
          <w:sz w:val="24"/>
          <w:szCs w:val="24"/>
        </w:rPr>
      </w:pPr>
      <w:r w:rsidRPr="00B16D12">
        <w:rPr>
          <w:rFonts w:ascii="Times New Roman" w:hAnsi="Times New Roman" w:cs="Times New Roman"/>
          <w:b/>
          <w:bCs/>
          <w:sz w:val="24"/>
          <w:szCs w:val="24"/>
        </w:rPr>
        <w:t>Описание последовательности административных действий при направлении (выдаче) документов заявителю</w:t>
      </w:r>
    </w:p>
    <w:p w:rsidR="00E30392" w:rsidRPr="00B16D12" w:rsidRDefault="00E30392" w:rsidP="00B16D12">
      <w:pPr>
        <w:pStyle w:val="consplusnormal1"/>
        <w:shd w:val="clear" w:color="auto" w:fill="FFFFFF"/>
        <w:spacing w:before="0" w:beforeAutospacing="0" w:after="0" w:afterAutospacing="0"/>
        <w:ind w:firstLine="709"/>
        <w:jc w:val="both"/>
        <w:rPr>
          <w:color w:val="000000"/>
        </w:rPr>
      </w:pPr>
      <w:r w:rsidRPr="00B16D12">
        <w:rPr>
          <w:color w:val="000000"/>
        </w:rPr>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rsidR="00E30392" w:rsidRPr="00B16D12" w:rsidRDefault="00E30392" w:rsidP="00B16D12">
      <w:pPr>
        <w:pStyle w:val="consplusnormal1"/>
        <w:shd w:val="clear" w:color="auto" w:fill="FFFFFF"/>
        <w:spacing w:before="0" w:beforeAutospacing="0" w:after="0" w:afterAutospacing="0"/>
        <w:ind w:firstLine="709"/>
        <w:jc w:val="both"/>
        <w:rPr>
          <w:color w:val="000000"/>
        </w:rPr>
      </w:pPr>
      <w:r w:rsidRPr="00B16D12">
        <w:rPr>
          <w:color w:val="000000"/>
        </w:rPr>
        <w:lastRenderedPageBreak/>
        <w:t xml:space="preserve">Срок выдачи результата предоставления муниципальной услуги не включается в срок предоставления муниципальной услуги, указанный в </w:t>
      </w:r>
      <w:hyperlink r:id="rId41" w:anchor="P147" w:history="1">
        <w:r w:rsidRPr="00B16D12">
          <w:rPr>
            <w:rStyle w:val="a8"/>
            <w:color w:val="auto"/>
            <w:u w:val="none"/>
          </w:rPr>
          <w:t>подразделе 2.4</w:t>
        </w:r>
      </w:hyperlink>
      <w:r w:rsidRPr="00B16D12">
        <w:rPr>
          <w:color w:val="000000"/>
        </w:rPr>
        <w:t xml:space="preserve"> раздела 2 настоящего Административного регламента.</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i/>
          <w:iCs/>
          <w:sz w:val="24"/>
          <w:szCs w:val="24"/>
          <w:lang w:eastAsia="ru-RU"/>
        </w:rPr>
      </w:pPr>
      <w:r w:rsidRPr="00B16D12">
        <w:rPr>
          <w:rFonts w:ascii="Times New Roman" w:hAnsi="Times New Roman" w:cs="Times New Roman"/>
          <w:sz w:val="24"/>
          <w:szCs w:val="24"/>
          <w:lang w:eastAsia="ru-RU"/>
        </w:rPr>
        <w:t>Максимальный срок выполнения действий не может превышать двух рабочих дней</w:t>
      </w:r>
      <w:r w:rsidRPr="00B16D12">
        <w:rPr>
          <w:rFonts w:ascii="Times New Roman" w:hAnsi="Times New Roman" w:cs="Times New Roman"/>
          <w:i/>
          <w:iCs/>
          <w:sz w:val="24"/>
          <w:szCs w:val="24"/>
          <w:lang w:eastAsia="ru-RU"/>
        </w:rPr>
        <w:t>.</w:t>
      </w:r>
    </w:p>
    <w:p w:rsidR="00E30392" w:rsidRPr="00B16D12" w:rsidRDefault="00E30392" w:rsidP="00B16D12">
      <w:pPr>
        <w:tabs>
          <w:tab w:val="left" w:pos="567"/>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B16D12">
        <w:rPr>
          <w:rFonts w:ascii="Times New Roman" w:hAnsi="Times New Roman" w:cs="Times New Roman"/>
          <w:b/>
          <w:bCs/>
          <w:sz w:val="24"/>
          <w:szCs w:val="24"/>
        </w:rPr>
        <w:t xml:space="preserve">3.6. Особенности выполнения административных процедур в электронной форме, в том числе с использованием Единого портала, Регионального портала </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3.6.1. При предоставлении муниципальной услуги в электронной форме посредством Единого портала, Регионального портала заявителю обеспечивается:</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3.6.1.1. Получение информации о порядке и сроках предоставления услуги;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3.6.1.2. Запись на прием в орган, предоставляющий муниципальную услугу, многофункциональный центр предоставления государственных и муниципальных услуг для подачи запроса о предоставлении услуги;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3.6.1.3. Формирование запроса;</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3.6.1.4. Прием и регистрация запроса и иных документов, необходимых для предоставления услуги;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3.6.1.5. Получение результата предоставления услуги;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3.6.1.6. Получение сведений о ходе выполнения запроса;</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3.6.1.7. Осуществление оценки качества предоставления услуги;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3.6.1.8. 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3.6.2. При организации записи на прием в орган, предоставляющий муниципальную услугу, или многофункциональный центр предоставления государственных и муниципальных услуг заявителю обеспечивается возможность:</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3.6.2.1. Ознакомления с расписанием работы органа, предоставляющего муниципальную услугу, или многофункционального центра предоставления государственных и муниципальных услуг либо уполномоченного сотрудника органа или многофункционального центра предоставления государственных и муниципальных услуг, а также с доступными для записи на прием датами и интервалами времени приема;</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3.6.2.2. Записи в любые свободные для приема дату и время в пределах установленного в органе, предоставляющем муниципальную услугу, или многофункциональном центре предоставления государственных и муниципальных услуг графика приема заявителей.</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Запись на прием может осуществляться посредством информационной системы органа, предоставляющего муниципальную услугу, или многофункционального центра предоставления государственных и муниципальных услуг, которая обеспечивает возможность интеграции с Единым порталом и Региональным порталом.</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3.6.3. Формирование запроса осуществляется посредством заполнения электронной формы запроса на Едином портале или Региональном портале без необходимости дополнительной подачи запроса в какой-либо иной форме.</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На Едином портале и Региональном портале размещаются образцы заполнения электронной формы запроса.</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Сформированный и подписанный запрос и иные документы, необходимые для предоставления услуги, направляются в орган, предоставляющий муниципальную услугу, посредством порталов.</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 xml:space="preserve">3.6.4. Предоставление услуги начинается с момента приема и регистрации органом, предоставляющим муниципальную услугу, электронных документов, необходимых для </w:t>
      </w:r>
      <w:r w:rsidRPr="00B16D12">
        <w:rPr>
          <w:rFonts w:ascii="Times New Roman" w:hAnsi="Times New Roman" w:cs="Times New Roman"/>
          <w:sz w:val="24"/>
          <w:szCs w:val="24"/>
        </w:rPr>
        <w:lastRenderedPageBreak/>
        <w:t>предоставления услуги. Предоставление услуги осуществляется в порядке, предусмотренном подразделом 3.4 раздела 3 настоящего Административного регламента.</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3.6.5. Заявителю в качестве результата предоставления услуги обеспечивается по его выбору возможность получения:</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3.6.5.1. Электронного документа, подписанного уполномоченным должностным лицом с использованием усиленной квалифицированной электронной подписи;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3.6.5.2. Документа на бумажном носителе, подтверждающего содержание электронного документа, направленного органом, предоставляющим муниципальную услугу, в многофункциональном центре;</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3.6.5.3. Информации из государственных информационных систем в случаях, предусмотренных законодательством Российской Федерации.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Заявителю обеспечивается доступ к результату предоставления услуги, полученному в форме электронного документа, на Едином портале или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Уведомление о завершении выполнения органом, предоставляющим муниципальную услугу, предусмотренных настоящим пунктом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или Регионального портала в единый личный кабинет по выбору заявителя.</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3.6.6. При предоставлении муниципальной услуги в электронной форме заявителю направляется:</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3.6.6.1. Уведомление о записи на прием в орган, предоставляющий муниципальную услугу, или многофункциональный центр, содержащее сведения о дате, времени и месте приема;</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3.6.6.2.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3.6.6.3. Уведомление о факте получения информации, подтверждающей оплату услуги;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3.6.6.4.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b/>
          <w:bCs/>
          <w:sz w:val="24"/>
          <w:szCs w:val="24"/>
        </w:rPr>
      </w:pPr>
      <w:r w:rsidRPr="00B16D12">
        <w:rPr>
          <w:rFonts w:ascii="Times New Roman" w:hAnsi="Times New Roman" w:cs="Times New Roman"/>
          <w:b/>
          <w:bCs/>
          <w:sz w:val="24"/>
          <w:szCs w:val="24"/>
        </w:rPr>
        <w:t>3.7. Порядок исправления допущенных опечаток и ошибок в выданных в результате предоставления муниципальной услуги документах</w:t>
      </w:r>
    </w:p>
    <w:p w:rsidR="00E30392" w:rsidRPr="00B16D12" w:rsidRDefault="00E30392" w:rsidP="00B16D12">
      <w:pPr>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 xml:space="preserve">В случае необходимости внесения изменений в документы в связи с допущенными опечатками и (или) ошибками в тексте заявитель направляет заявление </w:t>
      </w:r>
      <w:r w:rsidRPr="00B16D12">
        <w:rPr>
          <w:rFonts w:ascii="Times New Roman" w:hAnsi="Times New Roman" w:cs="Times New Roman"/>
          <w:color w:val="000000"/>
          <w:sz w:val="24"/>
          <w:szCs w:val="24"/>
        </w:rPr>
        <w:t>(Приложение № 3 к настоящему Административному регламенту)</w:t>
      </w:r>
      <w:r w:rsidRPr="00B16D12">
        <w:rPr>
          <w:rFonts w:ascii="Times New Roman" w:hAnsi="Times New Roman" w:cs="Times New Roman"/>
          <w:sz w:val="24"/>
          <w:szCs w:val="24"/>
        </w:rPr>
        <w:t>.</w:t>
      </w:r>
    </w:p>
    <w:p w:rsidR="00E30392" w:rsidRPr="00B16D12" w:rsidRDefault="00E30392" w:rsidP="00B16D12">
      <w:pPr>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Срок внесения изменений в документы 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rsidR="00E30392" w:rsidRPr="00B16D12" w:rsidRDefault="00E30392" w:rsidP="00B16D12">
      <w:pPr>
        <w:pStyle w:val="1"/>
        <w:spacing w:after="0" w:line="240" w:lineRule="auto"/>
        <w:ind w:firstLine="709"/>
        <w:jc w:val="both"/>
        <w:rPr>
          <w:sz w:val="24"/>
          <w:szCs w:val="24"/>
        </w:rPr>
      </w:pPr>
      <w:r w:rsidRPr="00B16D12">
        <w:rPr>
          <w:sz w:val="24"/>
          <w:szCs w:val="24"/>
        </w:rPr>
        <w:lastRenderedPageBreak/>
        <w:t>4. Формы контроля за исполнением Административного регламента</w:t>
      </w:r>
    </w:p>
    <w:p w:rsidR="00E30392" w:rsidRPr="00B16D12" w:rsidRDefault="00E30392" w:rsidP="00B16D12">
      <w:pPr>
        <w:pStyle w:val="2"/>
        <w:spacing w:before="0" w:line="240" w:lineRule="auto"/>
        <w:ind w:firstLine="709"/>
        <w:jc w:val="both"/>
        <w:rPr>
          <w:rFonts w:ascii="Times New Roman" w:hAnsi="Times New Roman" w:cs="Times New Roman"/>
          <w:color w:val="auto"/>
          <w:sz w:val="24"/>
          <w:szCs w:val="24"/>
        </w:rPr>
      </w:pPr>
      <w:r w:rsidRPr="00B16D12">
        <w:rPr>
          <w:rFonts w:ascii="Times New Roman" w:hAnsi="Times New Roman" w:cs="Times New Roman"/>
          <w:color w:val="auto"/>
          <w:sz w:val="24"/>
          <w:szCs w:val="24"/>
        </w:rPr>
        <w:t>4.1. Порядок осуществления текущего контроля</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Спас-Талицкого сельского поселения или уполномоченным должностным лицом.</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 xml:space="preserve">4.1.2. Текущий контроль осуществляется путем проведения главой Спас-Талицкого сельского поселения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E30392" w:rsidRPr="00B16D12" w:rsidRDefault="00E30392" w:rsidP="00B16D12">
      <w:pPr>
        <w:pStyle w:val="ConsPlusNormal"/>
        <w:ind w:firstLine="709"/>
        <w:jc w:val="both"/>
        <w:rPr>
          <w:rFonts w:ascii="Times New Roman" w:hAnsi="Times New Roman"/>
          <w:sz w:val="24"/>
          <w:szCs w:val="24"/>
        </w:rPr>
      </w:pPr>
      <w:r w:rsidRPr="00B16D12">
        <w:rPr>
          <w:rFonts w:ascii="Times New Roman" w:hAnsi="Times New Roman"/>
          <w:sz w:val="24"/>
          <w:szCs w:val="24"/>
        </w:rPr>
        <w:t>4.1.3. Глава Спас-Талицкого сельского поселения, а также уполномоченное им должностное лицо, осуществляя контроль, вправе:</w:t>
      </w:r>
    </w:p>
    <w:p w:rsidR="00E30392" w:rsidRPr="00B16D12" w:rsidRDefault="00E30392" w:rsidP="00B16D12">
      <w:pPr>
        <w:pStyle w:val="ConsPlusNormal"/>
        <w:ind w:firstLine="709"/>
        <w:jc w:val="both"/>
        <w:rPr>
          <w:rFonts w:ascii="Times New Roman" w:hAnsi="Times New Roman"/>
          <w:sz w:val="24"/>
          <w:szCs w:val="24"/>
        </w:rPr>
      </w:pPr>
      <w:r w:rsidRPr="00B16D12">
        <w:rPr>
          <w:rFonts w:ascii="Times New Roman" w:hAnsi="Times New Roman"/>
          <w:sz w:val="24"/>
          <w:szCs w:val="24"/>
        </w:rPr>
        <w:t>контролировать соблюдение порядка и условий предоставления муниципальной услуги;</w:t>
      </w:r>
    </w:p>
    <w:p w:rsidR="00E30392" w:rsidRPr="00B16D12" w:rsidRDefault="00E30392" w:rsidP="00B16D12">
      <w:pPr>
        <w:pStyle w:val="ConsPlusNormal"/>
        <w:ind w:firstLine="709"/>
        <w:jc w:val="both"/>
        <w:rPr>
          <w:rFonts w:ascii="Times New Roman" w:hAnsi="Times New Roman"/>
          <w:sz w:val="24"/>
          <w:szCs w:val="24"/>
        </w:rPr>
      </w:pPr>
      <w:r w:rsidRPr="00B16D12">
        <w:rPr>
          <w:rFonts w:ascii="Times New Roman" w:hAnsi="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E30392" w:rsidRPr="00B16D12" w:rsidRDefault="00E30392" w:rsidP="00B16D12">
      <w:pPr>
        <w:pStyle w:val="ConsPlusNormal"/>
        <w:ind w:firstLine="709"/>
        <w:jc w:val="both"/>
        <w:rPr>
          <w:rFonts w:ascii="Times New Roman" w:hAnsi="Times New Roman"/>
          <w:sz w:val="24"/>
          <w:szCs w:val="24"/>
        </w:rPr>
      </w:pPr>
      <w:r w:rsidRPr="00B16D12">
        <w:rPr>
          <w:rFonts w:ascii="Times New Roman" w:hAnsi="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E30392" w:rsidRPr="00B16D12" w:rsidRDefault="00E30392" w:rsidP="00B16D12">
      <w:pPr>
        <w:pStyle w:val="ConsPlusNormal"/>
        <w:ind w:firstLine="709"/>
        <w:jc w:val="both"/>
        <w:rPr>
          <w:rFonts w:ascii="Times New Roman" w:hAnsi="Times New Roman"/>
          <w:sz w:val="24"/>
          <w:szCs w:val="24"/>
        </w:rPr>
      </w:pPr>
      <w:r w:rsidRPr="00B16D12">
        <w:rPr>
          <w:rFonts w:ascii="Times New Roman" w:hAnsi="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E30392" w:rsidRPr="00B16D12" w:rsidRDefault="00E30392" w:rsidP="00B16D12">
      <w:pPr>
        <w:pStyle w:val="2"/>
        <w:spacing w:before="0" w:line="240" w:lineRule="auto"/>
        <w:ind w:firstLine="709"/>
        <w:jc w:val="both"/>
        <w:rPr>
          <w:rFonts w:ascii="Times New Roman" w:hAnsi="Times New Roman" w:cs="Times New Roman"/>
          <w:color w:val="auto"/>
          <w:sz w:val="24"/>
          <w:szCs w:val="24"/>
        </w:rPr>
      </w:pPr>
      <w:r w:rsidRPr="00B16D12">
        <w:rPr>
          <w:rFonts w:ascii="Times New Roman" w:hAnsi="Times New Roman" w:cs="Times New Roman"/>
          <w:color w:val="auto"/>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4.2.3. Проверки могут быть плановыми и внеплановыми.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4.2.6. Для проведения проверки создается комиссия, в состав которой включаются муниципальные служащие администрации.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4.2.7. Проверка осуществляется на основании распоряжения администрации.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lastRenderedPageBreak/>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Спас-Талицкого сельского поселения (лицо, исполняющее обязанности главы Спас-Талицкого сельского поселения).</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E30392" w:rsidRPr="00B16D12" w:rsidRDefault="00E30392" w:rsidP="00B16D12">
      <w:pPr>
        <w:pStyle w:val="2"/>
        <w:spacing w:before="0" w:line="240" w:lineRule="auto"/>
        <w:ind w:firstLine="709"/>
        <w:jc w:val="both"/>
        <w:rPr>
          <w:rFonts w:ascii="Times New Roman" w:hAnsi="Times New Roman" w:cs="Times New Roman"/>
          <w:color w:val="auto"/>
          <w:sz w:val="24"/>
          <w:szCs w:val="24"/>
        </w:rPr>
      </w:pPr>
      <w:r w:rsidRPr="00B16D12">
        <w:rPr>
          <w:rFonts w:ascii="Times New Roman" w:hAnsi="Times New Roman" w:cs="Times New Roman"/>
          <w:color w:val="auto"/>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30392" w:rsidRPr="00B16D12" w:rsidRDefault="00E30392" w:rsidP="00B16D12">
      <w:pPr>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4.3.1. Должностные лица администрации, предоставляющие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E30392" w:rsidRPr="00B16D12" w:rsidRDefault="00E30392" w:rsidP="00B16D12">
      <w:pPr>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4.3.2. Должностные лица администрации, предоставляющие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E30392" w:rsidRPr="00B16D12" w:rsidRDefault="00E30392" w:rsidP="00B16D12">
      <w:pPr>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E30392" w:rsidRPr="00B16D12" w:rsidRDefault="00E30392" w:rsidP="00B16D12">
      <w:pPr>
        <w:pStyle w:val="2"/>
        <w:spacing w:before="0" w:line="240" w:lineRule="auto"/>
        <w:ind w:firstLine="709"/>
        <w:jc w:val="both"/>
        <w:rPr>
          <w:rFonts w:ascii="Times New Roman" w:hAnsi="Times New Roman" w:cs="Times New Roman"/>
          <w:color w:val="auto"/>
          <w:sz w:val="24"/>
          <w:szCs w:val="24"/>
        </w:rPr>
      </w:pPr>
      <w:r w:rsidRPr="00B16D12">
        <w:rPr>
          <w:rFonts w:ascii="Times New Roman" w:hAnsi="Times New Roman" w:cs="Times New Roman"/>
          <w:color w:val="auto"/>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30392" w:rsidRPr="00B16D12" w:rsidRDefault="00E30392" w:rsidP="00B16D12">
      <w:pPr>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30392" w:rsidRPr="00B16D12" w:rsidRDefault="00E30392" w:rsidP="00B16D12">
      <w:pPr>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b/>
          <w:bCs/>
          <w:sz w:val="24"/>
          <w:szCs w:val="24"/>
        </w:rPr>
      </w:pPr>
      <w:r w:rsidRPr="00B16D12">
        <w:rPr>
          <w:rFonts w:ascii="Times New Roman" w:hAnsi="Times New Roman" w:cs="Times New Roman"/>
          <w:b/>
          <w:bCs/>
          <w:sz w:val="24"/>
          <w:szCs w:val="24"/>
          <w:lang w:eastAsia="ru-RU"/>
        </w:rPr>
        <w:t>5.</w:t>
      </w:r>
      <w:r w:rsidRPr="00B16D12">
        <w:rPr>
          <w:rFonts w:ascii="Times New Roman" w:hAnsi="Times New Roman" w:cs="Times New Roman"/>
          <w:b/>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E30392" w:rsidRPr="00B16D12" w:rsidRDefault="00E30392" w:rsidP="00B16D12">
      <w:pPr>
        <w:autoSpaceDN w:val="0"/>
        <w:adjustRightInd w:val="0"/>
        <w:spacing w:after="0" w:line="240" w:lineRule="auto"/>
        <w:ind w:firstLine="709"/>
        <w:jc w:val="both"/>
        <w:outlineLvl w:val="0"/>
        <w:rPr>
          <w:rFonts w:ascii="Times New Roman" w:hAnsi="Times New Roman" w:cs="Times New Roman"/>
          <w:sz w:val="24"/>
          <w:szCs w:val="24"/>
        </w:rPr>
      </w:pPr>
      <w:r w:rsidRPr="00B16D12">
        <w:rPr>
          <w:rFonts w:ascii="Times New Roman" w:hAnsi="Times New Roman" w:cs="Times New Roman"/>
          <w:sz w:val="24"/>
          <w:szCs w:val="24"/>
        </w:rPr>
        <w:t>5.1. Решения 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могут быть обжалованы в досудебном порядке.</w:t>
      </w:r>
    </w:p>
    <w:p w:rsidR="00E30392" w:rsidRPr="00B16D12" w:rsidRDefault="00E30392" w:rsidP="00B16D12">
      <w:pPr>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5.2. Заявитель может обратиться с жалобой в том числе в следующих случаях:</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нарушение срока регистрации запроса о предоставлении муниципальной услуги;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i/>
          <w:iCs/>
          <w:sz w:val="24"/>
          <w:szCs w:val="24"/>
          <w:shd w:val="clear" w:color="auto" w:fill="F0F0F0"/>
        </w:rPr>
      </w:pPr>
      <w:r w:rsidRPr="00B16D12">
        <w:rPr>
          <w:rFonts w:ascii="Times New Roman" w:hAnsi="Times New Roman" w:cs="Times New Roman"/>
          <w:sz w:val="24"/>
          <w:szCs w:val="24"/>
        </w:rPr>
        <w:t xml:space="preserve">нарушение срока предоставления муниципальной услуги; </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E30392" w:rsidRPr="00B16D12" w:rsidRDefault="00E30392" w:rsidP="00B16D12">
      <w:pPr>
        <w:autoSpaceDN w:val="0"/>
        <w:adjustRightInd w:val="0"/>
        <w:spacing w:after="0" w:line="240" w:lineRule="auto"/>
        <w:ind w:firstLine="709"/>
        <w:jc w:val="both"/>
        <w:rPr>
          <w:rFonts w:ascii="Times New Roman" w:hAnsi="Times New Roman" w:cs="Times New Roman"/>
          <w:sz w:val="24"/>
          <w:szCs w:val="24"/>
        </w:rPr>
      </w:pPr>
      <w:bookmarkStart w:id="12" w:name="sub_110104"/>
      <w:r w:rsidRPr="00B16D12">
        <w:rPr>
          <w:rFonts w:ascii="Times New Roman" w:hAnsi="Times New Roman" w:cs="Times New Roman"/>
          <w:sz w:val="24"/>
          <w:szCs w:val="24"/>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у заявителя;</w:t>
      </w:r>
    </w:p>
    <w:bookmarkEnd w:id="12"/>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w:t>
      </w:r>
      <w:bookmarkStart w:id="13" w:name="sub_110106"/>
    </w:p>
    <w:p w:rsidR="00E30392" w:rsidRPr="00B16D12" w:rsidRDefault="00E30392" w:rsidP="00B16D12">
      <w:pPr>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bookmarkEnd w:id="13"/>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30392" w:rsidRPr="00B16D12" w:rsidRDefault="00E30392" w:rsidP="00B16D12">
      <w:pPr>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 xml:space="preserve">5.3. Жалобы на решения, принятые руководителем органа, предоставляющего муниципальную услугу, руководителем многофункционального центра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руководителем многофункционального центра. </w:t>
      </w:r>
    </w:p>
    <w:p w:rsidR="00E30392" w:rsidRPr="00B16D12" w:rsidRDefault="00E30392" w:rsidP="00B16D12">
      <w:pPr>
        <w:spacing w:after="0" w:line="240" w:lineRule="auto"/>
        <w:ind w:firstLine="709"/>
        <w:jc w:val="both"/>
        <w:rPr>
          <w:rFonts w:ascii="Times New Roman" w:hAnsi="Times New Roman" w:cs="Times New Roman"/>
          <w:spacing w:val="-6"/>
          <w:sz w:val="24"/>
          <w:szCs w:val="24"/>
        </w:rPr>
      </w:pPr>
      <w:r w:rsidRPr="00B16D12">
        <w:rPr>
          <w:rFonts w:ascii="Times New Roman" w:hAnsi="Times New Roman" w:cs="Times New Roman"/>
          <w:spacing w:val="-6"/>
          <w:sz w:val="24"/>
          <w:szCs w:val="24"/>
        </w:rPr>
        <w:t xml:space="preserve">В случае если жалоба подана заявителем в орган либо должностному лицу, в компетенцию которого не входит принятие решения по жалобе,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  </w:t>
      </w:r>
    </w:p>
    <w:p w:rsidR="00E30392" w:rsidRPr="00B16D12" w:rsidRDefault="00E30392" w:rsidP="00B16D12">
      <w:pPr>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5.4. Информацию о порядке подачи и рассмотрения жалобы можно получить:</w:t>
      </w:r>
    </w:p>
    <w:p w:rsidR="00E30392" w:rsidRPr="00B16D12" w:rsidRDefault="00E30392" w:rsidP="00B16D12">
      <w:pPr>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 xml:space="preserve">в Федеральном реестре; </w:t>
      </w:r>
    </w:p>
    <w:p w:rsidR="00E30392" w:rsidRPr="00B16D12" w:rsidRDefault="00E30392" w:rsidP="00B16D12">
      <w:pPr>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в Региональном реестре;</w:t>
      </w:r>
    </w:p>
    <w:p w:rsidR="00E30392" w:rsidRPr="00B16D12" w:rsidRDefault="00E30392" w:rsidP="00B16D12">
      <w:pPr>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на Едином портале;</w:t>
      </w:r>
    </w:p>
    <w:p w:rsidR="00E30392" w:rsidRPr="00B16D12" w:rsidRDefault="00E30392" w:rsidP="00B16D12">
      <w:pPr>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на Региональном портале;</w:t>
      </w:r>
    </w:p>
    <w:p w:rsidR="00E30392" w:rsidRPr="00B16D12" w:rsidRDefault="00E30392" w:rsidP="00B16D12">
      <w:pPr>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на официальном сайте органа, предоставляющего муниципальную услугу, в сети Интернет;</w:t>
      </w:r>
    </w:p>
    <w:p w:rsidR="00E30392" w:rsidRPr="00B16D12" w:rsidRDefault="00E30392" w:rsidP="00B16D12">
      <w:pPr>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 xml:space="preserve">на информационных </w:t>
      </w:r>
      <w:r w:rsidRPr="00B16D12">
        <w:rPr>
          <w:rFonts w:ascii="Times New Roman" w:hAnsi="Times New Roman" w:cs="Times New Roman"/>
          <w:spacing w:val="-6"/>
          <w:sz w:val="24"/>
          <w:szCs w:val="24"/>
        </w:rPr>
        <w:t>стендах в местах предоставления муниципальной услуги;</w:t>
      </w:r>
    </w:p>
    <w:p w:rsidR="00E30392" w:rsidRPr="00B16D12" w:rsidRDefault="00E30392" w:rsidP="00B16D12">
      <w:pPr>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при личном обращении заявителя;</w:t>
      </w:r>
    </w:p>
    <w:p w:rsidR="00E30392" w:rsidRPr="00B16D12" w:rsidRDefault="00E30392" w:rsidP="00B16D12">
      <w:pPr>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при обращении в письменной форме, в форме электронного документа;</w:t>
      </w:r>
    </w:p>
    <w:p w:rsidR="00E30392" w:rsidRPr="00B16D12" w:rsidRDefault="00E30392" w:rsidP="00B16D12">
      <w:pPr>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по телефону.</w:t>
      </w:r>
    </w:p>
    <w:p w:rsidR="00E30392" w:rsidRPr="00B16D12" w:rsidRDefault="00E30392" w:rsidP="00B16D12">
      <w:pPr>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5.5.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E30392" w:rsidRPr="00B16D12" w:rsidRDefault="00E30392" w:rsidP="00B16D12">
      <w:pPr>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Федеральный закон от 27.07.2010 № 210-ФЗ;</w:t>
      </w:r>
    </w:p>
    <w:p w:rsidR="009A2459" w:rsidRPr="00B16D12" w:rsidRDefault="00E30392" w:rsidP="00B16D12">
      <w:pPr>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 xml:space="preserve">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Pr="00B16D12">
        <w:rPr>
          <w:rFonts w:ascii="Times New Roman" w:hAnsi="Times New Roman" w:cs="Times New Roman"/>
          <w:sz w:val="24"/>
          <w:szCs w:val="24"/>
        </w:rPr>
        <w:lastRenderedPageBreak/>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A2459" w:rsidRPr="00B16D12" w:rsidRDefault="005F64FD" w:rsidP="00B16D12">
      <w:pPr>
        <w:spacing w:after="0" w:line="240" w:lineRule="auto"/>
        <w:ind w:firstLine="709"/>
        <w:jc w:val="both"/>
        <w:rPr>
          <w:rFonts w:ascii="Times New Roman" w:hAnsi="Times New Roman"/>
          <w:sz w:val="24"/>
          <w:szCs w:val="24"/>
        </w:rPr>
      </w:pPr>
      <w:hyperlink r:id="rId42" w:history="1">
        <w:r w:rsidR="009A2459" w:rsidRPr="00B16D12">
          <w:rPr>
            <w:rFonts w:ascii="Times New Roman" w:hAnsi="Times New Roman"/>
            <w:color w:val="0000FF"/>
            <w:sz w:val="24"/>
            <w:szCs w:val="24"/>
          </w:rPr>
          <w:t>постановление</w:t>
        </w:r>
      </w:hyperlink>
      <w:r w:rsidR="009A2459" w:rsidRPr="00B16D12">
        <w:rPr>
          <w:rFonts w:ascii="Times New Roman" w:hAnsi="Times New Roman"/>
          <w:sz w:val="24"/>
          <w:szCs w:val="24"/>
        </w:rPr>
        <w:t xml:space="preserve"> администрации Спас-Талицкого сельского поселения от 26.06.2020 № 72 «</w:t>
      </w:r>
      <w:r w:rsidR="009A2459" w:rsidRPr="00B16D12">
        <w:rPr>
          <w:rFonts w:ascii="Times New Roman" w:hAnsi="Times New Roman"/>
          <w:bCs/>
          <w:sz w:val="24"/>
          <w:szCs w:val="24"/>
        </w:rPr>
        <w:t>Об утверждении Правил подачи и рассмотрения жалоб на решения и действия (бездействие) администрации Спас-Талицкого сельского поселения, должностных лиц, муниципальных служащих администрации Спас-Талицкого сельского поселения, а также многофункциональных центров предоставления государственных и муниципальных услуг и их работников»</w:t>
      </w:r>
      <w:r w:rsidR="009A2459" w:rsidRPr="00B16D12">
        <w:rPr>
          <w:rFonts w:ascii="Times New Roman" w:hAnsi="Times New Roman"/>
          <w:sz w:val="24"/>
          <w:szCs w:val="24"/>
        </w:rPr>
        <w:t>.</w:t>
      </w:r>
    </w:p>
    <w:p w:rsidR="00E30392" w:rsidRPr="00B16D12" w:rsidRDefault="00E30392" w:rsidP="00B16D12">
      <w:pPr>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5.6. Информация, указанная в настоящем разделе, размещена:</w:t>
      </w:r>
    </w:p>
    <w:p w:rsidR="00E30392" w:rsidRPr="00B16D12" w:rsidRDefault="00E30392" w:rsidP="00B16D12">
      <w:pPr>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в Федеральном реестре;</w:t>
      </w:r>
    </w:p>
    <w:p w:rsidR="00E30392" w:rsidRPr="00B16D12" w:rsidRDefault="00E30392" w:rsidP="00B16D12">
      <w:pPr>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в Региональном реестре;</w:t>
      </w:r>
    </w:p>
    <w:p w:rsidR="00E30392" w:rsidRPr="00B16D12" w:rsidRDefault="00E30392" w:rsidP="00B16D12">
      <w:pPr>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на Едином портале;</w:t>
      </w:r>
    </w:p>
    <w:p w:rsidR="00E30392" w:rsidRPr="00B16D12" w:rsidRDefault="00E30392" w:rsidP="00B16D12">
      <w:pPr>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на Региональном портале;</w:t>
      </w:r>
    </w:p>
    <w:p w:rsidR="00E30392" w:rsidRPr="00B16D12" w:rsidRDefault="00E30392" w:rsidP="00B16D12">
      <w:pPr>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на официальном сайте органа, предоставляющего муниципальную услугу, в сети Интернет;</w:t>
      </w:r>
    </w:p>
    <w:p w:rsidR="00E30392" w:rsidRPr="00B16D12" w:rsidRDefault="00E30392" w:rsidP="00B16D12">
      <w:pPr>
        <w:spacing w:after="0" w:line="240" w:lineRule="auto"/>
        <w:ind w:firstLine="709"/>
        <w:jc w:val="both"/>
        <w:rPr>
          <w:rFonts w:ascii="Times New Roman" w:hAnsi="Times New Roman" w:cs="Times New Roman"/>
          <w:spacing w:val="-6"/>
          <w:sz w:val="24"/>
          <w:szCs w:val="24"/>
        </w:rPr>
      </w:pPr>
      <w:r w:rsidRPr="00B16D12">
        <w:rPr>
          <w:rFonts w:ascii="Times New Roman" w:hAnsi="Times New Roman" w:cs="Times New Roman"/>
          <w:sz w:val="24"/>
          <w:szCs w:val="24"/>
        </w:rPr>
        <w:t xml:space="preserve">на информационных </w:t>
      </w:r>
      <w:r w:rsidRPr="00B16D12">
        <w:rPr>
          <w:rFonts w:ascii="Times New Roman" w:hAnsi="Times New Roman" w:cs="Times New Roman"/>
          <w:spacing w:val="-6"/>
          <w:sz w:val="24"/>
          <w:szCs w:val="24"/>
        </w:rPr>
        <w:t>стендах в местах предоставления муниципальной услуги.</w:t>
      </w:r>
    </w:p>
    <w:p w:rsidR="00E30392" w:rsidRPr="00B16D12" w:rsidRDefault="00E30392" w:rsidP="00B16D12">
      <w:pPr>
        <w:spacing w:after="0" w:line="240" w:lineRule="auto"/>
        <w:ind w:firstLine="709"/>
        <w:jc w:val="both"/>
        <w:rPr>
          <w:rFonts w:ascii="Times New Roman" w:hAnsi="Times New Roman" w:cs="Times New Roman"/>
          <w:b/>
          <w:bCs/>
          <w:spacing w:val="-6"/>
          <w:sz w:val="24"/>
          <w:szCs w:val="24"/>
        </w:rPr>
      </w:pPr>
      <w:r w:rsidRPr="00B16D12">
        <w:rPr>
          <w:rFonts w:ascii="Times New Roman" w:hAnsi="Times New Roman" w:cs="Times New Roman"/>
          <w:b/>
          <w:bCs/>
          <w:spacing w:val="-6"/>
          <w:sz w:val="24"/>
          <w:szCs w:val="24"/>
        </w:rPr>
        <w:t>6. Особенности выполнения административных процедур (действий) в многофункциональном центре предоставления государственных и муниципальных услуг</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6.1. Перечень административных процедур при предоставлении муниципальной услуги в многофункциональном центре:</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прием и регистрация заявления;</w:t>
      </w:r>
    </w:p>
    <w:p w:rsidR="00E30392" w:rsidRPr="00B16D12" w:rsidRDefault="00E30392" w:rsidP="00B16D12">
      <w:pPr>
        <w:shd w:val="clear" w:color="auto" w:fill="FFFFFF"/>
        <w:spacing w:after="0" w:line="240" w:lineRule="auto"/>
        <w:ind w:firstLine="709"/>
        <w:jc w:val="both"/>
        <w:rPr>
          <w:rFonts w:ascii="Times New Roman" w:hAnsi="Times New Roman" w:cs="Times New Roman"/>
          <w:color w:val="000000"/>
          <w:sz w:val="24"/>
          <w:szCs w:val="24"/>
          <w:lang w:eastAsia="ru-RU"/>
        </w:rPr>
      </w:pPr>
      <w:r w:rsidRPr="00B16D12">
        <w:rPr>
          <w:rFonts w:ascii="Times New Roman" w:hAnsi="Times New Roman" w:cs="Times New Roman"/>
          <w:color w:val="000000"/>
          <w:sz w:val="24"/>
          <w:szCs w:val="24"/>
          <w:lang w:eastAsia="ru-RU"/>
        </w:rPr>
        <w:t>направление документов в администрацию;</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6D12">
        <w:rPr>
          <w:rFonts w:ascii="Times New Roman" w:hAnsi="Times New Roman" w:cs="Times New Roman"/>
          <w:sz w:val="24"/>
          <w:szCs w:val="24"/>
          <w:lang w:eastAsia="ru-RU"/>
        </w:rPr>
        <w:t>направление межведомственных запросов;</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принятие решения о предоставлении или об отказе в предоставлении муниципальной услуги;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6D12">
        <w:rPr>
          <w:rFonts w:ascii="Times New Roman" w:hAnsi="Times New Roman" w:cs="Times New Roman"/>
          <w:sz w:val="24"/>
          <w:szCs w:val="24"/>
          <w:lang w:eastAsia="ru-RU"/>
        </w:rPr>
        <w:t>направление (выдача) документов заявителю.</w:t>
      </w:r>
    </w:p>
    <w:p w:rsidR="006020BD" w:rsidRPr="00B16D12" w:rsidRDefault="00E30392" w:rsidP="00B16D12">
      <w:pPr>
        <w:pStyle w:val="ConsPlusNormal"/>
        <w:ind w:firstLine="709"/>
        <w:jc w:val="both"/>
        <w:rPr>
          <w:rFonts w:ascii="Times New Roman" w:hAnsi="Times New Roman"/>
          <w:sz w:val="24"/>
          <w:szCs w:val="24"/>
        </w:rPr>
      </w:pPr>
      <w:r w:rsidRPr="00B16D12">
        <w:rPr>
          <w:rFonts w:ascii="Times New Roman" w:hAnsi="Times New Roman"/>
          <w:sz w:val="24"/>
          <w:szCs w:val="24"/>
        </w:rPr>
        <w:t xml:space="preserve">6.2. </w:t>
      </w:r>
      <w:r w:rsidR="006020BD" w:rsidRPr="00B16D12">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сети «Интернет».</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 xml:space="preserve">6.3. В случае подачи запроса на предоставление муниципальной услуги через многофункциональный центр: </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 xml:space="preserve">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 </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 xml:space="preserve">началом срока предоставления муниципальной услуги является день получения администрацией запроса на предоставление муниципальной услуги. </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Эксперт многофункционального центра,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 необходимых для предоставления муниципальной услуги.</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 xml:space="preserve">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w:t>
      </w:r>
      <w:r w:rsidRPr="00B16D12">
        <w:rPr>
          <w:rFonts w:ascii="Times New Roman" w:hAnsi="Times New Roman" w:cs="Times New Roman"/>
          <w:sz w:val="24"/>
          <w:szCs w:val="24"/>
        </w:rPr>
        <w:lastRenderedPageBreak/>
        <w:t xml:space="preserve">после предварительного информирования заявителя о готовности результата предоставления муниципальной услуги посредством телефонной связи. </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 xml:space="preserve">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 </w:t>
      </w:r>
    </w:p>
    <w:p w:rsidR="00E30392" w:rsidRPr="00B16D12" w:rsidRDefault="00E30392" w:rsidP="00B16D12">
      <w:pPr>
        <w:autoSpaceDE w:val="0"/>
        <w:autoSpaceDN w:val="0"/>
        <w:adjustRightInd w:val="0"/>
        <w:spacing w:after="0" w:line="240" w:lineRule="auto"/>
        <w:ind w:firstLine="709"/>
        <w:jc w:val="both"/>
        <w:rPr>
          <w:rFonts w:ascii="Times New Roman" w:hAnsi="Times New Roman" w:cs="Times New Roman"/>
          <w:sz w:val="24"/>
          <w:szCs w:val="24"/>
        </w:rPr>
      </w:pPr>
      <w:r w:rsidRPr="00B16D12">
        <w:rPr>
          <w:rFonts w:ascii="Times New Roman" w:hAnsi="Times New Roman" w:cs="Times New Roman"/>
          <w:sz w:val="24"/>
          <w:szCs w:val="24"/>
        </w:rPr>
        <w:t xml:space="preserve">документ, удостоверяющий личность заявителя либо его представителя; </w:t>
      </w:r>
    </w:p>
    <w:p w:rsidR="00E30392" w:rsidRPr="00B16D12" w:rsidRDefault="00E30392" w:rsidP="00B16D12">
      <w:pPr>
        <w:spacing w:after="0" w:line="240" w:lineRule="auto"/>
        <w:ind w:firstLine="709"/>
        <w:jc w:val="both"/>
        <w:rPr>
          <w:rFonts w:ascii="Times New Roman" w:hAnsi="Times New Roman" w:cs="Times New Roman"/>
          <w:b/>
          <w:bCs/>
          <w:spacing w:val="-6"/>
          <w:sz w:val="24"/>
          <w:szCs w:val="24"/>
        </w:rPr>
      </w:pPr>
      <w:r w:rsidRPr="00B16D12">
        <w:rPr>
          <w:rFonts w:ascii="Times New Roman" w:hAnsi="Times New Roman" w:cs="Times New Roman"/>
          <w:sz w:val="24"/>
          <w:szCs w:val="24"/>
        </w:rPr>
        <w:t>документ, подтверждающий полномочия представителя заявителя.</w:t>
      </w:r>
    </w:p>
    <w:p w:rsidR="00E30392" w:rsidRPr="006020BD" w:rsidRDefault="00E30392" w:rsidP="00B16D12">
      <w:pPr>
        <w:autoSpaceDE w:val="0"/>
        <w:autoSpaceDN w:val="0"/>
        <w:adjustRightInd w:val="0"/>
        <w:spacing w:after="0" w:line="240" w:lineRule="auto"/>
        <w:rPr>
          <w:rFonts w:ascii="Times New Roman" w:hAnsi="Times New Roman" w:cs="Times New Roman"/>
          <w:sz w:val="20"/>
          <w:szCs w:val="20"/>
        </w:rPr>
      </w:pPr>
    </w:p>
    <w:tbl>
      <w:tblPr>
        <w:tblW w:w="9494" w:type="dxa"/>
        <w:jc w:val="center"/>
        <w:tblLayout w:type="fixed"/>
        <w:tblCellMar>
          <w:top w:w="75" w:type="dxa"/>
          <w:left w:w="0" w:type="dxa"/>
          <w:bottom w:w="75" w:type="dxa"/>
          <w:right w:w="0" w:type="dxa"/>
        </w:tblCellMar>
        <w:tblLook w:val="0000"/>
      </w:tblPr>
      <w:tblGrid>
        <w:gridCol w:w="3259"/>
        <w:gridCol w:w="71"/>
        <w:gridCol w:w="507"/>
        <w:gridCol w:w="60"/>
        <w:gridCol w:w="850"/>
        <w:gridCol w:w="143"/>
        <w:gridCol w:w="1764"/>
        <w:gridCol w:w="1435"/>
        <w:gridCol w:w="628"/>
        <w:gridCol w:w="777"/>
      </w:tblGrid>
      <w:tr w:rsidR="00E30392" w:rsidRPr="00B76501">
        <w:trPr>
          <w:trHeight w:val="228"/>
          <w:jc w:val="center"/>
        </w:trPr>
        <w:tc>
          <w:tcPr>
            <w:tcW w:w="9494" w:type="dxa"/>
            <w:gridSpan w:val="10"/>
            <w:tcMar>
              <w:top w:w="62" w:type="dxa"/>
              <w:left w:w="102" w:type="dxa"/>
              <w:bottom w:w="102" w:type="dxa"/>
              <w:right w:w="62" w:type="dxa"/>
            </w:tcMar>
          </w:tcPr>
          <w:p w:rsidR="00E30392" w:rsidRPr="00B76501" w:rsidRDefault="005F64FD" w:rsidP="00F72780">
            <w:pPr>
              <w:widowControl w:val="0"/>
              <w:suppressAutoHyphens/>
              <w:autoSpaceDE w:val="0"/>
              <w:autoSpaceDN w:val="0"/>
              <w:adjustRightInd w:val="0"/>
              <w:spacing w:after="0" w:line="240" w:lineRule="auto"/>
              <w:jc w:val="center"/>
              <w:rPr>
                <w:rFonts w:ascii="Times New Roman" w:hAnsi="Times New Roman" w:cs="Times New Roman"/>
                <w:kern w:val="1"/>
                <w:sz w:val="28"/>
                <w:szCs w:val="28"/>
                <w:lang w:eastAsia="ar-SA"/>
              </w:rPr>
            </w:pPr>
            <w:r w:rsidRPr="005F64FD">
              <w:rPr>
                <w:noProof/>
                <w:lang w:eastAsia="ru-RU"/>
              </w:rPr>
              <w:pict>
                <v:shapetype id="_x0000_t202" coordsize="21600,21600" o:spt="202" path="m,l,21600r21600,l21600,xe">
                  <v:stroke joinstyle="miter"/>
                  <v:path gradientshapeok="t" o:connecttype="rect"/>
                </v:shapetype>
                <v:shape id="_x0000_s1027" type="#_x0000_t202" style="position:absolute;left:0;text-align:left;margin-left:210.35pt;margin-top:-20.65pt;width:270.75pt;height:313.5pt;z-index:1;mso-wrap-distance-left:9.05pt;mso-wrap-distance-right:9.05pt" stroked="f">
                  <v:fill color2="black"/>
                  <v:textbox style="mso-next-textbox:#_x0000_s1027" inset="0,0,0,0">
                    <w:txbxContent>
                      <w:p w:rsidR="00B16D12" w:rsidRDefault="00B16D12" w:rsidP="00F550B6">
                        <w:pPr>
                          <w:widowControl w:val="0"/>
                          <w:tabs>
                            <w:tab w:val="left" w:pos="-4111"/>
                          </w:tabs>
                          <w:spacing w:after="0" w:line="240" w:lineRule="auto"/>
                          <w:ind w:left="2880" w:right="-6" w:firstLine="2160"/>
                          <w:outlineLvl w:val="0"/>
                          <w:rPr>
                            <w:rFonts w:ascii="Times New Roman" w:hAnsi="Times New Roman" w:cs="Times New Roman"/>
                            <w:kern w:val="28"/>
                            <w:sz w:val="24"/>
                            <w:szCs w:val="24"/>
                          </w:rPr>
                        </w:pPr>
                      </w:p>
                      <w:p w:rsidR="00B16D12" w:rsidRPr="0046770D" w:rsidRDefault="00B16D12" w:rsidP="00F550B6">
                        <w:pPr>
                          <w:widowControl w:val="0"/>
                          <w:tabs>
                            <w:tab w:val="left" w:pos="-4111"/>
                          </w:tabs>
                          <w:spacing w:after="0" w:line="240" w:lineRule="auto"/>
                          <w:ind w:right="-6"/>
                          <w:outlineLvl w:val="0"/>
                          <w:rPr>
                            <w:rFonts w:ascii="Times New Roman" w:hAnsi="Times New Roman" w:cs="Times New Roman"/>
                            <w:kern w:val="28"/>
                            <w:sz w:val="24"/>
                            <w:szCs w:val="24"/>
                          </w:rPr>
                        </w:pPr>
                        <w:r>
                          <w:rPr>
                            <w:rFonts w:ascii="Times New Roman" w:hAnsi="Times New Roman" w:cs="Times New Roman"/>
                            <w:kern w:val="28"/>
                            <w:sz w:val="24"/>
                            <w:szCs w:val="24"/>
                          </w:rPr>
                          <w:t>Приложение № 1</w:t>
                        </w:r>
                      </w:p>
                      <w:p w:rsidR="00B16D12" w:rsidRPr="0046770D" w:rsidRDefault="00B16D12" w:rsidP="00F550B6">
                        <w:pPr>
                          <w:widowControl w:val="0"/>
                          <w:tabs>
                            <w:tab w:val="left" w:pos="-4111"/>
                          </w:tabs>
                          <w:spacing w:after="0" w:line="240" w:lineRule="auto"/>
                          <w:ind w:right="-6"/>
                          <w:outlineLvl w:val="0"/>
                          <w:rPr>
                            <w:rFonts w:ascii="Times New Roman" w:hAnsi="Times New Roman" w:cs="Times New Roman"/>
                            <w:kern w:val="28"/>
                            <w:sz w:val="24"/>
                            <w:szCs w:val="24"/>
                          </w:rPr>
                        </w:pPr>
                        <w:r w:rsidRPr="0046770D">
                          <w:rPr>
                            <w:rFonts w:ascii="Times New Roman" w:hAnsi="Times New Roman" w:cs="Times New Roman"/>
                            <w:kern w:val="28"/>
                            <w:sz w:val="24"/>
                            <w:szCs w:val="24"/>
                          </w:rPr>
                          <w:t>к Административному регламенту</w:t>
                        </w:r>
                      </w:p>
                      <w:p w:rsidR="00B16D12" w:rsidRPr="0046770D" w:rsidRDefault="00B16D12" w:rsidP="00F550B6">
                        <w:pPr>
                          <w:widowControl w:val="0"/>
                          <w:tabs>
                            <w:tab w:val="left" w:pos="-4111"/>
                          </w:tabs>
                          <w:spacing w:after="0" w:line="240" w:lineRule="auto"/>
                          <w:ind w:left="2694" w:right="-6"/>
                          <w:outlineLvl w:val="0"/>
                          <w:rPr>
                            <w:rFonts w:ascii="Times New Roman" w:hAnsi="Times New Roman" w:cs="Times New Roman"/>
                            <w:kern w:val="28"/>
                            <w:sz w:val="24"/>
                            <w:szCs w:val="24"/>
                          </w:rPr>
                        </w:pPr>
                      </w:p>
                      <w:p w:rsidR="00B16D12" w:rsidRPr="0046770D" w:rsidRDefault="00B16D12" w:rsidP="00F550B6">
                        <w:pPr>
                          <w:widowControl w:val="0"/>
                          <w:tabs>
                            <w:tab w:val="left" w:pos="-4111"/>
                          </w:tabs>
                          <w:spacing w:after="0" w:line="240" w:lineRule="auto"/>
                          <w:ind w:right="-6"/>
                          <w:outlineLvl w:val="0"/>
                          <w:rPr>
                            <w:rFonts w:ascii="Times New Roman" w:hAnsi="Times New Roman" w:cs="Times New Roman"/>
                            <w:kern w:val="28"/>
                            <w:sz w:val="24"/>
                            <w:szCs w:val="24"/>
                          </w:rPr>
                        </w:pPr>
                        <w:r w:rsidRPr="0046770D">
                          <w:rPr>
                            <w:rFonts w:ascii="Times New Roman" w:hAnsi="Times New Roman" w:cs="Times New Roman"/>
                            <w:kern w:val="28"/>
                            <w:sz w:val="24"/>
                            <w:szCs w:val="24"/>
                          </w:rPr>
                          <w:t>Главе С</w:t>
                        </w:r>
                        <w:r>
                          <w:rPr>
                            <w:rFonts w:ascii="Times New Roman" w:hAnsi="Times New Roman" w:cs="Times New Roman"/>
                            <w:kern w:val="28"/>
                            <w:sz w:val="24"/>
                            <w:szCs w:val="24"/>
                          </w:rPr>
                          <w:t>пас-Талицкого сельского поселения</w:t>
                        </w:r>
                        <w:r w:rsidRPr="0046770D">
                          <w:rPr>
                            <w:rFonts w:ascii="Times New Roman" w:hAnsi="Times New Roman" w:cs="Times New Roman"/>
                            <w:kern w:val="28"/>
                            <w:sz w:val="24"/>
                            <w:szCs w:val="24"/>
                          </w:rPr>
                          <w:t xml:space="preserve"> </w:t>
                        </w:r>
                      </w:p>
                      <w:p w:rsidR="00B16D12" w:rsidRPr="00645628" w:rsidRDefault="00B16D12" w:rsidP="00F550B6">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_____________________________________</w:t>
                        </w:r>
                        <w:r>
                          <w:rPr>
                            <w:rFonts w:ascii="Times New Roman" w:hAnsi="Times New Roman" w:cs="Times New Roman"/>
                            <w:sz w:val="24"/>
                            <w:szCs w:val="24"/>
                          </w:rPr>
                          <w:t>______</w:t>
                        </w:r>
                      </w:p>
                      <w:p w:rsidR="00B16D12" w:rsidRPr="00645628" w:rsidRDefault="00B16D12" w:rsidP="00F550B6">
                        <w:pPr>
                          <w:tabs>
                            <w:tab w:val="left" w:pos="510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45628">
                          <w:rPr>
                            <w:rFonts w:ascii="Times New Roman" w:hAnsi="Times New Roman" w:cs="Times New Roman"/>
                            <w:sz w:val="24"/>
                            <w:szCs w:val="24"/>
                          </w:rPr>
                          <w:t xml:space="preserve">от </w:t>
                        </w:r>
                        <w:r>
                          <w:rPr>
                            <w:rFonts w:ascii="Times New Roman" w:hAnsi="Times New Roman" w:cs="Times New Roman"/>
                            <w:sz w:val="24"/>
                            <w:szCs w:val="24"/>
                          </w:rPr>
                          <w:t xml:space="preserve"> _</w:t>
                        </w:r>
                        <w:r w:rsidRPr="00645628">
                          <w:rPr>
                            <w:rFonts w:ascii="Times New Roman" w:hAnsi="Times New Roman" w:cs="Times New Roman"/>
                            <w:sz w:val="24"/>
                            <w:szCs w:val="24"/>
                          </w:rPr>
                          <w:t>__________________________________</w:t>
                        </w:r>
                        <w:r>
                          <w:rPr>
                            <w:rFonts w:ascii="Times New Roman" w:hAnsi="Times New Roman" w:cs="Times New Roman"/>
                            <w:sz w:val="24"/>
                            <w:szCs w:val="24"/>
                          </w:rPr>
                          <w:t>_____</w:t>
                        </w:r>
                      </w:p>
                      <w:p w:rsidR="00B16D12" w:rsidRPr="00645628" w:rsidRDefault="00B16D12" w:rsidP="00F550B6">
                        <w:pPr>
                          <w:autoSpaceDE w:val="0"/>
                          <w:autoSpaceDN w:val="0"/>
                          <w:adjustRightInd w:val="0"/>
                          <w:spacing w:after="0" w:line="240" w:lineRule="auto"/>
                          <w:jc w:val="center"/>
                          <w:rPr>
                            <w:rFonts w:ascii="Times New Roman" w:hAnsi="Times New Roman" w:cs="Times New Roman"/>
                            <w:sz w:val="24"/>
                            <w:szCs w:val="24"/>
                            <w:vertAlign w:val="superscript"/>
                          </w:rPr>
                        </w:pPr>
                        <w:r w:rsidRPr="00645628">
                          <w:rPr>
                            <w:rFonts w:ascii="Times New Roman" w:hAnsi="Times New Roman" w:cs="Times New Roman"/>
                            <w:sz w:val="24"/>
                            <w:szCs w:val="24"/>
                            <w:vertAlign w:val="superscript"/>
                          </w:rPr>
                          <w:t>(ф.и.о. (при наличии), наименование юридического лица)</w:t>
                        </w:r>
                      </w:p>
                      <w:p w:rsidR="00B16D12" w:rsidRDefault="00B16D12" w:rsidP="00F550B6">
                        <w:pPr>
                          <w:autoSpaceDE w:val="0"/>
                          <w:autoSpaceDN w:val="0"/>
                          <w:adjustRightInd w:val="0"/>
                          <w:spacing w:after="0" w:line="240" w:lineRule="auto"/>
                          <w:rPr>
                            <w:rFonts w:ascii="Times New Roman" w:hAnsi="Times New Roman" w:cs="Times New Roman"/>
                            <w:sz w:val="24"/>
                            <w:szCs w:val="24"/>
                            <w:vertAlign w:val="superscript"/>
                          </w:rPr>
                        </w:pPr>
                        <w:r w:rsidRPr="00645628">
                          <w:rPr>
                            <w:rFonts w:ascii="Times New Roman" w:hAnsi="Times New Roman" w:cs="Times New Roman"/>
                            <w:sz w:val="24"/>
                            <w:szCs w:val="24"/>
                          </w:rPr>
                          <w:t>Место регистрации (жительства):</w:t>
                        </w:r>
                        <w:r w:rsidRPr="00645628">
                          <w:rPr>
                            <w:rFonts w:ascii="Times New Roman" w:hAnsi="Times New Roman" w:cs="Times New Roman"/>
                            <w:sz w:val="24"/>
                            <w:szCs w:val="24"/>
                            <w:vertAlign w:val="superscript"/>
                          </w:rPr>
                          <w:t xml:space="preserve">     </w:t>
                        </w:r>
                      </w:p>
                      <w:p w:rsidR="00B16D12" w:rsidRPr="002675F2" w:rsidRDefault="00B16D12" w:rsidP="00F550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w:t>
                        </w:r>
                        <w:r w:rsidRPr="00645628">
                          <w:rPr>
                            <w:rFonts w:ascii="Times New Roman" w:hAnsi="Times New Roman" w:cs="Times New Roman"/>
                            <w:sz w:val="24"/>
                            <w:szCs w:val="24"/>
                            <w:vertAlign w:val="superscript"/>
                          </w:rPr>
                          <w:t xml:space="preserve">                                    </w:t>
                        </w:r>
                      </w:p>
                      <w:p w:rsidR="00B16D12" w:rsidRPr="00364B77" w:rsidRDefault="00B16D12" w:rsidP="00F550B6">
                        <w:pPr>
                          <w:autoSpaceDE w:val="0"/>
                          <w:autoSpaceDN w:val="0"/>
                          <w:adjustRightInd w:val="0"/>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(для физического и юридического лица)</w:t>
                        </w:r>
                      </w:p>
                      <w:p w:rsidR="00B16D12" w:rsidRPr="00645628" w:rsidRDefault="00B16D12" w:rsidP="00F550B6">
                        <w:pPr>
                          <w:tabs>
                            <w:tab w:val="left" w:pos="5103"/>
                          </w:tabs>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 xml:space="preserve">Документ, удостоверяющий личность      </w:t>
                        </w:r>
                        <w:r>
                          <w:rPr>
                            <w:rFonts w:ascii="Times New Roman" w:hAnsi="Times New Roman" w:cs="Times New Roman"/>
                            <w:sz w:val="24"/>
                            <w:szCs w:val="24"/>
                          </w:rPr>
                          <w:t xml:space="preserve">      </w:t>
                        </w:r>
                      </w:p>
                      <w:p w:rsidR="00B16D12" w:rsidRDefault="00B16D12" w:rsidP="00F550B6">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____________________________________</w:t>
                        </w:r>
                        <w:r>
                          <w:rPr>
                            <w:rFonts w:ascii="Times New Roman" w:hAnsi="Times New Roman" w:cs="Times New Roman"/>
                            <w:sz w:val="24"/>
                            <w:szCs w:val="24"/>
                          </w:rPr>
                          <w:t>________</w:t>
                        </w:r>
                      </w:p>
                      <w:p w:rsidR="00B16D12" w:rsidRPr="00645628" w:rsidRDefault="00B16D12" w:rsidP="00F550B6">
                        <w:pPr>
                          <w:tabs>
                            <w:tab w:val="left" w:pos="5812"/>
                          </w:tabs>
                          <w:autoSpaceDE w:val="0"/>
                          <w:autoSpaceDN w:val="0"/>
                          <w:adjustRightInd w:val="0"/>
                          <w:spacing w:after="0" w:line="240" w:lineRule="auto"/>
                          <w:jc w:val="center"/>
                          <w:rPr>
                            <w:rFonts w:ascii="Times New Roman" w:hAnsi="Times New Roman" w:cs="Times New Roman"/>
                            <w:sz w:val="24"/>
                            <w:szCs w:val="24"/>
                          </w:rPr>
                        </w:pPr>
                        <w:r w:rsidRPr="00645628">
                          <w:rPr>
                            <w:rFonts w:ascii="Times New Roman" w:hAnsi="Times New Roman" w:cs="Times New Roman"/>
                            <w:sz w:val="24"/>
                            <w:szCs w:val="24"/>
                            <w:vertAlign w:val="superscript"/>
                          </w:rPr>
                          <w:t>(для физического лица)</w:t>
                        </w:r>
                      </w:p>
                      <w:p w:rsidR="00B16D12" w:rsidRPr="00645628" w:rsidRDefault="00B16D12" w:rsidP="00F550B6">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_____________________________________</w:t>
                        </w:r>
                        <w:r>
                          <w:rPr>
                            <w:rFonts w:ascii="Times New Roman" w:hAnsi="Times New Roman" w:cs="Times New Roman"/>
                            <w:sz w:val="24"/>
                            <w:szCs w:val="24"/>
                          </w:rPr>
                          <w:t>_______</w:t>
                        </w:r>
                      </w:p>
                      <w:p w:rsidR="00B16D12" w:rsidRPr="00645628" w:rsidRDefault="00B16D12" w:rsidP="00F550B6">
                        <w:pPr>
                          <w:autoSpaceDE w:val="0"/>
                          <w:autoSpaceDN w:val="0"/>
                          <w:adjustRightInd w:val="0"/>
                          <w:spacing w:after="0" w:line="240" w:lineRule="auto"/>
                          <w:jc w:val="center"/>
                          <w:rPr>
                            <w:rFonts w:ascii="Times New Roman" w:hAnsi="Times New Roman" w:cs="Times New Roman"/>
                            <w:sz w:val="24"/>
                            <w:szCs w:val="24"/>
                            <w:vertAlign w:val="superscript"/>
                          </w:rPr>
                        </w:pPr>
                        <w:r w:rsidRPr="00645628">
                          <w:rPr>
                            <w:rFonts w:ascii="Times New Roman" w:hAnsi="Times New Roman" w:cs="Times New Roman"/>
                            <w:sz w:val="24"/>
                            <w:szCs w:val="24"/>
                            <w:vertAlign w:val="superscript"/>
                          </w:rPr>
                          <w:t>(наименование и реквизиты документа)</w:t>
                        </w:r>
                      </w:p>
                      <w:p w:rsidR="00B16D12" w:rsidRPr="00645628" w:rsidRDefault="00B16D12" w:rsidP="00F550B6">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Государственный регистрационный номер</w:t>
                        </w:r>
                      </w:p>
                      <w:p w:rsidR="00B16D12" w:rsidRPr="00645628" w:rsidRDefault="00B16D12" w:rsidP="00F550B6">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_____________________________________</w:t>
                        </w:r>
                        <w:r>
                          <w:rPr>
                            <w:rFonts w:ascii="Times New Roman" w:hAnsi="Times New Roman" w:cs="Times New Roman"/>
                            <w:sz w:val="24"/>
                            <w:szCs w:val="24"/>
                          </w:rPr>
                          <w:t>_______</w:t>
                        </w:r>
                      </w:p>
                      <w:p w:rsidR="00B16D12" w:rsidRPr="00645628" w:rsidRDefault="00B16D12" w:rsidP="00F550B6">
                        <w:pPr>
                          <w:autoSpaceDE w:val="0"/>
                          <w:autoSpaceDN w:val="0"/>
                          <w:adjustRightInd w:val="0"/>
                          <w:spacing w:after="0" w:line="240" w:lineRule="auto"/>
                          <w:jc w:val="center"/>
                          <w:rPr>
                            <w:rFonts w:ascii="Times New Roman" w:hAnsi="Times New Roman" w:cs="Times New Roman"/>
                            <w:sz w:val="24"/>
                            <w:szCs w:val="24"/>
                            <w:vertAlign w:val="superscript"/>
                          </w:rPr>
                        </w:pPr>
                        <w:r w:rsidRPr="00645628">
                          <w:rPr>
                            <w:rFonts w:ascii="Times New Roman" w:hAnsi="Times New Roman" w:cs="Times New Roman"/>
                            <w:sz w:val="24"/>
                            <w:szCs w:val="24"/>
                            <w:vertAlign w:val="superscript"/>
                          </w:rPr>
                          <w:t>(для юридического лица)</w:t>
                        </w:r>
                      </w:p>
                      <w:p w:rsidR="00B16D12" w:rsidRPr="00645628" w:rsidRDefault="00B16D12" w:rsidP="00F550B6">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ИНН _</w:t>
                        </w:r>
                        <w:r>
                          <w:rPr>
                            <w:rFonts w:ascii="Times New Roman" w:hAnsi="Times New Roman" w:cs="Times New Roman"/>
                            <w:sz w:val="24"/>
                            <w:szCs w:val="24"/>
                          </w:rPr>
                          <w:t>______________________________________</w:t>
                        </w:r>
                      </w:p>
                      <w:p w:rsidR="00B16D12" w:rsidRDefault="00B16D12" w:rsidP="00F550B6">
                        <w:pPr>
                          <w:pStyle w:val="a3"/>
                          <w:tabs>
                            <w:tab w:val="left" w:pos="426"/>
                          </w:tabs>
                          <w:ind w:left="0"/>
                        </w:pPr>
                      </w:p>
                      <w:p w:rsidR="00B16D12" w:rsidRPr="001F0BBF" w:rsidRDefault="00B16D12" w:rsidP="00F550B6">
                        <w:pPr>
                          <w:pStyle w:val="a3"/>
                          <w:tabs>
                            <w:tab w:val="left" w:pos="426"/>
                          </w:tabs>
                          <w:ind w:left="0"/>
                        </w:pPr>
                      </w:p>
                    </w:txbxContent>
                  </v:textbox>
                  <w10:wrap type="topAndBottom"/>
                </v:shape>
              </w:pict>
            </w:r>
            <w:r w:rsidR="00E30392" w:rsidRPr="00B76501">
              <w:rPr>
                <w:rFonts w:ascii="Times New Roman" w:hAnsi="Times New Roman" w:cs="Times New Roman"/>
                <w:kern w:val="1"/>
                <w:sz w:val="28"/>
                <w:szCs w:val="28"/>
                <w:lang w:eastAsia="ar-SA"/>
              </w:rPr>
              <w:t>ЗАЯВЛЕНИЕ</w:t>
            </w:r>
          </w:p>
        </w:tc>
      </w:tr>
      <w:tr w:rsidR="00E30392" w:rsidRPr="00B76501">
        <w:trPr>
          <w:trHeight w:val="228"/>
          <w:jc w:val="center"/>
        </w:trPr>
        <w:tc>
          <w:tcPr>
            <w:tcW w:w="949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392" w:rsidRPr="00B76501" w:rsidRDefault="00E30392" w:rsidP="006F237A">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B76501">
              <w:rPr>
                <w:rFonts w:ascii="Times New Roman" w:hAnsi="Times New Roman" w:cs="Times New Roman"/>
                <w:kern w:val="1"/>
                <w:sz w:val="24"/>
                <w:szCs w:val="24"/>
                <w:lang w:eastAsia="ar-SA"/>
              </w:rPr>
              <w:t>Прошу предоставить земельный участок:</w:t>
            </w:r>
          </w:p>
        </w:tc>
      </w:tr>
      <w:tr w:rsidR="00E30392" w:rsidRPr="00B76501" w:rsidTr="006F237A">
        <w:trPr>
          <w:trHeight w:val="241"/>
          <w:jc w:val="center"/>
        </w:trPr>
        <w:tc>
          <w:tcPr>
            <w:tcW w:w="489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392" w:rsidRPr="00B76501" w:rsidRDefault="00E30392" w:rsidP="006F237A">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sidRPr="00B76501">
              <w:rPr>
                <w:rFonts w:ascii="Times New Roman" w:hAnsi="Times New Roman" w:cs="Times New Roman"/>
                <w:kern w:val="1"/>
                <w:sz w:val="24"/>
                <w:szCs w:val="24"/>
                <w:lang w:eastAsia="ar-SA"/>
              </w:rPr>
              <w:t>кадастровый номер земельного участка</w:t>
            </w:r>
          </w:p>
        </w:tc>
        <w:tc>
          <w:tcPr>
            <w:tcW w:w="460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392" w:rsidRPr="00B76501" w:rsidRDefault="00E30392" w:rsidP="006F237A">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p>
        </w:tc>
      </w:tr>
      <w:tr w:rsidR="00E30392" w:rsidRPr="00B76501" w:rsidTr="006F237A">
        <w:trPr>
          <w:trHeight w:val="154"/>
          <w:jc w:val="center"/>
        </w:trPr>
        <w:tc>
          <w:tcPr>
            <w:tcW w:w="489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392" w:rsidRPr="00005B1F" w:rsidRDefault="00E30392" w:rsidP="006F237A">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sidRPr="00B76501">
              <w:rPr>
                <w:rFonts w:ascii="Times New Roman" w:hAnsi="Times New Roman" w:cs="Times New Roman"/>
                <w:sz w:val="24"/>
                <w:szCs w:val="24"/>
              </w:rPr>
              <w:t xml:space="preserve">Адрес (местоположение):   </w:t>
            </w:r>
          </w:p>
        </w:tc>
        <w:tc>
          <w:tcPr>
            <w:tcW w:w="460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E30392" w:rsidRPr="00B76501" w:rsidRDefault="00E30392" w:rsidP="006F237A">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p>
        </w:tc>
      </w:tr>
      <w:tr w:rsidR="00E30392" w:rsidRPr="00B76501" w:rsidTr="006F237A">
        <w:trPr>
          <w:trHeight w:val="245"/>
          <w:jc w:val="center"/>
        </w:trPr>
        <w:tc>
          <w:tcPr>
            <w:tcW w:w="489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392" w:rsidRPr="00B76501" w:rsidRDefault="00E30392" w:rsidP="006F237A">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B76501">
              <w:rPr>
                <w:rFonts w:ascii="Times New Roman" w:hAnsi="Times New Roman" w:cs="Times New Roman"/>
                <w:sz w:val="24"/>
                <w:szCs w:val="24"/>
              </w:rPr>
              <w:t>Площадь:</w:t>
            </w:r>
          </w:p>
        </w:tc>
        <w:tc>
          <w:tcPr>
            <w:tcW w:w="460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E30392" w:rsidRPr="00B76501" w:rsidRDefault="00E30392" w:rsidP="006F237A">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p>
        </w:tc>
      </w:tr>
      <w:tr w:rsidR="00E30392" w:rsidRPr="00B76501">
        <w:trPr>
          <w:trHeight w:val="157"/>
          <w:jc w:val="center"/>
        </w:trPr>
        <w:tc>
          <w:tcPr>
            <w:tcW w:w="949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392" w:rsidRPr="0019686E" w:rsidRDefault="00E30392" w:rsidP="00F72780">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sidRPr="0019686E">
              <w:rPr>
                <w:rFonts w:ascii="Times New Roman" w:hAnsi="Times New Roman" w:cs="Times New Roman"/>
                <w:sz w:val="24"/>
                <w:szCs w:val="24"/>
              </w:rPr>
              <w:t>Вид права и основания предоставления земельного участка без проведения торгов:</w:t>
            </w:r>
          </w:p>
        </w:tc>
      </w:tr>
      <w:tr w:rsidR="00E30392" w:rsidRPr="00B76501">
        <w:trPr>
          <w:trHeight w:val="180"/>
          <w:jc w:val="center"/>
        </w:trPr>
        <w:tc>
          <w:tcPr>
            <w:tcW w:w="3897"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E30392" w:rsidRPr="009F0A54" w:rsidRDefault="00E30392" w:rsidP="00F72780">
            <w:pPr>
              <w:autoSpaceDE w:val="0"/>
              <w:autoSpaceDN w:val="0"/>
              <w:adjustRightInd w:val="0"/>
              <w:spacing w:after="0"/>
              <w:rPr>
                <w:rFonts w:ascii="Times New Roman" w:hAnsi="Times New Roman" w:cs="Times New Roman"/>
                <w:sz w:val="24"/>
                <w:szCs w:val="24"/>
              </w:rPr>
            </w:pPr>
            <w:r w:rsidRPr="009F0A54">
              <w:rPr>
                <w:rFonts w:ascii="Times New Roman" w:hAnsi="Times New Roman" w:cs="Times New Roman"/>
                <w:sz w:val="24"/>
                <w:szCs w:val="24"/>
              </w:rPr>
              <w:t xml:space="preserve">аренда </w:t>
            </w:r>
          </w:p>
          <w:p w:rsidR="00E30392" w:rsidRPr="00B76501" w:rsidRDefault="00E30392" w:rsidP="00F72780">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sidRPr="009F0A54">
              <w:rPr>
                <w:rFonts w:ascii="Times New Roman" w:hAnsi="Times New Roman" w:cs="Times New Roman"/>
                <w:sz w:val="24"/>
                <w:szCs w:val="24"/>
              </w:rPr>
              <w:t>(п. 2 ст. 39.6 ЗК РФ)</w:t>
            </w:r>
          </w:p>
        </w:tc>
        <w:tc>
          <w:tcPr>
            <w:tcW w:w="850" w:type="dxa"/>
            <w:tcBorders>
              <w:top w:val="single" w:sz="4" w:space="0" w:color="auto"/>
              <w:left w:val="single" w:sz="4" w:space="0" w:color="auto"/>
              <w:right w:val="single" w:sz="4" w:space="0" w:color="auto"/>
            </w:tcBorders>
          </w:tcPr>
          <w:p w:rsidR="00E30392" w:rsidRPr="00B76501" w:rsidRDefault="00E30392" w:rsidP="00F72780">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p>
        </w:tc>
        <w:tc>
          <w:tcPr>
            <w:tcW w:w="3970" w:type="dxa"/>
            <w:gridSpan w:val="4"/>
            <w:tcBorders>
              <w:top w:val="single" w:sz="4" w:space="0" w:color="auto"/>
              <w:left w:val="single" w:sz="4" w:space="0" w:color="auto"/>
              <w:right w:val="single" w:sz="4" w:space="0" w:color="auto"/>
            </w:tcBorders>
          </w:tcPr>
          <w:p w:rsidR="00E30392" w:rsidRPr="009F0A54" w:rsidRDefault="00E30392" w:rsidP="00F72780">
            <w:pPr>
              <w:autoSpaceDE w:val="0"/>
              <w:autoSpaceDN w:val="0"/>
              <w:adjustRightInd w:val="0"/>
              <w:spacing w:after="0"/>
              <w:rPr>
                <w:rFonts w:ascii="Times New Roman" w:hAnsi="Times New Roman" w:cs="Times New Roman"/>
                <w:sz w:val="24"/>
                <w:szCs w:val="24"/>
              </w:rPr>
            </w:pPr>
            <w:r w:rsidRPr="009F0A54">
              <w:rPr>
                <w:rFonts w:ascii="Times New Roman" w:hAnsi="Times New Roman" w:cs="Times New Roman"/>
                <w:sz w:val="24"/>
                <w:szCs w:val="24"/>
              </w:rPr>
              <w:t xml:space="preserve">постоянное (бессрочное) пользование </w:t>
            </w:r>
          </w:p>
          <w:p w:rsidR="00E30392" w:rsidRPr="00B76501" w:rsidRDefault="00E30392" w:rsidP="00F72780">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Pr>
                <w:rFonts w:ascii="Times New Roman" w:hAnsi="Times New Roman" w:cs="Times New Roman"/>
                <w:sz w:val="24"/>
                <w:szCs w:val="24"/>
              </w:rPr>
              <w:t xml:space="preserve"> (</w:t>
            </w:r>
            <w:r w:rsidRPr="009F0A54">
              <w:rPr>
                <w:rFonts w:ascii="Times New Roman" w:hAnsi="Times New Roman" w:cs="Times New Roman"/>
                <w:sz w:val="24"/>
                <w:szCs w:val="24"/>
              </w:rPr>
              <w:t>ст. 39.9 ЗК РФ)</w:t>
            </w:r>
          </w:p>
        </w:tc>
        <w:tc>
          <w:tcPr>
            <w:tcW w:w="777" w:type="dxa"/>
            <w:tcBorders>
              <w:top w:val="single" w:sz="4" w:space="0" w:color="auto"/>
              <w:left w:val="single" w:sz="4" w:space="0" w:color="auto"/>
              <w:right w:val="single" w:sz="4" w:space="0" w:color="auto"/>
            </w:tcBorders>
          </w:tcPr>
          <w:p w:rsidR="00E30392" w:rsidRPr="00B76501" w:rsidRDefault="00E30392" w:rsidP="00F72780">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p>
        </w:tc>
      </w:tr>
      <w:tr w:rsidR="00E30392" w:rsidRPr="00B76501">
        <w:trPr>
          <w:trHeight w:val="180"/>
          <w:jc w:val="center"/>
        </w:trPr>
        <w:tc>
          <w:tcPr>
            <w:tcW w:w="3897"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E30392" w:rsidRPr="009F0A54" w:rsidRDefault="00E30392" w:rsidP="00F72780">
            <w:pPr>
              <w:autoSpaceDE w:val="0"/>
              <w:autoSpaceDN w:val="0"/>
              <w:adjustRightInd w:val="0"/>
              <w:spacing w:after="0"/>
              <w:rPr>
                <w:rFonts w:ascii="Times New Roman" w:hAnsi="Times New Roman" w:cs="Times New Roman"/>
                <w:sz w:val="24"/>
                <w:szCs w:val="24"/>
              </w:rPr>
            </w:pPr>
            <w:r w:rsidRPr="009F0A54">
              <w:rPr>
                <w:rFonts w:ascii="Times New Roman" w:hAnsi="Times New Roman" w:cs="Times New Roman"/>
                <w:sz w:val="24"/>
                <w:szCs w:val="24"/>
              </w:rPr>
              <w:t xml:space="preserve">собственность </w:t>
            </w:r>
          </w:p>
          <w:p w:rsidR="00E30392" w:rsidRPr="00B76501" w:rsidRDefault="00E30392" w:rsidP="00F72780">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sidRPr="009F0A54">
              <w:rPr>
                <w:rFonts w:ascii="Times New Roman" w:hAnsi="Times New Roman" w:cs="Times New Roman"/>
                <w:sz w:val="24"/>
                <w:szCs w:val="24"/>
              </w:rPr>
              <w:t>(п. 2 ст. 39.3 ЗК РФ)</w:t>
            </w:r>
          </w:p>
        </w:tc>
        <w:tc>
          <w:tcPr>
            <w:tcW w:w="850" w:type="dxa"/>
            <w:tcBorders>
              <w:top w:val="single" w:sz="4" w:space="0" w:color="auto"/>
              <w:left w:val="single" w:sz="4" w:space="0" w:color="auto"/>
              <w:right w:val="single" w:sz="4" w:space="0" w:color="auto"/>
            </w:tcBorders>
          </w:tcPr>
          <w:p w:rsidR="00E30392" w:rsidRPr="00B76501" w:rsidRDefault="00E30392" w:rsidP="00F72780">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p>
        </w:tc>
        <w:tc>
          <w:tcPr>
            <w:tcW w:w="3970" w:type="dxa"/>
            <w:gridSpan w:val="4"/>
            <w:tcBorders>
              <w:top w:val="single" w:sz="4" w:space="0" w:color="auto"/>
              <w:left w:val="single" w:sz="4" w:space="0" w:color="auto"/>
              <w:right w:val="single" w:sz="4" w:space="0" w:color="auto"/>
            </w:tcBorders>
          </w:tcPr>
          <w:p w:rsidR="00E30392" w:rsidRPr="009F0A54" w:rsidRDefault="00E30392" w:rsidP="00F72780">
            <w:pPr>
              <w:autoSpaceDE w:val="0"/>
              <w:autoSpaceDN w:val="0"/>
              <w:adjustRightInd w:val="0"/>
              <w:spacing w:after="0"/>
              <w:jc w:val="both"/>
              <w:rPr>
                <w:rFonts w:ascii="Times New Roman" w:hAnsi="Times New Roman" w:cs="Times New Roman"/>
                <w:sz w:val="24"/>
                <w:szCs w:val="24"/>
              </w:rPr>
            </w:pPr>
            <w:r w:rsidRPr="009F0A54">
              <w:rPr>
                <w:rFonts w:ascii="Times New Roman" w:hAnsi="Times New Roman" w:cs="Times New Roman"/>
                <w:sz w:val="24"/>
                <w:szCs w:val="24"/>
              </w:rPr>
              <w:t xml:space="preserve">безвозмездное пользование </w:t>
            </w:r>
          </w:p>
          <w:p w:rsidR="00E30392" w:rsidRPr="00B76501" w:rsidRDefault="00E30392" w:rsidP="00F72780">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sidRPr="009F0A54">
              <w:rPr>
                <w:rFonts w:ascii="Times New Roman" w:hAnsi="Times New Roman" w:cs="Times New Roman"/>
                <w:sz w:val="24"/>
                <w:szCs w:val="24"/>
              </w:rPr>
              <w:t>(ст. 39.10 ЗК РФ)</w:t>
            </w:r>
          </w:p>
        </w:tc>
        <w:tc>
          <w:tcPr>
            <w:tcW w:w="777" w:type="dxa"/>
            <w:tcBorders>
              <w:top w:val="single" w:sz="4" w:space="0" w:color="auto"/>
              <w:left w:val="single" w:sz="4" w:space="0" w:color="auto"/>
              <w:right w:val="single" w:sz="4" w:space="0" w:color="auto"/>
            </w:tcBorders>
          </w:tcPr>
          <w:p w:rsidR="00E30392" w:rsidRPr="00B76501" w:rsidRDefault="00E30392" w:rsidP="00F72780">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p>
        </w:tc>
      </w:tr>
      <w:tr w:rsidR="00E30392" w:rsidRPr="00B76501" w:rsidTr="006F237A">
        <w:trPr>
          <w:trHeight w:val="194"/>
          <w:jc w:val="center"/>
        </w:trPr>
        <w:tc>
          <w:tcPr>
            <w:tcW w:w="489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392" w:rsidRPr="00B76501" w:rsidRDefault="00E30392" w:rsidP="00F72780">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sidRPr="00B76501">
              <w:rPr>
                <w:rFonts w:ascii="Times New Roman" w:hAnsi="Times New Roman" w:cs="Times New Roman"/>
                <w:kern w:val="1"/>
                <w:sz w:val="24"/>
                <w:szCs w:val="24"/>
                <w:lang w:eastAsia="ar-SA"/>
              </w:rPr>
              <w:t>цель использования земельного участка</w:t>
            </w:r>
          </w:p>
        </w:tc>
        <w:tc>
          <w:tcPr>
            <w:tcW w:w="460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392" w:rsidRPr="00B76501" w:rsidRDefault="00E30392" w:rsidP="00F72780">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p>
        </w:tc>
      </w:tr>
      <w:tr w:rsidR="00E30392" w:rsidRPr="00B76501" w:rsidTr="006F237A">
        <w:trPr>
          <w:trHeight w:val="197"/>
          <w:jc w:val="center"/>
        </w:trPr>
        <w:tc>
          <w:tcPr>
            <w:tcW w:w="489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392" w:rsidRPr="001D6A16" w:rsidRDefault="00E30392" w:rsidP="00F72780">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sidRPr="00B76501">
              <w:rPr>
                <w:rFonts w:ascii="Times New Roman" w:hAnsi="Times New Roman" w:cs="Times New Roman"/>
                <w:color w:val="000000"/>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60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392" w:rsidRPr="00B76501" w:rsidRDefault="00E30392" w:rsidP="00F72780">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p>
        </w:tc>
      </w:tr>
      <w:tr w:rsidR="00E30392" w:rsidRPr="00B76501">
        <w:trPr>
          <w:trHeight w:val="322"/>
          <w:jc w:val="center"/>
        </w:trPr>
        <w:tc>
          <w:tcPr>
            <w:tcW w:w="3330"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30392" w:rsidRPr="00B76501" w:rsidRDefault="00E30392" w:rsidP="00F72780">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B76501">
              <w:rPr>
                <w:rFonts w:ascii="Times New Roman" w:hAnsi="Times New Roman" w:cs="Times New Roman"/>
                <w:kern w:val="1"/>
                <w:sz w:val="24"/>
                <w:szCs w:val="24"/>
                <w:lang w:eastAsia="ar-SA"/>
              </w:rPr>
              <w:lastRenderedPageBreak/>
              <w:t>Полное наименование заявителя (юридическое лицо)</w:t>
            </w:r>
          </w:p>
        </w:tc>
        <w:tc>
          <w:tcPr>
            <w:tcW w:w="6164" w:type="dxa"/>
            <w:gridSpan w:val="8"/>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30392" w:rsidRPr="00B76501" w:rsidRDefault="00E30392" w:rsidP="00F72780">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E30392" w:rsidRPr="00B76501">
        <w:trPr>
          <w:trHeight w:val="322"/>
          <w:jc w:val="center"/>
        </w:trPr>
        <w:tc>
          <w:tcPr>
            <w:tcW w:w="3330" w:type="dxa"/>
            <w:gridSpan w:val="2"/>
            <w:vMerge/>
            <w:tcBorders>
              <w:left w:val="single" w:sz="4" w:space="0" w:color="auto"/>
              <w:right w:val="single" w:sz="4" w:space="0" w:color="auto"/>
            </w:tcBorders>
            <w:tcMar>
              <w:top w:w="62" w:type="dxa"/>
              <w:left w:w="102" w:type="dxa"/>
              <w:bottom w:w="102" w:type="dxa"/>
              <w:right w:w="62" w:type="dxa"/>
            </w:tcMar>
          </w:tcPr>
          <w:p w:rsidR="00E30392" w:rsidRPr="00B76501" w:rsidRDefault="00E30392" w:rsidP="00F72780">
            <w:pPr>
              <w:widowControl w:val="0"/>
              <w:suppressAutoHyphens/>
              <w:autoSpaceDE w:val="0"/>
              <w:autoSpaceDN w:val="0"/>
              <w:adjustRightInd w:val="0"/>
              <w:spacing w:after="0" w:line="240" w:lineRule="auto"/>
              <w:ind w:firstLine="540"/>
              <w:jc w:val="both"/>
              <w:rPr>
                <w:rFonts w:ascii="Times New Roman" w:hAnsi="Times New Roman" w:cs="Times New Roman"/>
                <w:kern w:val="1"/>
                <w:sz w:val="24"/>
                <w:szCs w:val="24"/>
                <w:lang w:eastAsia="ar-SA"/>
              </w:rPr>
            </w:pPr>
          </w:p>
        </w:tc>
        <w:tc>
          <w:tcPr>
            <w:tcW w:w="6164" w:type="dxa"/>
            <w:gridSpan w:val="8"/>
            <w:vMerge/>
            <w:tcBorders>
              <w:left w:val="single" w:sz="4" w:space="0" w:color="auto"/>
              <w:right w:val="single" w:sz="4" w:space="0" w:color="auto"/>
            </w:tcBorders>
            <w:tcMar>
              <w:top w:w="62" w:type="dxa"/>
              <w:left w:w="102" w:type="dxa"/>
              <w:bottom w:w="102" w:type="dxa"/>
              <w:right w:w="62" w:type="dxa"/>
            </w:tcMar>
          </w:tcPr>
          <w:p w:rsidR="00E30392" w:rsidRPr="00B76501" w:rsidRDefault="00E30392" w:rsidP="00F72780">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E30392" w:rsidRPr="00B76501" w:rsidTr="006F237A">
        <w:trPr>
          <w:trHeight w:val="276"/>
          <w:jc w:val="center"/>
        </w:trPr>
        <w:tc>
          <w:tcPr>
            <w:tcW w:w="3330"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30392" w:rsidRPr="00B76501" w:rsidRDefault="00E30392" w:rsidP="00F72780">
            <w:pPr>
              <w:widowControl w:val="0"/>
              <w:suppressAutoHyphens/>
              <w:autoSpaceDE w:val="0"/>
              <w:autoSpaceDN w:val="0"/>
              <w:adjustRightInd w:val="0"/>
              <w:spacing w:after="0" w:line="240" w:lineRule="auto"/>
              <w:ind w:firstLine="540"/>
              <w:jc w:val="both"/>
              <w:rPr>
                <w:rFonts w:ascii="Times New Roman" w:hAnsi="Times New Roman" w:cs="Times New Roman"/>
                <w:kern w:val="1"/>
                <w:sz w:val="24"/>
                <w:szCs w:val="24"/>
                <w:lang w:eastAsia="ar-SA"/>
              </w:rPr>
            </w:pPr>
          </w:p>
        </w:tc>
        <w:tc>
          <w:tcPr>
            <w:tcW w:w="6164" w:type="dxa"/>
            <w:gridSpan w:val="8"/>
            <w:vMerge/>
            <w:tcBorders>
              <w:left w:val="single" w:sz="4" w:space="0" w:color="auto"/>
              <w:bottom w:val="single" w:sz="4" w:space="0" w:color="auto"/>
              <w:right w:val="single" w:sz="4" w:space="0" w:color="auto"/>
            </w:tcBorders>
            <w:tcMar>
              <w:top w:w="62" w:type="dxa"/>
              <w:left w:w="102" w:type="dxa"/>
              <w:bottom w:w="102" w:type="dxa"/>
              <w:right w:w="62" w:type="dxa"/>
            </w:tcMar>
          </w:tcPr>
          <w:p w:rsidR="00E30392" w:rsidRPr="00B76501" w:rsidRDefault="00E30392" w:rsidP="00F72780">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E30392" w:rsidRPr="00B76501">
        <w:trPr>
          <w:trHeight w:val="622"/>
          <w:jc w:val="center"/>
        </w:trPr>
        <w:tc>
          <w:tcPr>
            <w:tcW w:w="383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392" w:rsidRPr="00B76501" w:rsidRDefault="00E30392" w:rsidP="00F72780">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B76501">
              <w:rPr>
                <w:rFonts w:ascii="Times New Roman" w:hAnsi="Times New Roman" w:cs="Times New Roman"/>
                <w:kern w:val="1"/>
                <w:sz w:val="24"/>
                <w:szCs w:val="24"/>
                <w:lang w:eastAsia="ar-SA"/>
              </w:rPr>
              <w:t>ОГРН:</w:t>
            </w:r>
          </w:p>
        </w:tc>
        <w:tc>
          <w:tcPr>
            <w:tcW w:w="565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392" w:rsidRPr="00B76501" w:rsidRDefault="00E30392" w:rsidP="00F72780">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B76501">
              <w:rPr>
                <w:rFonts w:ascii="Times New Roman" w:hAnsi="Times New Roman" w:cs="Times New Roman"/>
                <w:kern w:val="1"/>
                <w:sz w:val="24"/>
                <w:szCs w:val="24"/>
                <w:lang w:eastAsia="ar-SA"/>
              </w:rPr>
              <w:t>ИНН (за исключением случаев, если заявителем является иностранное юридическое лицо):</w:t>
            </w:r>
          </w:p>
        </w:tc>
      </w:tr>
      <w:tr w:rsidR="00E30392" w:rsidRPr="00B76501" w:rsidTr="006F237A">
        <w:trPr>
          <w:jc w:val="center"/>
        </w:trPr>
        <w:tc>
          <w:tcPr>
            <w:tcW w:w="3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392" w:rsidRPr="00B76501" w:rsidRDefault="00E30392" w:rsidP="00F72780">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B76501">
              <w:rPr>
                <w:rFonts w:ascii="Times New Roman" w:hAnsi="Times New Roman" w:cs="Times New Roman"/>
                <w:kern w:val="1"/>
                <w:sz w:val="24"/>
                <w:szCs w:val="24"/>
                <w:lang w:eastAsia="ar-SA"/>
              </w:rPr>
              <w:t>почтовый адрес</w:t>
            </w:r>
          </w:p>
        </w:tc>
        <w:tc>
          <w:tcPr>
            <w:tcW w:w="16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392" w:rsidRPr="00B76501" w:rsidRDefault="00E30392" w:rsidP="00F72780">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B76501">
              <w:rPr>
                <w:rFonts w:ascii="Times New Roman" w:hAnsi="Times New Roman" w:cs="Times New Roman"/>
                <w:kern w:val="1"/>
                <w:sz w:val="24"/>
                <w:szCs w:val="24"/>
                <w:lang w:eastAsia="ar-SA"/>
              </w:rPr>
              <w:t>контактный телефон</w:t>
            </w:r>
          </w:p>
          <w:p w:rsidR="00E30392" w:rsidRPr="00B76501" w:rsidRDefault="00E30392" w:rsidP="00F72780">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B76501">
              <w:rPr>
                <w:rFonts w:ascii="Times New Roman" w:hAnsi="Times New Roman" w:cs="Times New Roman"/>
                <w:kern w:val="1"/>
                <w:sz w:val="24"/>
                <w:szCs w:val="24"/>
                <w:lang w:eastAsia="ar-SA"/>
              </w:rPr>
              <w:t>(при наличии)</w:t>
            </w:r>
          </w:p>
        </w:tc>
        <w:tc>
          <w:tcPr>
            <w:tcW w:w="460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392" w:rsidRPr="00B76501" w:rsidRDefault="00E30392" w:rsidP="00F72780">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B76501">
              <w:rPr>
                <w:rFonts w:ascii="Times New Roman" w:hAnsi="Times New Roman" w:cs="Times New Roman"/>
                <w:kern w:val="1"/>
                <w:sz w:val="24"/>
                <w:szCs w:val="24"/>
                <w:lang w:eastAsia="ar-SA"/>
              </w:rPr>
              <w:t>адрес электронной почты (при наличии)</w:t>
            </w:r>
          </w:p>
        </w:tc>
      </w:tr>
      <w:tr w:rsidR="00E30392" w:rsidRPr="00B76501" w:rsidTr="006F237A">
        <w:trPr>
          <w:trHeight w:val="276"/>
          <w:jc w:val="center"/>
        </w:trPr>
        <w:tc>
          <w:tcPr>
            <w:tcW w:w="3259" w:type="dxa"/>
            <w:tcBorders>
              <w:left w:val="single" w:sz="4" w:space="0" w:color="auto"/>
              <w:bottom w:val="single" w:sz="4" w:space="0" w:color="auto"/>
              <w:right w:val="single" w:sz="4" w:space="0" w:color="auto"/>
            </w:tcBorders>
            <w:tcMar>
              <w:top w:w="62" w:type="dxa"/>
              <w:left w:w="102" w:type="dxa"/>
              <w:bottom w:w="102" w:type="dxa"/>
              <w:right w:w="62" w:type="dxa"/>
            </w:tcMar>
          </w:tcPr>
          <w:p w:rsidR="00E30392" w:rsidRPr="00B76501" w:rsidRDefault="00E30392" w:rsidP="00F72780">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16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392" w:rsidRPr="00B76501" w:rsidRDefault="00E30392" w:rsidP="00F72780">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460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392" w:rsidRPr="00B76501" w:rsidRDefault="00E30392" w:rsidP="00F72780">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E30392" w:rsidRPr="00B76501">
        <w:trPr>
          <w:trHeight w:val="558"/>
          <w:jc w:val="center"/>
        </w:trPr>
        <w:tc>
          <w:tcPr>
            <w:tcW w:w="949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392" w:rsidRPr="00B76501" w:rsidRDefault="00E30392" w:rsidP="00F72780">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sidRPr="00B76501">
              <w:rPr>
                <w:rFonts w:ascii="Times New Roman" w:hAnsi="Times New Roman" w:cs="Times New Roman"/>
                <w:kern w:val="1"/>
                <w:sz w:val="24"/>
                <w:szCs w:val="24"/>
                <w:lang w:eastAsia="ar-SA"/>
              </w:rPr>
              <w:t>Ф.И.О (при наличии отчества) заявителя (физическое лицо, индивидуальный предприниматель), ИНН, реквизиты документа, удостоверяющего личность заявителя:</w:t>
            </w:r>
          </w:p>
        </w:tc>
      </w:tr>
      <w:tr w:rsidR="00E30392" w:rsidRPr="00B76501" w:rsidTr="006F237A">
        <w:trPr>
          <w:trHeight w:val="24"/>
          <w:jc w:val="center"/>
        </w:trPr>
        <w:tc>
          <w:tcPr>
            <w:tcW w:w="3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392" w:rsidRPr="00B76501" w:rsidRDefault="00E30392" w:rsidP="00F72780">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B76501">
              <w:rPr>
                <w:rFonts w:ascii="Times New Roman" w:hAnsi="Times New Roman" w:cs="Times New Roman"/>
                <w:kern w:val="1"/>
                <w:sz w:val="24"/>
                <w:szCs w:val="24"/>
                <w:lang w:eastAsia="ar-SA"/>
              </w:rPr>
              <w:t>почтовый адрес:</w:t>
            </w:r>
          </w:p>
        </w:tc>
        <w:tc>
          <w:tcPr>
            <w:tcW w:w="16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392" w:rsidRPr="00B76501" w:rsidRDefault="00E30392" w:rsidP="00F72780">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B76501">
              <w:rPr>
                <w:rFonts w:ascii="Times New Roman" w:hAnsi="Times New Roman" w:cs="Times New Roman"/>
                <w:kern w:val="1"/>
                <w:sz w:val="24"/>
                <w:szCs w:val="24"/>
                <w:lang w:eastAsia="ar-SA"/>
              </w:rPr>
              <w:t>контактный телефон</w:t>
            </w:r>
          </w:p>
          <w:p w:rsidR="00E30392" w:rsidRPr="00B76501" w:rsidRDefault="00E30392" w:rsidP="00F72780">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B76501">
              <w:rPr>
                <w:rFonts w:ascii="Times New Roman" w:hAnsi="Times New Roman" w:cs="Times New Roman"/>
                <w:kern w:val="1"/>
                <w:sz w:val="24"/>
                <w:szCs w:val="24"/>
                <w:lang w:eastAsia="ar-SA"/>
              </w:rPr>
              <w:t>(при наличии):</w:t>
            </w:r>
          </w:p>
        </w:tc>
        <w:tc>
          <w:tcPr>
            <w:tcW w:w="460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392" w:rsidRPr="00B76501" w:rsidRDefault="00E30392" w:rsidP="00F72780">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B76501">
              <w:rPr>
                <w:rFonts w:ascii="Times New Roman" w:hAnsi="Times New Roman" w:cs="Times New Roman"/>
                <w:kern w:val="1"/>
                <w:sz w:val="24"/>
                <w:szCs w:val="24"/>
                <w:lang w:eastAsia="ar-SA"/>
              </w:rPr>
              <w:t>адрес электронной почты</w:t>
            </w:r>
          </w:p>
          <w:p w:rsidR="00E30392" w:rsidRPr="00B76501" w:rsidRDefault="00E30392" w:rsidP="00F72780">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B76501">
              <w:rPr>
                <w:rFonts w:ascii="Times New Roman" w:hAnsi="Times New Roman" w:cs="Times New Roman"/>
                <w:kern w:val="1"/>
                <w:sz w:val="24"/>
                <w:szCs w:val="24"/>
                <w:lang w:eastAsia="ar-SA"/>
              </w:rPr>
              <w:t>(при наличии):</w:t>
            </w:r>
          </w:p>
        </w:tc>
      </w:tr>
      <w:tr w:rsidR="00E30392" w:rsidRPr="00B76501" w:rsidTr="006F237A">
        <w:trPr>
          <w:trHeight w:val="144"/>
          <w:jc w:val="center"/>
        </w:trPr>
        <w:tc>
          <w:tcPr>
            <w:tcW w:w="3259" w:type="dxa"/>
            <w:tcBorders>
              <w:left w:val="single" w:sz="4" w:space="0" w:color="auto"/>
              <w:bottom w:val="single" w:sz="4" w:space="0" w:color="auto"/>
              <w:right w:val="single" w:sz="4" w:space="0" w:color="auto"/>
            </w:tcBorders>
            <w:tcMar>
              <w:top w:w="62" w:type="dxa"/>
              <w:left w:w="102" w:type="dxa"/>
              <w:bottom w:w="102" w:type="dxa"/>
              <w:right w:w="62" w:type="dxa"/>
            </w:tcMar>
          </w:tcPr>
          <w:p w:rsidR="00E30392" w:rsidRPr="00B76501" w:rsidRDefault="00E30392" w:rsidP="00F72780">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16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392" w:rsidRPr="00B76501" w:rsidRDefault="00E30392" w:rsidP="00F72780">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460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392" w:rsidRPr="00B76501" w:rsidRDefault="00E30392" w:rsidP="00F72780">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E30392" w:rsidRPr="00B76501" w:rsidTr="006F237A">
        <w:trPr>
          <w:trHeight w:val="533"/>
          <w:jc w:val="center"/>
        </w:trPr>
        <w:tc>
          <w:tcPr>
            <w:tcW w:w="949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392" w:rsidRPr="00B76501" w:rsidRDefault="00E30392" w:rsidP="00F7278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B76501">
              <w:rPr>
                <w:rFonts w:ascii="Times New Roman" w:hAnsi="Times New Roman" w:cs="Times New Roman"/>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E30392" w:rsidRPr="00B76501">
        <w:trPr>
          <w:trHeight w:val="951"/>
          <w:jc w:val="center"/>
        </w:trPr>
        <w:tc>
          <w:tcPr>
            <w:tcW w:w="949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392" w:rsidRPr="00B76501" w:rsidRDefault="00E30392" w:rsidP="00F7278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B76501">
              <w:rPr>
                <w:rFonts w:ascii="Times New Roman" w:hAnsi="Times New Roman" w:cs="Times New Roman"/>
                <w:sz w:val="24"/>
                <w:szCs w:val="24"/>
              </w:rPr>
              <w:t>Сообщение заявителя обо всех зданиях, сооружениях, расположенных на испрашиваемом земельном участке с указанием их кадастровых (условных, инвентарных) номеров и адресных ориентиров:</w:t>
            </w:r>
          </w:p>
          <w:p w:rsidR="00E30392" w:rsidRPr="00B76501" w:rsidRDefault="00E30392" w:rsidP="00F72780">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sidRPr="00B76501">
              <w:rPr>
                <w:rFonts w:ascii="Times New Roman" w:hAnsi="Times New Roman" w:cs="Times New Roman"/>
                <w:kern w:val="1"/>
                <w:sz w:val="24"/>
                <w:szCs w:val="24"/>
                <w:lang w:eastAsia="ar-SA"/>
              </w:rPr>
              <w:t>Подтверждаю отсутствие иных располагаемых на земельном</w:t>
            </w:r>
            <w:r>
              <w:rPr>
                <w:rFonts w:ascii="Times New Roman" w:hAnsi="Times New Roman" w:cs="Times New Roman"/>
                <w:kern w:val="1"/>
                <w:sz w:val="24"/>
                <w:szCs w:val="24"/>
                <w:lang w:eastAsia="ar-SA"/>
              </w:rPr>
              <w:t xml:space="preserve"> участке объектов недвижимости.</w:t>
            </w:r>
          </w:p>
          <w:p w:rsidR="00E30392" w:rsidRPr="00B76501" w:rsidRDefault="00E30392" w:rsidP="00F7278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B76501">
              <w:rPr>
                <w:rFonts w:ascii="Times New Roman" w:hAnsi="Times New Roman" w:cs="Times New Roman"/>
                <w:kern w:val="1"/>
                <w:sz w:val="24"/>
                <w:szCs w:val="24"/>
                <w:lang w:eastAsia="ar-SA"/>
              </w:rPr>
              <w:t xml:space="preserve">                                                                                                _______________  Подпись</w:t>
            </w:r>
            <w:r w:rsidRPr="00B76501">
              <w:rPr>
                <w:kern w:val="1"/>
                <w:lang w:eastAsia="ar-SA"/>
              </w:rPr>
              <w:t xml:space="preserve">                                       </w:t>
            </w:r>
          </w:p>
        </w:tc>
      </w:tr>
      <w:tr w:rsidR="00E30392" w:rsidRPr="00B76501">
        <w:trPr>
          <w:trHeight w:val="347"/>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30392" w:rsidRPr="00B76501" w:rsidRDefault="00E30392" w:rsidP="00F72780">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B76501">
              <w:rPr>
                <w:rFonts w:ascii="Times New Roman" w:hAnsi="Times New Roman" w:cs="Times New Roman"/>
                <w:kern w:val="1"/>
                <w:sz w:val="24"/>
                <w:szCs w:val="24"/>
                <w:lang w:eastAsia="ar-SA"/>
              </w:rPr>
              <w:t>Документы, прилагаемые к заявлению:</w:t>
            </w:r>
          </w:p>
        </w:tc>
        <w:tc>
          <w:tcPr>
            <w:tcW w:w="1405" w:type="dxa"/>
            <w:gridSpan w:val="2"/>
            <w:tcBorders>
              <w:top w:val="single" w:sz="4" w:space="0" w:color="auto"/>
              <w:left w:val="single" w:sz="4" w:space="0" w:color="auto"/>
              <w:bottom w:val="single" w:sz="4" w:space="0" w:color="auto"/>
              <w:right w:val="single" w:sz="4" w:space="0" w:color="auto"/>
            </w:tcBorders>
          </w:tcPr>
          <w:p w:rsidR="00E30392" w:rsidRPr="00B76501" w:rsidRDefault="00E30392" w:rsidP="00F72780">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B76501">
              <w:rPr>
                <w:rFonts w:ascii="Times New Roman" w:hAnsi="Times New Roman" w:cs="Times New Roman"/>
                <w:kern w:val="1"/>
                <w:sz w:val="24"/>
                <w:szCs w:val="24"/>
                <w:lang w:eastAsia="ar-SA"/>
              </w:rPr>
              <w:t>Отметка о наличии</w:t>
            </w:r>
          </w:p>
        </w:tc>
      </w:tr>
      <w:tr w:rsidR="00E30392" w:rsidRPr="00B76501" w:rsidTr="006F237A">
        <w:trPr>
          <w:trHeight w:val="57"/>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392" w:rsidRPr="00B76501" w:rsidRDefault="00E30392" w:rsidP="00F72780">
            <w:pPr>
              <w:autoSpaceDE w:val="0"/>
              <w:autoSpaceDN w:val="0"/>
              <w:adjustRightInd w:val="0"/>
              <w:spacing w:after="0" w:line="240" w:lineRule="auto"/>
              <w:jc w:val="both"/>
              <w:rPr>
                <w:rFonts w:ascii="Times New Roman" w:hAnsi="Times New Roman" w:cs="Times New Roman"/>
                <w:sz w:val="24"/>
                <w:szCs w:val="24"/>
                <w:lang w:eastAsia="ru-RU"/>
              </w:rPr>
            </w:pPr>
            <w:r w:rsidRPr="00B76501">
              <w:rPr>
                <w:rFonts w:ascii="Times New Roman" w:hAnsi="Times New Roman" w:cs="Times New Roman"/>
                <w:sz w:val="24"/>
                <w:szCs w:val="24"/>
              </w:rPr>
              <w:t xml:space="preserve">* кадастровая выписка об испрашиваемом земельном участке </w:t>
            </w:r>
          </w:p>
        </w:tc>
        <w:tc>
          <w:tcPr>
            <w:tcW w:w="1405" w:type="dxa"/>
            <w:gridSpan w:val="2"/>
            <w:tcBorders>
              <w:top w:val="single" w:sz="4" w:space="0" w:color="auto"/>
              <w:left w:val="single" w:sz="4" w:space="0" w:color="auto"/>
              <w:bottom w:val="single" w:sz="4" w:space="0" w:color="auto"/>
              <w:right w:val="single" w:sz="4" w:space="0" w:color="auto"/>
            </w:tcBorders>
          </w:tcPr>
          <w:p w:rsidR="00E30392" w:rsidRPr="00B76501" w:rsidRDefault="00E30392" w:rsidP="00F72780">
            <w:pPr>
              <w:autoSpaceDE w:val="0"/>
              <w:autoSpaceDN w:val="0"/>
              <w:adjustRightInd w:val="0"/>
              <w:spacing w:after="0" w:line="240" w:lineRule="auto"/>
              <w:jc w:val="both"/>
              <w:rPr>
                <w:rFonts w:ascii="Times New Roman" w:hAnsi="Times New Roman" w:cs="Times New Roman"/>
                <w:sz w:val="24"/>
                <w:szCs w:val="24"/>
              </w:rPr>
            </w:pPr>
          </w:p>
        </w:tc>
      </w:tr>
      <w:tr w:rsidR="00E30392" w:rsidRPr="00B76501">
        <w:trPr>
          <w:trHeight w:val="391"/>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392" w:rsidRPr="00B76501" w:rsidRDefault="00E30392" w:rsidP="00F72780">
            <w:pPr>
              <w:autoSpaceDE w:val="0"/>
              <w:autoSpaceDN w:val="0"/>
              <w:adjustRightInd w:val="0"/>
              <w:spacing w:after="0" w:line="240" w:lineRule="auto"/>
              <w:jc w:val="both"/>
              <w:rPr>
                <w:rFonts w:ascii="Times New Roman" w:hAnsi="Times New Roman" w:cs="Times New Roman"/>
                <w:sz w:val="24"/>
                <w:szCs w:val="24"/>
                <w:lang w:eastAsia="ru-RU"/>
              </w:rPr>
            </w:pPr>
            <w:r w:rsidRPr="00B76501">
              <w:rPr>
                <w:rFonts w:ascii="Times New Roman" w:hAnsi="Times New Roman" w:cs="Times New Roman"/>
                <w:sz w:val="24"/>
                <w:szCs w:val="24"/>
              </w:rPr>
              <w:t>* кадастровый выписка на здание, сооружение, расположенное на испрашиваемом земельном участке</w:t>
            </w:r>
          </w:p>
        </w:tc>
        <w:tc>
          <w:tcPr>
            <w:tcW w:w="1405" w:type="dxa"/>
            <w:gridSpan w:val="2"/>
            <w:tcBorders>
              <w:top w:val="single" w:sz="4" w:space="0" w:color="auto"/>
              <w:left w:val="single" w:sz="4" w:space="0" w:color="auto"/>
              <w:bottom w:val="single" w:sz="4" w:space="0" w:color="auto"/>
              <w:right w:val="single" w:sz="4" w:space="0" w:color="auto"/>
            </w:tcBorders>
          </w:tcPr>
          <w:p w:rsidR="00E30392" w:rsidRPr="00B76501" w:rsidRDefault="00E30392" w:rsidP="00F72780">
            <w:pPr>
              <w:autoSpaceDE w:val="0"/>
              <w:autoSpaceDN w:val="0"/>
              <w:adjustRightInd w:val="0"/>
              <w:spacing w:after="0" w:line="240" w:lineRule="auto"/>
              <w:jc w:val="both"/>
              <w:rPr>
                <w:rFonts w:ascii="Times New Roman" w:hAnsi="Times New Roman" w:cs="Times New Roman"/>
                <w:sz w:val="24"/>
                <w:szCs w:val="24"/>
              </w:rPr>
            </w:pPr>
          </w:p>
        </w:tc>
      </w:tr>
      <w:tr w:rsidR="00E30392" w:rsidRPr="00B76501">
        <w:trPr>
          <w:trHeight w:val="391"/>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392" w:rsidRPr="00B76501" w:rsidRDefault="00E30392" w:rsidP="00F72780">
            <w:pPr>
              <w:autoSpaceDE w:val="0"/>
              <w:autoSpaceDN w:val="0"/>
              <w:adjustRightInd w:val="0"/>
              <w:spacing w:after="0" w:line="240" w:lineRule="auto"/>
              <w:jc w:val="both"/>
              <w:rPr>
                <w:rFonts w:ascii="Times New Roman" w:hAnsi="Times New Roman" w:cs="Times New Roman"/>
                <w:sz w:val="24"/>
                <w:szCs w:val="24"/>
                <w:lang w:eastAsia="ru-RU"/>
              </w:rPr>
            </w:pPr>
            <w:r w:rsidRPr="00B76501">
              <w:t xml:space="preserve">* </w:t>
            </w:r>
            <w:r w:rsidRPr="00B76501">
              <w:rPr>
                <w:rFonts w:ascii="Times New Roman" w:hAnsi="Times New Roman" w:cs="Times New Roman"/>
                <w:sz w:val="24"/>
                <w:szCs w:val="24"/>
              </w:rPr>
              <w:t>кадастровый выписка на помещение, в случае обращения собственника помещения, в здании, сооружении, расположенного на испрашиваемом земельном участке</w:t>
            </w:r>
          </w:p>
        </w:tc>
        <w:tc>
          <w:tcPr>
            <w:tcW w:w="1405" w:type="dxa"/>
            <w:gridSpan w:val="2"/>
            <w:tcBorders>
              <w:top w:val="single" w:sz="4" w:space="0" w:color="auto"/>
              <w:left w:val="single" w:sz="4" w:space="0" w:color="auto"/>
              <w:bottom w:val="single" w:sz="4" w:space="0" w:color="auto"/>
              <w:right w:val="single" w:sz="4" w:space="0" w:color="auto"/>
            </w:tcBorders>
          </w:tcPr>
          <w:p w:rsidR="00E30392" w:rsidRPr="00B76501" w:rsidRDefault="00E30392" w:rsidP="00F72780">
            <w:pPr>
              <w:autoSpaceDE w:val="0"/>
              <w:autoSpaceDN w:val="0"/>
              <w:adjustRightInd w:val="0"/>
              <w:spacing w:after="0" w:line="240" w:lineRule="auto"/>
              <w:jc w:val="both"/>
              <w:rPr>
                <w:rFonts w:ascii="Times New Roman" w:hAnsi="Times New Roman" w:cs="Times New Roman"/>
                <w:sz w:val="24"/>
                <w:szCs w:val="24"/>
              </w:rPr>
            </w:pPr>
          </w:p>
        </w:tc>
      </w:tr>
      <w:tr w:rsidR="00E30392" w:rsidRPr="00B76501">
        <w:trPr>
          <w:trHeight w:val="391"/>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392" w:rsidRPr="00B76501" w:rsidRDefault="00E30392" w:rsidP="00F72780">
            <w:pPr>
              <w:autoSpaceDE w:val="0"/>
              <w:autoSpaceDN w:val="0"/>
              <w:adjustRightInd w:val="0"/>
              <w:spacing w:after="0" w:line="240" w:lineRule="auto"/>
              <w:jc w:val="both"/>
              <w:rPr>
                <w:rFonts w:ascii="Times New Roman" w:hAnsi="Times New Roman" w:cs="Times New Roman"/>
                <w:sz w:val="24"/>
                <w:szCs w:val="24"/>
                <w:lang w:eastAsia="ru-RU"/>
              </w:rPr>
            </w:pPr>
            <w:r w:rsidRPr="00B76501">
              <w:rPr>
                <w:rFonts w:ascii="Times New Roman" w:hAnsi="Times New Roman" w:cs="Times New Roman"/>
                <w:sz w:val="24"/>
                <w:szCs w:val="24"/>
              </w:rPr>
              <w:t>*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c>
          <w:tcPr>
            <w:tcW w:w="1405" w:type="dxa"/>
            <w:gridSpan w:val="2"/>
            <w:tcBorders>
              <w:top w:val="single" w:sz="4" w:space="0" w:color="auto"/>
              <w:left w:val="single" w:sz="4" w:space="0" w:color="auto"/>
              <w:bottom w:val="single" w:sz="4" w:space="0" w:color="auto"/>
              <w:right w:val="single" w:sz="4" w:space="0" w:color="auto"/>
            </w:tcBorders>
          </w:tcPr>
          <w:p w:rsidR="00E30392" w:rsidRPr="00B76501" w:rsidRDefault="00E30392" w:rsidP="00F72780">
            <w:pPr>
              <w:autoSpaceDE w:val="0"/>
              <w:autoSpaceDN w:val="0"/>
              <w:adjustRightInd w:val="0"/>
              <w:spacing w:after="0" w:line="240" w:lineRule="auto"/>
              <w:jc w:val="both"/>
              <w:rPr>
                <w:rFonts w:ascii="Times New Roman" w:hAnsi="Times New Roman" w:cs="Times New Roman"/>
                <w:sz w:val="24"/>
                <w:szCs w:val="24"/>
              </w:rPr>
            </w:pPr>
          </w:p>
        </w:tc>
      </w:tr>
      <w:tr w:rsidR="00E30392" w:rsidRPr="00B76501" w:rsidTr="006F237A">
        <w:trPr>
          <w:trHeight w:val="216"/>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392" w:rsidRPr="00B76501" w:rsidRDefault="00E30392" w:rsidP="00F72780">
            <w:pPr>
              <w:autoSpaceDE w:val="0"/>
              <w:autoSpaceDN w:val="0"/>
              <w:adjustRightInd w:val="0"/>
              <w:spacing w:after="0" w:line="240" w:lineRule="auto"/>
              <w:jc w:val="both"/>
              <w:rPr>
                <w:rFonts w:ascii="Times New Roman" w:hAnsi="Times New Roman" w:cs="Times New Roman"/>
                <w:sz w:val="24"/>
                <w:szCs w:val="24"/>
                <w:lang w:eastAsia="ru-RU"/>
              </w:rPr>
            </w:pPr>
            <w:r w:rsidRPr="00B76501">
              <w:rPr>
                <w:rFonts w:ascii="Times New Roman" w:hAnsi="Times New Roman" w:cs="Times New Roman"/>
                <w:sz w:val="24"/>
                <w:szCs w:val="24"/>
              </w:rPr>
              <w:t>* Выписка из ЕГРЮЛ о юридическом лице, являющемся заявителем</w:t>
            </w:r>
          </w:p>
        </w:tc>
        <w:tc>
          <w:tcPr>
            <w:tcW w:w="1405" w:type="dxa"/>
            <w:gridSpan w:val="2"/>
            <w:tcBorders>
              <w:top w:val="single" w:sz="4" w:space="0" w:color="auto"/>
              <w:left w:val="single" w:sz="4" w:space="0" w:color="auto"/>
              <w:bottom w:val="single" w:sz="4" w:space="0" w:color="auto"/>
              <w:right w:val="single" w:sz="4" w:space="0" w:color="auto"/>
            </w:tcBorders>
          </w:tcPr>
          <w:p w:rsidR="00E30392" w:rsidRPr="00B76501" w:rsidRDefault="00E30392" w:rsidP="00F72780">
            <w:pPr>
              <w:autoSpaceDE w:val="0"/>
              <w:autoSpaceDN w:val="0"/>
              <w:adjustRightInd w:val="0"/>
              <w:spacing w:after="0" w:line="240" w:lineRule="auto"/>
              <w:jc w:val="both"/>
              <w:rPr>
                <w:rFonts w:ascii="Times New Roman" w:hAnsi="Times New Roman" w:cs="Times New Roman"/>
                <w:sz w:val="24"/>
                <w:szCs w:val="24"/>
              </w:rPr>
            </w:pPr>
          </w:p>
        </w:tc>
      </w:tr>
      <w:tr w:rsidR="00E30392" w:rsidRPr="00B76501" w:rsidTr="006F237A">
        <w:trPr>
          <w:trHeight w:val="322"/>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392" w:rsidRPr="00B76501" w:rsidRDefault="00E30392" w:rsidP="00F72780">
            <w:pPr>
              <w:autoSpaceDE w:val="0"/>
              <w:autoSpaceDN w:val="0"/>
              <w:adjustRightInd w:val="0"/>
              <w:spacing w:after="0" w:line="240" w:lineRule="auto"/>
              <w:jc w:val="both"/>
              <w:rPr>
                <w:rFonts w:ascii="Times New Roman" w:hAnsi="Times New Roman" w:cs="Times New Roman"/>
                <w:sz w:val="24"/>
                <w:szCs w:val="24"/>
                <w:lang w:eastAsia="ru-RU"/>
              </w:rPr>
            </w:pPr>
            <w:r w:rsidRPr="00B76501">
              <w:rPr>
                <w:rFonts w:ascii="Times New Roman" w:hAnsi="Times New Roman" w:cs="Times New Roman"/>
                <w:sz w:val="24"/>
                <w:szCs w:val="24"/>
              </w:rPr>
              <w:t>*Выписка из ЕГРИП об индивидуальном предпринимателе, являющемся заявителем</w:t>
            </w:r>
          </w:p>
        </w:tc>
        <w:tc>
          <w:tcPr>
            <w:tcW w:w="1405" w:type="dxa"/>
            <w:gridSpan w:val="2"/>
            <w:tcBorders>
              <w:top w:val="single" w:sz="4" w:space="0" w:color="auto"/>
              <w:left w:val="single" w:sz="4" w:space="0" w:color="auto"/>
              <w:bottom w:val="single" w:sz="4" w:space="0" w:color="auto"/>
              <w:right w:val="single" w:sz="4" w:space="0" w:color="auto"/>
            </w:tcBorders>
          </w:tcPr>
          <w:p w:rsidR="00E30392" w:rsidRPr="00B76501" w:rsidRDefault="00E30392" w:rsidP="00F72780">
            <w:pPr>
              <w:autoSpaceDE w:val="0"/>
              <w:autoSpaceDN w:val="0"/>
              <w:adjustRightInd w:val="0"/>
              <w:spacing w:after="0" w:line="240" w:lineRule="auto"/>
              <w:jc w:val="both"/>
              <w:rPr>
                <w:rFonts w:ascii="Times New Roman" w:hAnsi="Times New Roman" w:cs="Times New Roman"/>
                <w:sz w:val="24"/>
                <w:szCs w:val="24"/>
              </w:rPr>
            </w:pPr>
          </w:p>
        </w:tc>
      </w:tr>
      <w:tr w:rsidR="00E30392" w:rsidRPr="00B76501" w:rsidTr="006F237A">
        <w:trPr>
          <w:trHeight w:val="730"/>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392" w:rsidRPr="00B76501" w:rsidRDefault="00E30392" w:rsidP="00F72780">
            <w:pPr>
              <w:autoSpaceDE w:val="0"/>
              <w:autoSpaceDN w:val="0"/>
              <w:adjustRightInd w:val="0"/>
              <w:spacing w:after="0" w:line="240" w:lineRule="auto"/>
              <w:jc w:val="both"/>
              <w:rPr>
                <w:rFonts w:ascii="Times New Roman" w:hAnsi="Times New Roman" w:cs="Times New Roman"/>
                <w:sz w:val="24"/>
                <w:szCs w:val="24"/>
              </w:rPr>
            </w:pPr>
            <w:r w:rsidRPr="00B76501">
              <w:rPr>
                <w:rFonts w:ascii="Times New Roman" w:hAnsi="Times New Roman" w:cs="Times New Roman"/>
                <w:sz w:val="24"/>
                <w:szCs w:val="24"/>
                <w:lang w:eastAsia="ru-RU"/>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405" w:type="dxa"/>
            <w:gridSpan w:val="2"/>
            <w:tcBorders>
              <w:top w:val="single" w:sz="4" w:space="0" w:color="auto"/>
              <w:left w:val="single" w:sz="4" w:space="0" w:color="auto"/>
              <w:bottom w:val="single" w:sz="4" w:space="0" w:color="auto"/>
              <w:right w:val="single" w:sz="4" w:space="0" w:color="auto"/>
            </w:tcBorders>
          </w:tcPr>
          <w:p w:rsidR="00E30392" w:rsidRPr="00B76501" w:rsidRDefault="00E30392" w:rsidP="00F72780">
            <w:pPr>
              <w:autoSpaceDE w:val="0"/>
              <w:autoSpaceDN w:val="0"/>
              <w:adjustRightInd w:val="0"/>
              <w:spacing w:after="0" w:line="240" w:lineRule="auto"/>
              <w:jc w:val="both"/>
              <w:rPr>
                <w:rFonts w:ascii="Times New Roman" w:hAnsi="Times New Roman" w:cs="Times New Roman"/>
                <w:sz w:val="24"/>
                <w:szCs w:val="24"/>
              </w:rPr>
            </w:pPr>
          </w:p>
        </w:tc>
      </w:tr>
      <w:tr w:rsidR="00E30392" w:rsidRPr="00B76501">
        <w:trPr>
          <w:trHeight w:val="20"/>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392" w:rsidRPr="00B76501" w:rsidRDefault="00E30392" w:rsidP="00F72780">
            <w:pPr>
              <w:autoSpaceDE w:val="0"/>
              <w:autoSpaceDN w:val="0"/>
              <w:adjustRightInd w:val="0"/>
              <w:spacing w:after="0" w:line="240" w:lineRule="auto"/>
              <w:jc w:val="both"/>
              <w:rPr>
                <w:rFonts w:ascii="Times New Roman" w:hAnsi="Times New Roman" w:cs="Times New Roman"/>
                <w:sz w:val="24"/>
                <w:szCs w:val="24"/>
              </w:rPr>
            </w:pPr>
            <w:r w:rsidRPr="00B76501">
              <w:rPr>
                <w:rFonts w:ascii="Times New Roman" w:hAnsi="Times New Roman" w:cs="Times New Roman"/>
                <w:sz w:val="24"/>
                <w:szCs w:val="24"/>
                <w:lang w:eastAsia="ru-RU"/>
              </w:rPr>
              <w:lastRenderedPageBreak/>
              <w:t>документ, подтверждающий полномочия представителя заявителя, – в случае если с заявлением обращается представитель заявителя;</w:t>
            </w:r>
          </w:p>
        </w:tc>
        <w:tc>
          <w:tcPr>
            <w:tcW w:w="1405" w:type="dxa"/>
            <w:gridSpan w:val="2"/>
            <w:tcBorders>
              <w:top w:val="single" w:sz="4" w:space="0" w:color="auto"/>
              <w:left w:val="single" w:sz="4" w:space="0" w:color="auto"/>
              <w:bottom w:val="single" w:sz="4" w:space="0" w:color="auto"/>
              <w:right w:val="single" w:sz="4" w:space="0" w:color="auto"/>
            </w:tcBorders>
          </w:tcPr>
          <w:p w:rsidR="00E30392" w:rsidRPr="00B76501" w:rsidRDefault="00E30392" w:rsidP="00F72780">
            <w:pPr>
              <w:autoSpaceDE w:val="0"/>
              <w:autoSpaceDN w:val="0"/>
              <w:adjustRightInd w:val="0"/>
              <w:spacing w:after="0" w:line="240" w:lineRule="auto"/>
              <w:jc w:val="both"/>
              <w:rPr>
                <w:rFonts w:ascii="Times New Roman" w:hAnsi="Times New Roman" w:cs="Times New Roman"/>
                <w:sz w:val="24"/>
                <w:szCs w:val="24"/>
              </w:rPr>
            </w:pPr>
          </w:p>
        </w:tc>
      </w:tr>
      <w:tr w:rsidR="00E30392" w:rsidRPr="00B76501">
        <w:trPr>
          <w:trHeight w:val="20"/>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392" w:rsidRPr="00B76501" w:rsidRDefault="00E30392" w:rsidP="00F72780">
            <w:pPr>
              <w:autoSpaceDE w:val="0"/>
              <w:autoSpaceDN w:val="0"/>
              <w:adjustRightInd w:val="0"/>
              <w:spacing w:after="0" w:line="240" w:lineRule="auto"/>
              <w:jc w:val="both"/>
              <w:rPr>
                <w:rFonts w:ascii="Times New Roman" w:hAnsi="Times New Roman" w:cs="Times New Roman"/>
                <w:sz w:val="24"/>
                <w:szCs w:val="24"/>
                <w:lang w:eastAsia="ru-RU"/>
              </w:rPr>
            </w:pPr>
            <w:r w:rsidRPr="00A607F1">
              <w:rPr>
                <w:rFonts w:ascii="Times New Roman" w:hAnsi="Times New Roman" w:cs="Times New Roman"/>
                <w:kern w:val="1"/>
                <w:sz w:val="24"/>
                <w:szCs w:val="24"/>
                <w:lang w:eastAsia="ar-SA"/>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1405" w:type="dxa"/>
            <w:gridSpan w:val="2"/>
            <w:tcBorders>
              <w:top w:val="single" w:sz="4" w:space="0" w:color="auto"/>
              <w:left w:val="single" w:sz="4" w:space="0" w:color="auto"/>
              <w:bottom w:val="single" w:sz="4" w:space="0" w:color="auto"/>
              <w:right w:val="single" w:sz="4" w:space="0" w:color="auto"/>
            </w:tcBorders>
          </w:tcPr>
          <w:p w:rsidR="00E30392" w:rsidRPr="00B76501" w:rsidRDefault="00E30392" w:rsidP="00F72780">
            <w:pPr>
              <w:autoSpaceDE w:val="0"/>
              <w:autoSpaceDN w:val="0"/>
              <w:adjustRightInd w:val="0"/>
              <w:spacing w:after="0" w:line="240" w:lineRule="auto"/>
              <w:jc w:val="both"/>
              <w:rPr>
                <w:rFonts w:ascii="Times New Roman" w:hAnsi="Times New Roman" w:cs="Times New Roman"/>
                <w:sz w:val="24"/>
                <w:szCs w:val="24"/>
              </w:rPr>
            </w:pPr>
          </w:p>
        </w:tc>
      </w:tr>
      <w:tr w:rsidR="00E30392" w:rsidRPr="00B76501">
        <w:trPr>
          <w:trHeight w:val="20"/>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392" w:rsidRPr="00A607F1" w:rsidRDefault="00E30392" w:rsidP="00F72780">
            <w:pPr>
              <w:autoSpaceDE w:val="0"/>
              <w:autoSpaceDN w:val="0"/>
              <w:adjustRightInd w:val="0"/>
              <w:spacing w:after="0" w:line="240" w:lineRule="auto"/>
              <w:jc w:val="both"/>
              <w:rPr>
                <w:rFonts w:ascii="Times New Roman" w:hAnsi="Times New Roman" w:cs="Times New Roman"/>
                <w:kern w:val="1"/>
                <w:sz w:val="24"/>
                <w:szCs w:val="24"/>
                <w:lang w:eastAsia="ar-SA"/>
              </w:rPr>
            </w:pPr>
            <w:r w:rsidRPr="00A607F1">
              <w:rPr>
                <w:rFonts w:ascii="Times New Roman" w:hAnsi="Times New Roman" w:cs="Times New Roman"/>
                <w:kern w:val="1"/>
                <w:sz w:val="24"/>
                <w:szCs w:val="24"/>
                <w:lang w:eastAsia="ar-SA"/>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1405" w:type="dxa"/>
            <w:gridSpan w:val="2"/>
            <w:tcBorders>
              <w:top w:val="single" w:sz="4" w:space="0" w:color="auto"/>
              <w:left w:val="single" w:sz="4" w:space="0" w:color="auto"/>
              <w:bottom w:val="single" w:sz="4" w:space="0" w:color="auto"/>
              <w:right w:val="single" w:sz="4" w:space="0" w:color="auto"/>
            </w:tcBorders>
          </w:tcPr>
          <w:p w:rsidR="00E30392" w:rsidRPr="00B76501" w:rsidRDefault="00E30392" w:rsidP="00F72780">
            <w:pPr>
              <w:autoSpaceDE w:val="0"/>
              <w:autoSpaceDN w:val="0"/>
              <w:adjustRightInd w:val="0"/>
              <w:spacing w:after="0" w:line="240" w:lineRule="auto"/>
              <w:jc w:val="both"/>
              <w:rPr>
                <w:rFonts w:ascii="Times New Roman" w:hAnsi="Times New Roman" w:cs="Times New Roman"/>
                <w:sz w:val="24"/>
                <w:szCs w:val="24"/>
              </w:rPr>
            </w:pPr>
          </w:p>
        </w:tc>
      </w:tr>
      <w:tr w:rsidR="00E30392" w:rsidRPr="00B76501">
        <w:trPr>
          <w:trHeight w:val="20"/>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392" w:rsidRPr="00B76501" w:rsidRDefault="00E30392" w:rsidP="00F72780">
            <w:pPr>
              <w:autoSpaceDE w:val="0"/>
              <w:autoSpaceDN w:val="0"/>
              <w:adjustRightInd w:val="0"/>
              <w:spacing w:after="0" w:line="240" w:lineRule="auto"/>
              <w:jc w:val="both"/>
              <w:rPr>
                <w:rFonts w:ascii="Times New Roman" w:hAnsi="Times New Roman" w:cs="Times New Roman"/>
                <w:sz w:val="24"/>
                <w:szCs w:val="24"/>
              </w:rPr>
            </w:pPr>
            <w:r w:rsidRPr="00B76501">
              <w:rPr>
                <w:rFonts w:ascii="Times New Roman" w:hAnsi="Times New Roman" w:cs="Times New Roman"/>
                <w:sz w:val="24"/>
                <w:szCs w:val="24"/>
                <w:lang w:eastAsia="ru-RU"/>
              </w:rPr>
              <w:t>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
        </w:tc>
        <w:tc>
          <w:tcPr>
            <w:tcW w:w="1405" w:type="dxa"/>
            <w:gridSpan w:val="2"/>
            <w:tcBorders>
              <w:top w:val="single" w:sz="4" w:space="0" w:color="auto"/>
              <w:left w:val="single" w:sz="4" w:space="0" w:color="auto"/>
              <w:bottom w:val="single" w:sz="4" w:space="0" w:color="auto"/>
              <w:right w:val="single" w:sz="4" w:space="0" w:color="auto"/>
            </w:tcBorders>
          </w:tcPr>
          <w:p w:rsidR="00E30392" w:rsidRPr="00B76501" w:rsidRDefault="00E30392" w:rsidP="00F72780">
            <w:pPr>
              <w:autoSpaceDE w:val="0"/>
              <w:autoSpaceDN w:val="0"/>
              <w:adjustRightInd w:val="0"/>
              <w:spacing w:after="0" w:line="240" w:lineRule="auto"/>
              <w:jc w:val="both"/>
              <w:rPr>
                <w:rFonts w:ascii="Times New Roman" w:hAnsi="Times New Roman" w:cs="Times New Roman"/>
                <w:sz w:val="24"/>
                <w:szCs w:val="24"/>
              </w:rPr>
            </w:pPr>
          </w:p>
        </w:tc>
      </w:tr>
      <w:tr w:rsidR="00E30392" w:rsidRPr="00B76501">
        <w:trPr>
          <w:jc w:val="center"/>
        </w:trPr>
        <w:tc>
          <w:tcPr>
            <w:tcW w:w="949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392" w:rsidRPr="00B76501" w:rsidRDefault="00E30392" w:rsidP="00F72780">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sidRPr="00B76501">
              <w:rPr>
                <w:rFonts w:ascii="Times New Roman" w:hAnsi="Times New Roman" w:cs="Times New Roman"/>
                <w:kern w:val="1"/>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недвижимо</w:t>
            </w:r>
            <w:r>
              <w:rPr>
                <w:rFonts w:ascii="Times New Roman" w:hAnsi="Times New Roman" w:cs="Times New Roman"/>
                <w:kern w:val="1"/>
                <w:sz w:val="24"/>
                <w:szCs w:val="24"/>
                <w:lang w:eastAsia="ar-SA"/>
              </w:rPr>
              <w:t>сти</w:t>
            </w:r>
            <w:r w:rsidRPr="00B76501">
              <w:rPr>
                <w:rFonts w:ascii="Times New Roman" w:hAnsi="Times New Roman" w:cs="Times New Roman"/>
                <w:kern w:val="1"/>
                <w:sz w:val="24"/>
                <w:szCs w:val="24"/>
                <w:lang w:eastAsia="ar-SA"/>
              </w:rPr>
              <w:t>,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E30392" w:rsidRPr="00B76501">
        <w:trPr>
          <w:jc w:val="center"/>
        </w:trPr>
        <w:tc>
          <w:tcPr>
            <w:tcW w:w="665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392" w:rsidRPr="00B76501" w:rsidRDefault="00E30392" w:rsidP="00F72780">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B76501">
              <w:rPr>
                <w:rFonts w:ascii="Times New Roman" w:hAnsi="Times New Roman" w:cs="Times New Roman"/>
                <w:kern w:val="1"/>
                <w:sz w:val="24"/>
                <w:szCs w:val="24"/>
                <w:lang w:eastAsia="ar-SA"/>
              </w:rPr>
              <w:t>Подпись</w:t>
            </w:r>
          </w:p>
        </w:tc>
        <w:tc>
          <w:tcPr>
            <w:tcW w:w="28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392" w:rsidRPr="00B76501" w:rsidRDefault="00E30392" w:rsidP="00F72780">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B76501">
              <w:rPr>
                <w:rFonts w:ascii="Times New Roman" w:hAnsi="Times New Roman" w:cs="Times New Roman"/>
                <w:kern w:val="1"/>
                <w:sz w:val="24"/>
                <w:szCs w:val="24"/>
                <w:lang w:eastAsia="ar-SA"/>
              </w:rPr>
              <w:t>Дата</w:t>
            </w:r>
          </w:p>
        </w:tc>
      </w:tr>
      <w:tr w:rsidR="00E30392" w:rsidRPr="00B76501">
        <w:trPr>
          <w:trHeight w:val="339"/>
          <w:jc w:val="center"/>
        </w:trPr>
        <w:tc>
          <w:tcPr>
            <w:tcW w:w="665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392" w:rsidRPr="00B76501" w:rsidRDefault="00E30392" w:rsidP="00F72780">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28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392" w:rsidRPr="00B76501" w:rsidRDefault="00E30392" w:rsidP="00F72780">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E30392" w:rsidRPr="00B76501">
        <w:trPr>
          <w:trHeight w:val="339"/>
          <w:jc w:val="center"/>
        </w:trPr>
        <w:tc>
          <w:tcPr>
            <w:tcW w:w="9494" w:type="dxa"/>
            <w:gridSpan w:val="10"/>
            <w:tcMar>
              <w:top w:w="62" w:type="dxa"/>
              <w:left w:w="102" w:type="dxa"/>
              <w:bottom w:w="102" w:type="dxa"/>
              <w:right w:w="62" w:type="dxa"/>
            </w:tcMar>
          </w:tcPr>
          <w:p w:rsidR="00E30392" w:rsidRPr="00F72780" w:rsidRDefault="00E30392" w:rsidP="00F72780">
            <w:pPr>
              <w:autoSpaceDE w:val="0"/>
              <w:autoSpaceDN w:val="0"/>
              <w:adjustRightInd w:val="0"/>
              <w:spacing w:after="0" w:line="240" w:lineRule="auto"/>
              <w:ind w:firstLine="29"/>
              <w:jc w:val="both"/>
              <w:rPr>
                <w:rFonts w:ascii="Times New Roman" w:hAnsi="Times New Roman" w:cs="Times New Roman"/>
                <w:kern w:val="1"/>
                <w:sz w:val="20"/>
                <w:szCs w:val="20"/>
                <w:lang w:eastAsia="ar-SA"/>
              </w:rPr>
            </w:pPr>
            <w:r w:rsidRPr="00F72780">
              <w:rPr>
                <w:rFonts w:ascii="Times New Roman" w:hAnsi="Times New Roman" w:cs="Times New Roman"/>
                <w:kern w:val="1"/>
                <w:sz w:val="20"/>
                <w:szCs w:val="20"/>
                <w:lang w:eastAsia="ar-SA"/>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w:t>
            </w:r>
          </w:p>
          <w:p w:rsidR="00E30392" w:rsidRPr="00B76501" w:rsidRDefault="00E30392" w:rsidP="00F72780">
            <w:pPr>
              <w:autoSpaceDE w:val="0"/>
              <w:autoSpaceDN w:val="0"/>
              <w:adjustRightInd w:val="0"/>
              <w:spacing w:after="0" w:line="240" w:lineRule="auto"/>
              <w:ind w:firstLine="29"/>
              <w:jc w:val="both"/>
              <w:rPr>
                <w:rFonts w:ascii="Times New Roman" w:hAnsi="Times New Roman" w:cs="Times New Roman"/>
                <w:kern w:val="1"/>
                <w:sz w:val="24"/>
                <w:szCs w:val="24"/>
                <w:lang w:eastAsia="ar-SA"/>
              </w:rPr>
            </w:pPr>
          </w:p>
          <w:p w:rsidR="00E30392" w:rsidRPr="00B76501" w:rsidRDefault="00E30392" w:rsidP="00F72780">
            <w:pPr>
              <w:autoSpaceDE w:val="0"/>
              <w:autoSpaceDN w:val="0"/>
              <w:adjustRightInd w:val="0"/>
              <w:spacing w:after="0" w:line="240" w:lineRule="auto"/>
              <w:jc w:val="both"/>
              <w:rPr>
                <w:rFonts w:ascii="Times New Roman" w:hAnsi="Times New Roman" w:cs="Times New Roman"/>
                <w:kern w:val="1"/>
                <w:sz w:val="24"/>
                <w:szCs w:val="24"/>
                <w:lang w:eastAsia="ar-SA"/>
              </w:rPr>
            </w:pPr>
          </w:p>
          <w:tbl>
            <w:tblPr>
              <w:tblpPr w:leftFromText="180" w:rightFromText="180" w:vertAnchor="text" w:horzAnchor="margin" w:tblpY="23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11"/>
            </w:tblGrid>
            <w:tr w:rsidR="00E30392" w:rsidRPr="00B76501">
              <w:trPr>
                <w:trHeight w:val="1634"/>
              </w:trPr>
              <w:tc>
                <w:tcPr>
                  <w:tcW w:w="3711" w:type="dxa"/>
                  <w:tcBorders>
                    <w:top w:val="single" w:sz="4" w:space="0" w:color="000000"/>
                    <w:left w:val="single" w:sz="4" w:space="0" w:color="000000"/>
                    <w:bottom w:val="single" w:sz="4" w:space="0" w:color="000000"/>
                    <w:right w:val="single" w:sz="4" w:space="0" w:color="000000"/>
                  </w:tcBorders>
                </w:tcPr>
                <w:p w:rsidR="00E30392" w:rsidRPr="00B76501" w:rsidRDefault="00E30392" w:rsidP="00F72780">
                  <w:pPr>
                    <w:autoSpaceDE w:val="0"/>
                    <w:autoSpaceDN w:val="0"/>
                    <w:adjustRightInd w:val="0"/>
                    <w:spacing w:after="0" w:line="240" w:lineRule="auto"/>
                    <w:jc w:val="both"/>
                    <w:rPr>
                      <w:rFonts w:ascii="Times New Roman" w:hAnsi="Times New Roman" w:cs="Times New Roman"/>
                      <w:kern w:val="1"/>
                      <w:sz w:val="24"/>
                      <w:szCs w:val="24"/>
                      <w:lang w:eastAsia="ar-SA"/>
                    </w:rPr>
                  </w:pPr>
                </w:p>
                <w:p w:rsidR="00E30392" w:rsidRPr="00B76501" w:rsidRDefault="00E30392" w:rsidP="00F72780">
                  <w:pPr>
                    <w:autoSpaceDE w:val="0"/>
                    <w:autoSpaceDN w:val="0"/>
                    <w:adjustRightInd w:val="0"/>
                    <w:spacing w:after="0" w:line="240" w:lineRule="auto"/>
                    <w:jc w:val="center"/>
                    <w:rPr>
                      <w:rFonts w:ascii="Times New Roman" w:hAnsi="Times New Roman" w:cs="Times New Roman"/>
                      <w:kern w:val="1"/>
                      <w:sz w:val="24"/>
                      <w:szCs w:val="24"/>
                      <w:lang w:eastAsia="ar-SA"/>
                    </w:rPr>
                  </w:pPr>
                  <w:r w:rsidRPr="00B76501">
                    <w:rPr>
                      <w:rFonts w:ascii="Times New Roman" w:hAnsi="Times New Roman" w:cs="Times New Roman"/>
                      <w:kern w:val="1"/>
                      <w:sz w:val="24"/>
                      <w:szCs w:val="24"/>
                      <w:lang w:eastAsia="ar-SA"/>
                    </w:rPr>
                    <w:t>Исходящий штамп</w:t>
                  </w:r>
                </w:p>
                <w:p w:rsidR="00E30392" w:rsidRPr="00B76501" w:rsidRDefault="00E30392" w:rsidP="00F72780">
                  <w:pPr>
                    <w:autoSpaceDE w:val="0"/>
                    <w:autoSpaceDN w:val="0"/>
                    <w:adjustRightInd w:val="0"/>
                    <w:spacing w:after="0" w:line="240" w:lineRule="auto"/>
                    <w:jc w:val="both"/>
                    <w:rPr>
                      <w:rFonts w:ascii="Times New Roman" w:hAnsi="Times New Roman" w:cs="Times New Roman"/>
                      <w:kern w:val="1"/>
                      <w:sz w:val="24"/>
                      <w:szCs w:val="24"/>
                      <w:lang w:eastAsia="ar-SA"/>
                    </w:rPr>
                  </w:pPr>
                </w:p>
              </w:tc>
            </w:tr>
          </w:tbl>
          <w:p w:rsidR="00E30392" w:rsidRPr="00B76501" w:rsidRDefault="005F64FD" w:rsidP="00F72780">
            <w:pPr>
              <w:tabs>
                <w:tab w:val="center" w:pos="4740"/>
              </w:tabs>
              <w:autoSpaceDE w:val="0"/>
              <w:autoSpaceDN w:val="0"/>
              <w:adjustRightInd w:val="0"/>
              <w:spacing w:after="0" w:line="240" w:lineRule="auto"/>
              <w:jc w:val="both"/>
              <w:rPr>
                <w:rFonts w:ascii="Times New Roman" w:hAnsi="Times New Roman" w:cs="Times New Roman"/>
                <w:kern w:val="1"/>
                <w:sz w:val="24"/>
                <w:szCs w:val="24"/>
                <w:lang w:eastAsia="ar-SA"/>
              </w:rPr>
            </w:pPr>
            <w:r w:rsidRPr="005F64FD">
              <w:rPr>
                <w:noProof/>
                <w:lang w:eastAsia="ru-RU"/>
              </w:rPr>
              <w:pict>
                <v:shape id="_x0000_s1028" type="#_x0000_t202" style="position:absolute;left:0;text-align:left;margin-left:46pt;margin-top:-27.45pt;width:179.65pt;height:62.35pt;z-index:2;mso-wrap-distance-left:9.05pt;mso-wrap-distance-right:9.05pt;mso-position-horizontal-relative:text;mso-position-vertical-relative:text" stroked="f">
                  <v:fill color2="black"/>
                  <v:textbox style="mso-next-textbox:#_x0000_s1028" inset="0,0,0,0">
                    <w:txbxContent>
                      <w:p w:rsidR="00B16D12" w:rsidRDefault="00B16D12" w:rsidP="00555024">
                        <w:pPr>
                          <w:widowControl w:val="0"/>
                          <w:tabs>
                            <w:tab w:val="left" w:pos="-4111"/>
                          </w:tabs>
                          <w:spacing w:after="0" w:line="240" w:lineRule="auto"/>
                          <w:ind w:left="2880" w:right="-6" w:firstLine="2160"/>
                          <w:outlineLvl w:val="0"/>
                          <w:rPr>
                            <w:rFonts w:ascii="Times New Roman" w:hAnsi="Times New Roman" w:cs="Times New Roman"/>
                            <w:kern w:val="28"/>
                            <w:sz w:val="24"/>
                            <w:szCs w:val="24"/>
                          </w:rPr>
                        </w:pPr>
                      </w:p>
                      <w:p w:rsidR="00B16D12" w:rsidRPr="0046770D" w:rsidRDefault="00B16D12" w:rsidP="00555024">
                        <w:pPr>
                          <w:widowControl w:val="0"/>
                          <w:tabs>
                            <w:tab w:val="left" w:pos="-4111"/>
                          </w:tabs>
                          <w:spacing w:after="0" w:line="240" w:lineRule="auto"/>
                          <w:ind w:right="-6"/>
                          <w:outlineLvl w:val="0"/>
                          <w:rPr>
                            <w:rFonts w:ascii="Times New Roman" w:hAnsi="Times New Roman" w:cs="Times New Roman"/>
                            <w:kern w:val="28"/>
                            <w:sz w:val="24"/>
                            <w:szCs w:val="24"/>
                          </w:rPr>
                        </w:pPr>
                        <w:r>
                          <w:rPr>
                            <w:rFonts w:ascii="Times New Roman" w:hAnsi="Times New Roman" w:cs="Times New Roman"/>
                            <w:kern w:val="28"/>
                            <w:sz w:val="24"/>
                            <w:szCs w:val="24"/>
                          </w:rPr>
                          <w:t>Приложение № 2</w:t>
                        </w:r>
                      </w:p>
                      <w:p w:rsidR="00B16D12" w:rsidRPr="0046770D" w:rsidRDefault="00B16D12" w:rsidP="00555024">
                        <w:pPr>
                          <w:widowControl w:val="0"/>
                          <w:tabs>
                            <w:tab w:val="left" w:pos="-4111"/>
                          </w:tabs>
                          <w:spacing w:after="0" w:line="240" w:lineRule="auto"/>
                          <w:ind w:right="-6"/>
                          <w:outlineLvl w:val="0"/>
                          <w:rPr>
                            <w:rFonts w:ascii="Times New Roman" w:hAnsi="Times New Roman" w:cs="Times New Roman"/>
                            <w:kern w:val="28"/>
                            <w:sz w:val="24"/>
                            <w:szCs w:val="24"/>
                          </w:rPr>
                        </w:pPr>
                        <w:r w:rsidRPr="0046770D">
                          <w:rPr>
                            <w:rFonts w:ascii="Times New Roman" w:hAnsi="Times New Roman" w:cs="Times New Roman"/>
                            <w:kern w:val="28"/>
                            <w:sz w:val="24"/>
                            <w:szCs w:val="24"/>
                          </w:rPr>
                          <w:t>к Административному регламенту</w:t>
                        </w:r>
                      </w:p>
                      <w:p w:rsidR="00B16D12" w:rsidRPr="0046770D" w:rsidRDefault="00B16D12" w:rsidP="00555024">
                        <w:pPr>
                          <w:widowControl w:val="0"/>
                          <w:tabs>
                            <w:tab w:val="left" w:pos="-4111"/>
                          </w:tabs>
                          <w:spacing w:after="0" w:line="240" w:lineRule="auto"/>
                          <w:ind w:left="2694" w:right="-6"/>
                          <w:outlineLvl w:val="0"/>
                          <w:rPr>
                            <w:rFonts w:ascii="Times New Roman" w:hAnsi="Times New Roman" w:cs="Times New Roman"/>
                            <w:kern w:val="28"/>
                            <w:sz w:val="24"/>
                            <w:szCs w:val="24"/>
                          </w:rPr>
                        </w:pPr>
                      </w:p>
                      <w:p w:rsidR="00B16D12" w:rsidRDefault="00B16D12" w:rsidP="00555024">
                        <w:pPr>
                          <w:pStyle w:val="a3"/>
                          <w:tabs>
                            <w:tab w:val="left" w:pos="426"/>
                          </w:tabs>
                          <w:ind w:left="0"/>
                        </w:pPr>
                      </w:p>
                      <w:p w:rsidR="00B16D12" w:rsidRPr="001F0BBF" w:rsidRDefault="00B16D12" w:rsidP="00555024">
                        <w:pPr>
                          <w:pStyle w:val="a3"/>
                          <w:tabs>
                            <w:tab w:val="left" w:pos="426"/>
                          </w:tabs>
                          <w:ind w:left="0"/>
                        </w:pPr>
                      </w:p>
                    </w:txbxContent>
                  </v:textbox>
                  <w10:wrap type="topAndBottom"/>
                </v:shape>
              </w:pict>
            </w:r>
          </w:p>
          <w:p w:rsidR="00E30392" w:rsidRPr="00B76501" w:rsidRDefault="00E30392" w:rsidP="00F72780">
            <w:pPr>
              <w:autoSpaceDE w:val="0"/>
              <w:autoSpaceDN w:val="0"/>
              <w:adjustRightInd w:val="0"/>
              <w:spacing w:after="0" w:line="240" w:lineRule="auto"/>
              <w:ind w:firstLine="29"/>
              <w:jc w:val="center"/>
              <w:rPr>
                <w:rFonts w:ascii="Times New Roman" w:hAnsi="Times New Roman" w:cs="Times New Roman"/>
                <w:kern w:val="1"/>
                <w:sz w:val="24"/>
                <w:szCs w:val="24"/>
                <w:lang w:eastAsia="ar-SA"/>
              </w:rPr>
            </w:pPr>
          </w:p>
          <w:p w:rsidR="00E30392" w:rsidRPr="00B76501" w:rsidRDefault="00E30392" w:rsidP="00F72780">
            <w:pPr>
              <w:autoSpaceDE w:val="0"/>
              <w:autoSpaceDN w:val="0"/>
              <w:adjustRightInd w:val="0"/>
              <w:spacing w:after="0" w:line="240" w:lineRule="auto"/>
              <w:ind w:firstLine="29"/>
              <w:jc w:val="center"/>
              <w:rPr>
                <w:rFonts w:ascii="Times New Roman" w:hAnsi="Times New Roman" w:cs="Times New Roman"/>
                <w:kern w:val="1"/>
                <w:sz w:val="24"/>
                <w:szCs w:val="24"/>
                <w:lang w:eastAsia="ar-SA"/>
              </w:rPr>
            </w:pPr>
          </w:p>
          <w:p w:rsidR="00E30392" w:rsidRPr="00B76501" w:rsidRDefault="00E30392" w:rsidP="00F72780">
            <w:pPr>
              <w:spacing w:after="0" w:line="240" w:lineRule="auto"/>
              <w:jc w:val="center"/>
              <w:rPr>
                <w:rFonts w:ascii="Times New Roman" w:hAnsi="Times New Roman" w:cs="Times New Roman"/>
                <w:b/>
                <w:bCs/>
                <w:sz w:val="28"/>
                <w:szCs w:val="28"/>
              </w:rPr>
            </w:pPr>
            <w:r w:rsidRPr="00B76501">
              <w:rPr>
                <w:rFonts w:ascii="Times New Roman" w:hAnsi="Times New Roman" w:cs="Times New Roman"/>
                <w:b/>
                <w:bCs/>
                <w:sz w:val="28"/>
                <w:szCs w:val="28"/>
              </w:rPr>
              <w:t>Уведомление об отказе</w:t>
            </w:r>
          </w:p>
          <w:p w:rsidR="00E30392" w:rsidRPr="00B76501" w:rsidRDefault="00E30392" w:rsidP="00F72780">
            <w:pPr>
              <w:spacing w:after="0" w:line="240" w:lineRule="auto"/>
              <w:jc w:val="center"/>
              <w:rPr>
                <w:rFonts w:ascii="Times New Roman" w:hAnsi="Times New Roman" w:cs="Times New Roman"/>
                <w:b/>
                <w:bCs/>
                <w:sz w:val="28"/>
                <w:szCs w:val="28"/>
              </w:rPr>
            </w:pPr>
            <w:r w:rsidRPr="00B76501">
              <w:rPr>
                <w:rFonts w:ascii="Times New Roman" w:hAnsi="Times New Roman" w:cs="Times New Roman"/>
                <w:b/>
                <w:bCs/>
                <w:sz w:val="28"/>
                <w:szCs w:val="28"/>
              </w:rPr>
              <w:t>в предоставлении муниципальной услуги</w:t>
            </w:r>
          </w:p>
          <w:p w:rsidR="00E30392" w:rsidRPr="00B76501" w:rsidRDefault="00E30392" w:rsidP="00F72780">
            <w:pPr>
              <w:spacing w:after="0" w:line="240" w:lineRule="auto"/>
            </w:pPr>
          </w:p>
          <w:p w:rsidR="00E30392" w:rsidRPr="00555024" w:rsidRDefault="00E30392" w:rsidP="00F72780">
            <w:pPr>
              <w:pStyle w:val="ConsPlusTitle"/>
              <w:widowControl/>
              <w:ind w:firstLine="426"/>
              <w:jc w:val="both"/>
              <w:rPr>
                <w:rFonts w:ascii="Times New Roman" w:hAnsi="Times New Roman" w:cs="Times New Roman"/>
                <w:b w:val="0"/>
                <w:bCs w:val="0"/>
                <w:sz w:val="28"/>
                <w:szCs w:val="28"/>
              </w:rPr>
            </w:pPr>
            <w:r w:rsidRPr="00555024">
              <w:rPr>
                <w:rFonts w:ascii="Times New Roman" w:hAnsi="Times New Roman" w:cs="Times New Roman"/>
                <w:b w:val="0"/>
                <w:bCs w:val="0"/>
                <w:sz w:val="28"/>
                <w:szCs w:val="28"/>
              </w:rPr>
              <w:t>Настоящим уведомляем Вас о том, что муниципальная услуга «</w:t>
            </w:r>
            <w:r w:rsidRPr="00A607F1">
              <w:rPr>
                <w:rFonts w:ascii="Times New Roman" w:hAnsi="Times New Roman" w:cs="Times New Roman"/>
                <w:b w:val="0"/>
                <w:bCs w:val="0"/>
                <w:sz w:val="28"/>
                <w:szCs w:val="28"/>
              </w:rPr>
              <w:t>Предоставление земельных участков, на которых расположены здания, сооружения, на территории муниципального образования</w:t>
            </w:r>
            <w:r w:rsidRPr="00555024">
              <w:rPr>
                <w:rFonts w:ascii="Times New Roman" w:hAnsi="Times New Roman" w:cs="Times New Roman"/>
                <w:b w:val="0"/>
                <w:bCs w:val="0"/>
                <w:sz w:val="28"/>
                <w:szCs w:val="28"/>
              </w:rPr>
              <w:t xml:space="preserve">», не может быть предоставлена по следующим основаниям: </w:t>
            </w:r>
          </w:p>
          <w:p w:rsidR="00E30392" w:rsidRPr="00B76501" w:rsidRDefault="00E30392" w:rsidP="00F72780">
            <w:pPr>
              <w:tabs>
                <w:tab w:val="left" w:pos="9354"/>
              </w:tabs>
              <w:spacing w:after="0" w:line="360" w:lineRule="auto"/>
              <w:rPr>
                <w:u w:val="single"/>
              </w:rPr>
            </w:pPr>
            <w:r w:rsidRPr="00B76501">
              <w:rPr>
                <w:u w:val="single"/>
              </w:rPr>
              <w:tab/>
            </w:r>
          </w:p>
          <w:p w:rsidR="00E30392" w:rsidRPr="00B76501" w:rsidRDefault="00E30392" w:rsidP="00F72780">
            <w:pPr>
              <w:tabs>
                <w:tab w:val="left" w:pos="9354"/>
              </w:tabs>
              <w:spacing w:after="0" w:line="360" w:lineRule="auto"/>
              <w:rPr>
                <w:u w:val="single"/>
              </w:rPr>
            </w:pPr>
            <w:r w:rsidRPr="00B76501">
              <w:rPr>
                <w:u w:val="single"/>
              </w:rPr>
              <w:lastRenderedPageBreak/>
              <w:tab/>
            </w:r>
          </w:p>
          <w:p w:rsidR="00E30392" w:rsidRPr="00B76501" w:rsidRDefault="00E30392" w:rsidP="00F72780">
            <w:pPr>
              <w:tabs>
                <w:tab w:val="left" w:pos="9354"/>
              </w:tabs>
              <w:spacing w:after="0" w:line="240" w:lineRule="auto"/>
              <w:rPr>
                <w:u w:val="single"/>
              </w:rPr>
            </w:pPr>
            <w:r w:rsidRPr="00B76501">
              <w:rPr>
                <w:u w:val="single"/>
              </w:rPr>
              <w:tab/>
            </w:r>
          </w:p>
          <w:p w:rsidR="00E30392" w:rsidRPr="00B76501" w:rsidRDefault="00E30392" w:rsidP="00F72780">
            <w:pPr>
              <w:tabs>
                <w:tab w:val="left" w:pos="9354"/>
              </w:tabs>
              <w:spacing w:after="0" w:line="240" w:lineRule="auto"/>
            </w:pPr>
          </w:p>
          <w:p w:rsidR="00E30392" w:rsidRPr="00B76501" w:rsidRDefault="00E30392" w:rsidP="00F72780">
            <w:pPr>
              <w:spacing w:after="0" w:line="240" w:lineRule="auto"/>
              <w:jc w:val="both"/>
              <w:rPr>
                <w:rFonts w:ascii="Times New Roman" w:hAnsi="Times New Roman" w:cs="Times New Roman"/>
              </w:rPr>
            </w:pPr>
          </w:p>
          <w:p w:rsidR="00E30392" w:rsidRPr="00B76501" w:rsidRDefault="00E30392" w:rsidP="00F72780">
            <w:pPr>
              <w:spacing w:after="0" w:line="240" w:lineRule="auto"/>
              <w:ind w:firstLine="709"/>
              <w:jc w:val="both"/>
              <w:rPr>
                <w:rFonts w:ascii="Times New Roman" w:hAnsi="Times New Roman" w:cs="Times New Roman"/>
                <w:sz w:val="28"/>
                <w:szCs w:val="28"/>
              </w:rPr>
            </w:pPr>
            <w:r w:rsidRPr="00B76501">
              <w:rPr>
                <w:rFonts w:ascii="Times New Roman" w:hAnsi="Times New Roman" w:cs="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E30392" w:rsidRPr="00B76501" w:rsidRDefault="00E30392" w:rsidP="00F72780">
            <w:pPr>
              <w:spacing w:after="0" w:line="240" w:lineRule="auto"/>
              <w:jc w:val="both"/>
              <w:rPr>
                <w:rFonts w:ascii="Times New Roman" w:hAnsi="Times New Roman" w:cs="Times New Roman"/>
              </w:rPr>
            </w:pPr>
          </w:p>
          <w:p w:rsidR="00E30392" w:rsidRPr="00B76501" w:rsidRDefault="00E30392" w:rsidP="00F72780">
            <w:pPr>
              <w:spacing w:after="0" w:line="240" w:lineRule="auto"/>
              <w:jc w:val="both"/>
              <w:rPr>
                <w:rFonts w:ascii="Times New Roman" w:hAnsi="Times New Roman" w:cs="Times New Roman"/>
              </w:rPr>
            </w:pPr>
          </w:p>
          <w:p w:rsidR="00E30392" w:rsidRPr="00B76501" w:rsidRDefault="00E30392" w:rsidP="00F72780">
            <w:pPr>
              <w:spacing w:after="0" w:line="240" w:lineRule="auto"/>
              <w:jc w:val="both"/>
              <w:rPr>
                <w:rFonts w:ascii="Times New Roman" w:hAnsi="Times New Roman" w:cs="Times New Roman"/>
              </w:rPr>
            </w:pPr>
          </w:p>
          <w:p w:rsidR="00E30392" w:rsidRDefault="00E30392" w:rsidP="00F72780">
            <w:pPr>
              <w:spacing w:after="0" w:line="240" w:lineRule="auto"/>
              <w:jc w:val="both"/>
              <w:rPr>
                <w:rFonts w:ascii="Times New Roman" w:hAnsi="Times New Roman" w:cs="Times New Roman"/>
                <w:sz w:val="28"/>
                <w:szCs w:val="28"/>
              </w:rPr>
            </w:pPr>
            <w:r w:rsidRPr="00B76501">
              <w:rPr>
                <w:rFonts w:ascii="Times New Roman" w:hAnsi="Times New Roman" w:cs="Times New Roman"/>
                <w:sz w:val="28"/>
                <w:szCs w:val="28"/>
              </w:rPr>
              <w:t>Глава С</w:t>
            </w:r>
            <w:r>
              <w:rPr>
                <w:rFonts w:ascii="Times New Roman" w:hAnsi="Times New Roman" w:cs="Times New Roman"/>
                <w:sz w:val="28"/>
                <w:szCs w:val="28"/>
              </w:rPr>
              <w:t xml:space="preserve">пас-Талицкого </w:t>
            </w:r>
          </w:p>
          <w:p w:rsidR="00E30392" w:rsidRPr="00B76501" w:rsidRDefault="00E30392" w:rsidP="00F72780">
            <w:pPr>
              <w:spacing w:after="0" w:line="240" w:lineRule="auto"/>
              <w:jc w:val="both"/>
              <w:rPr>
                <w:rFonts w:ascii="Times New Roman" w:hAnsi="Times New Roman" w:cs="Times New Roman"/>
              </w:rPr>
            </w:pPr>
            <w:r w:rsidRPr="00483C43">
              <w:rPr>
                <w:rFonts w:ascii="Times New Roman" w:hAnsi="Times New Roman" w:cs="Times New Roman"/>
                <w:sz w:val="28"/>
                <w:szCs w:val="28"/>
              </w:rPr>
              <w:t>сельского поселения</w:t>
            </w:r>
            <w:r w:rsidRPr="00B76501">
              <w:rPr>
                <w:rFonts w:ascii="Times New Roman" w:hAnsi="Times New Roman" w:cs="Times New Roman"/>
              </w:rPr>
              <w:t xml:space="preserve">            _______________</w:t>
            </w:r>
            <w:r w:rsidRPr="00B76501">
              <w:rPr>
                <w:rFonts w:ascii="Times New Roman" w:hAnsi="Times New Roman" w:cs="Times New Roman"/>
              </w:rPr>
              <w:tab/>
            </w:r>
            <w:r w:rsidRPr="00B76501">
              <w:rPr>
                <w:rFonts w:ascii="Times New Roman" w:hAnsi="Times New Roman" w:cs="Times New Roman"/>
              </w:rPr>
              <w:tab/>
              <w:t>___________________</w:t>
            </w:r>
          </w:p>
          <w:p w:rsidR="00E30392" w:rsidRPr="00B76501" w:rsidRDefault="00E30392" w:rsidP="00F72780">
            <w:pPr>
              <w:spacing w:after="0" w:line="240" w:lineRule="auto"/>
              <w:jc w:val="both"/>
              <w:rPr>
                <w:rFonts w:ascii="Times New Roman" w:hAnsi="Times New Roman" w:cs="Times New Roman"/>
                <w:vertAlign w:val="superscript"/>
              </w:rPr>
            </w:pPr>
            <w:r w:rsidRPr="00B76501">
              <w:rPr>
                <w:rFonts w:ascii="Times New Roman" w:hAnsi="Times New Roman" w:cs="Times New Roman"/>
              </w:rPr>
              <w:tab/>
            </w:r>
            <w:r w:rsidRPr="00B76501">
              <w:rPr>
                <w:rFonts w:ascii="Times New Roman" w:hAnsi="Times New Roman" w:cs="Times New Roman"/>
              </w:rPr>
              <w:tab/>
            </w:r>
            <w:r w:rsidRPr="00B76501">
              <w:rPr>
                <w:rFonts w:ascii="Times New Roman" w:hAnsi="Times New Roman" w:cs="Times New Roman"/>
              </w:rPr>
              <w:tab/>
            </w:r>
            <w:r w:rsidRPr="00B76501">
              <w:rPr>
                <w:rFonts w:ascii="Times New Roman" w:hAnsi="Times New Roman" w:cs="Times New Roman"/>
              </w:rPr>
              <w:tab/>
            </w:r>
            <w:r w:rsidRPr="00B76501">
              <w:rPr>
                <w:rFonts w:ascii="Times New Roman" w:hAnsi="Times New Roman" w:cs="Times New Roman"/>
              </w:rPr>
              <w:tab/>
              <w:t xml:space="preserve">                     </w:t>
            </w:r>
            <w:r w:rsidRPr="00B76501">
              <w:rPr>
                <w:rFonts w:ascii="Times New Roman" w:hAnsi="Times New Roman" w:cs="Times New Roman"/>
                <w:vertAlign w:val="superscript"/>
              </w:rPr>
              <w:t>(подпись)</w:t>
            </w:r>
            <w:r w:rsidRPr="00B76501">
              <w:rPr>
                <w:rFonts w:ascii="Times New Roman" w:hAnsi="Times New Roman" w:cs="Times New Roman"/>
                <w:vertAlign w:val="superscript"/>
              </w:rPr>
              <w:tab/>
            </w:r>
            <w:r w:rsidRPr="00B76501">
              <w:rPr>
                <w:rFonts w:ascii="Times New Roman" w:hAnsi="Times New Roman" w:cs="Times New Roman"/>
                <w:vertAlign w:val="superscript"/>
              </w:rPr>
              <w:tab/>
            </w:r>
            <w:r w:rsidRPr="00B76501">
              <w:rPr>
                <w:rFonts w:ascii="Times New Roman" w:hAnsi="Times New Roman" w:cs="Times New Roman"/>
                <w:vertAlign w:val="superscript"/>
              </w:rPr>
              <w:tab/>
              <w:t xml:space="preserve">                  (И.О. Фамилия)</w:t>
            </w:r>
          </w:p>
          <w:p w:rsidR="00E30392" w:rsidRPr="00B76501" w:rsidRDefault="00E30392" w:rsidP="00F72780">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p>
        </w:tc>
      </w:tr>
    </w:tbl>
    <w:p w:rsidR="00E30392" w:rsidRPr="00555024" w:rsidRDefault="005F64FD" w:rsidP="006F237A">
      <w:pPr>
        <w:jc w:val="center"/>
        <w:rPr>
          <w:rFonts w:ascii="Times New Roman" w:hAnsi="Times New Roman" w:cs="Times New Roman"/>
          <w:sz w:val="28"/>
          <w:szCs w:val="28"/>
        </w:rPr>
      </w:pPr>
      <w:r w:rsidRPr="005F64FD">
        <w:rPr>
          <w:noProof/>
          <w:lang w:eastAsia="ru-RU"/>
        </w:rPr>
        <w:lastRenderedPageBreak/>
        <w:pict>
          <v:shape id="_x0000_s1029" type="#_x0000_t202" style="position:absolute;left:0;text-align:left;margin-left:194.7pt;margin-top:-8.65pt;width:285.75pt;height:313.5pt;z-index:3;mso-wrap-distance-left:9.05pt;mso-wrap-distance-right:9.05pt;mso-position-horizontal-relative:text;mso-position-vertical-relative:text" stroked="f">
            <v:fill color2="black"/>
            <v:textbox style="mso-next-textbox:#_x0000_s1029" inset="0,0,0,0">
              <w:txbxContent>
                <w:p w:rsidR="00B16D12" w:rsidRDefault="00B16D12" w:rsidP="00555024">
                  <w:pPr>
                    <w:widowControl w:val="0"/>
                    <w:tabs>
                      <w:tab w:val="left" w:pos="-4111"/>
                    </w:tabs>
                    <w:spacing w:after="0" w:line="240" w:lineRule="auto"/>
                    <w:ind w:left="2880" w:right="-6" w:firstLine="2160"/>
                    <w:outlineLvl w:val="0"/>
                    <w:rPr>
                      <w:rFonts w:ascii="Times New Roman" w:hAnsi="Times New Roman" w:cs="Times New Roman"/>
                      <w:kern w:val="28"/>
                      <w:sz w:val="24"/>
                      <w:szCs w:val="24"/>
                    </w:rPr>
                  </w:pPr>
                </w:p>
                <w:p w:rsidR="00B16D12" w:rsidRPr="0046770D" w:rsidRDefault="00B16D12" w:rsidP="00555024">
                  <w:pPr>
                    <w:widowControl w:val="0"/>
                    <w:tabs>
                      <w:tab w:val="left" w:pos="-4111"/>
                    </w:tabs>
                    <w:spacing w:after="0" w:line="240" w:lineRule="auto"/>
                    <w:ind w:right="-6"/>
                    <w:outlineLvl w:val="0"/>
                    <w:rPr>
                      <w:rFonts w:ascii="Times New Roman" w:hAnsi="Times New Roman" w:cs="Times New Roman"/>
                      <w:kern w:val="28"/>
                      <w:sz w:val="24"/>
                      <w:szCs w:val="24"/>
                    </w:rPr>
                  </w:pPr>
                  <w:r>
                    <w:rPr>
                      <w:rFonts w:ascii="Times New Roman" w:hAnsi="Times New Roman" w:cs="Times New Roman"/>
                      <w:kern w:val="28"/>
                      <w:sz w:val="24"/>
                      <w:szCs w:val="24"/>
                    </w:rPr>
                    <w:t>Приложение № 3</w:t>
                  </w:r>
                </w:p>
                <w:p w:rsidR="00B16D12" w:rsidRPr="0046770D" w:rsidRDefault="00B16D12" w:rsidP="00555024">
                  <w:pPr>
                    <w:widowControl w:val="0"/>
                    <w:tabs>
                      <w:tab w:val="left" w:pos="-4111"/>
                    </w:tabs>
                    <w:spacing w:after="0" w:line="240" w:lineRule="auto"/>
                    <w:ind w:right="-6"/>
                    <w:outlineLvl w:val="0"/>
                    <w:rPr>
                      <w:rFonts w:ascii="Times New Roman" w:hAnsi="Times New Roman" w:cs="Times New Roman"/>
                      <w:kern w:val="28"/>
                      <w:sz w:val="24"/>
                      <w:szCs w:val="24"/>
                    </w:rPr>
                  </w:pPr>
                  <w:r w:rsidRPr="0046770D">
                    <w:rPr>
                      <w:rFonts w:ascii="Times New Roman" w:hAnsi="Times New Roman" w:cs="Times New Roman"/>
                      <w:kern w:val="28"/>
                      <w:sz w:val="24"/>
                      <w:szCs w:val="24"/>
                    </w:rPr>
                    <w:t>к Административному регламенту</w:t>
                  </w:r>
                </w:p>
                <w:p w:rsidR="00B16D12" w:rsidRPr="0046770D" w:rsidRDefault="00B16D12" w:rsidP="00555024">
                  <w:pPr>
                    <w:widowControl w:val="0"/>
                    <w:tabs>
                      <w:tab w:val="left" w:pos="-4111"/>
                    </w:tabs>
                    <w:spacing w:after="0" w:line="240" w:lineRule="auto"/>
                    <w:ind w:left="2694" w:right="-6"/>
                    <w:outlineLvl w:val="0"/>
                    <w:rPr>
                      <w:rFonts w:ascii="Times New Roman" w:hAnsi="Times New Roman" w:cs="Times New Roman"/>
                      <w:kern w:val="28"/>
                      <w:sz w:val="24"/>
                      <w:szCs w:val="24"/>
                    </w:rPr>
                  </w:pPr>
                </w:p>
                <w:p w:rsidR="00B16D12" w:rsidRPr="00645628" w:rsidRDefault="00B16D12" w:rsidP="00F72780">
                  <w:pPr>
                    <w:widowControl w:val="0"/>
                    <w:tabs>
                      <w:tab w:val="left" w:pos="-4111"/>
                    </w:tabs>
                    <w:spacing w:after="0" w:line="240" w:lineRule="auto"/>
                    <w:ind w:right="-6"/>
                    <w:outlineLvl w:val="0"/>
                    <w:rPr>
                      <w:rFonts w:ascii="Times New Roman" w:hAnsi="Times New Roman" w:cs="Times New Roman"/>
                      <w:sz w:val="24"/>
                      <w:szCs w:val="24"/>
                    </w:rPr>
                  </w:pPr>
                  <w:r w:rsidRPr="0046770D">
                    <w:rPr>
                      <w:rFonts w:ascii="Times New Roman" w:hAnsi="Times New Roman" w:cs="Times New Roman"/>
                      <w:kern w:val="28"/>
                      <w:sz w:val="24"/>
                      <w:szCs w:val="24"/>
                    </w:rPr>
                    <w:t>Главе С</w:t>
                  </w:r>
                  <w:r>
                    <w:rPr>
                      <w:rFonts w:ascii="Times New Roman" w:hAnsi="Times New Roman" w:cs="Times New Roman"/>
                      <w:kern w:val="28"/>
                      <w:sz w:val="24"/>
                      <w:szCs w:val="24"/>
                    </w:rPr>
                    <w:t>пас-Талицкого сельского поселения</w:t>
                  </w:r>
                </w:p>
                <w:p w:rsidR="00B16D12" w:rsidRPr="00645628" w:rsidRDefault="00B16D12" w:rsidP="00555024">
                  <w:pPr>
                    <w:tabs>
                      <w:tab w:val="left" w:pos="510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45628">
                    <w:rPr>
                      <w:rFonts w:ascii="Times New Roman" w:hAnsi="Times New Roman" w:cs="Times New Roman"/>
                      <w:sz w:val="24"/>
                      <w:szCs w:val="24"/>
                    </w:rPr>
                    <w:t xml:space="preserve">от </w:t>
                  </w:r>
                  <w:r>
                    <w:rPr>
                      <w:rFonts w:ascii="Times New Roman" w:hAnsi="Times New Roman" w:cs="Times New Roman"/>
                      <w:sz w:val="24"/>
                      <w:szCs w:val="24"/>
                    </w:rPr>
                    <w:t xml:space="preserve"> _</w:t>
                  </w:r>
                  <w:r w:rsidRPr="00645628">
                    <w:rPr>
                      <w:rFonts w:ascii="Times New Roman" w:hAnsi="Times New Roman" w:cs="Times New Roman"/>
                      <w:sz w:val="24"/>
                      <w:szCs w:val="24"/>
                    </w:rPr>
                    <w:t>__________________________________</w:t>
                  </w:r>
                  <w:r>
                    <w:rPr>
                      <w:rFonts w:ascii="Times New Roman" w:hAnsi="Times New Roman" w:cs="Times New Roman"/>
                      <w:sz w:val="24"/>
                      <w:szCs w:val="24"/>
                    </w:rPr>
                    <w:t>_____</w:t>
                  </w:r>
                </w:p>
                <w:p w:rsidR="00B16D12" w:rsidRPr="00645628" w:rsidRDefault="00B16D12" w:rsidP="00555024">
                  <w:pPr>
                    <w:autoSpaceDE w:val="0"/>
                    <w:autoSpaceDN w:val="0"/>
                    <w:adjustRightInd w:val="0"/>
                    <w:spacing w:after="0" w:line="240" w:lineRule="auto"/>
                    <w:jc w:val="center"/>
                    <w:rPr>
                      <w:rFonts w:ascii="Times New Roman" w:hAnsi="Times New Roman" w:cs="Times New Roman"/>
                      <w:sz w:val="24"/>
                      <w:szCs w:val="24"/>
                      <w:vertAlign w:val="superscript"/>
                    </w:rPr>
                  </w:pPr>
                  <w:r w:rsidRPr="00645628">
                    <w:rPr>
                      <w:rFonts w:ascii="Times New Roman" w:hAnsi="Times New Roman" w:cs="Times New Roman"/>
                      <w:sz w:val="24"/>
                      <w:szCs w:val="24"/>
                      <w:vertAlign w:val="superscript"/>
                    </w:rPr>
                    <w:t>(ф.и.о. (при наличии), наименование юридического лица)</w:t>
                  </w:r>
                </w:p>
                <w:p w:rsidR="00B16D12" w:rsidRDefault="00B16D12" w:rsidP="00555024">
                  <w:pPr>
                    <w:autoSpaceDE w:val="0"/>
                    <w:autoSpaceDN w:val="0"/>
                    <w:adjustRightInd w:val="0"/>
                    <w:spacing w:after="0" w:line="240" w:lineRule="auto"/>
                    <w:rPr>
                      <w:rFonts w:ascii="Times New Roman" w:hAnsi="Times New Roman" w:cs="Times New Roman"/>
                      <w:sz w:val="24"/>
                      <w:szCs w:val="24"/>
                      <w:vertAlign w:val="superscript"/>
                    </w:rPr>
                  </w:pPr>
                  <w:r w:rsidRPr="00645628">
                    <w:rPr>
                      <w:rFonts w:ascii="Times New Roman" w:hAnsi="Times New Roman" w:cs="Times New Roman"/>
                      <w:sz w:val="24"/>
                      <w:szCs w:val="24"/>
                    </w:rPr>
                    <w:t>Место регистрации (жительства):</w:t>
                  </w:r>
                  <w:r w:rsidRPr="00645628">
                    <w:rPr>
                      <w:rFonts w:ascii="Times New Roman" w:hAnsi="Times New Roman" w:cs="Times New Roman"/>
                      <w:sz w:val="24"/>
                      <w:szCs w:val="24"/>
                      <w:vertAlign w:val="superscript"/>
                    </w:rPr>
                    <w:t xml:space="preserve">     </w:t>
                  </w:r>
                </w:p>
                <w:p w:rsidR="00B16D12" w:rsidRPr="002675F2" w:rsidRDefault="00B16D12" w:rsidP="005550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w:t>
                  </w:r>
                  <w:r w:rsidRPr="00645628">
                    <w:rPr>
                      <w:rFonts w:ascii="Times New Roman" w:hAnsi="Times New Roman" w:cs="Times New Roman"/>
                      <w:sz w:val="24"/>
                      <w:szCs w:val="24"/>
                      <w:vertAlign w:val="superscript"/>
                    </w:rPr>
                    <w:t xml:space="preserve">                                    </w:t>
                  </w:r>
                </w:p>
                <w:p w:rsidR="00B16D12" w:rsidRPr="00364B77" w:rsidRDefault="00B16D12" w:rsidP="00555024">
                  <w:pPr>
                    <w:autoSpaceDE w:val="0"/>
                    <w:autoSpaceDN w:val="0"/>
                    <w:adjustRightInd w:val="0"/>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(для физического и юридического лица)</w:t>
                  </w:r>
                </w:p>
                <w:p w:rsidR="00B16D12" w:rsidRPr="00645628" w:rsidRDefault="00B16D12" w:rsidP="00555024">
                  <w:pPr>
                    <w:tabs>
                      <w:tab w:val="left" w:pos="5103"/>
                    </w:tabs>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 xml:space="preserve">Документ, удостоверяющий личность      </w:t>
                  </w:r>
                  <w:r>
                    <w:rPr>
                      <w:rFonts w:ascii="Times New Roman" w:hAnsi="Times New Roman" w:cs="Times New Roman"/>
                      <w:sz w:val="24"/>
                      <w:szCs w:val="24"/>
                    </w:rPr>
                    <w:t xml:space="preserve">      </w:t>
                  </w:r>
                </w:p>
                <w:p w:rsidR="00B16D12" w:rsidRDefault="00B16D12" w:rsidP="00555024">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____________________________________</w:t>
                  </w:r>
                  <w:r>
                    <w:rPr>
                      <w:rFonts w:ascii="Times New Roman" w:hAnsi="Times New Roman" w:cs="Times New Roman"/>
                      <w:sz w:val="24"/>
                      <w:szCs w:val="24"/>
                    </w:rPr>
                    <w:t>________</w:t>
                  </w:r>
                </w:p>
                <w:p w:rsidR="00B16D12" w:rsidRPr="00645628" w:rsidRDefault="00B16D12" w:rsidP="00555024">
                  <w:pPr>
                    <w:tabs>
                      <w:tab w:val="left" w:pos="5812"/>
                    </w:tabs>
                    <w:autoSpaceDE w:val="0"/>
                    <w:autoSpaceDN w:val="0"/>
                    <w:adjustRightInd w:val="0"/>
                    <w:spacing w:after="0" w:line="240" w:lineRule="auto"/>
                    <w:jc w:val="center"/>
                    <w:rPr>
                      <w:rFonts w:ascii="Times New Roman" w:hAnsi="Times New Roman" w:cs="Times New Roman"/>
                      <w:sz w:val="24"/>
                      <w:szCs w:val="24"/>
                    </w:rPr>
                  </w:pPr>
                  <w:r w:rsidRPr="00645628">
                    <w:rPr>
                      <w:rFonts w:ascii="Times New Roman" w:hAnsi="Times New Roman" w:cs="Times New Roman"/>
                      <w:sz w:val="24"/>
                      <w:szCs w:val="24"/>
                      <w:vertAlign w:val="superscript"/>
                    </w:rPr>
                    <w:t>(для физического лица)</w:t>
                  </w:r>
                </w:p>
                <w:p w:rsidR="00B16D12" w:rsidRPr="00645628" w:rsidRDefault="00B16D12" w:rsidP="00555024">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_____________________________________</w:t>
                  </w:r>
                  <w:r>
                    <w:rPr>
                      <w:rFonts w:ascii="Times New Roman" w:hAnsi="Times New Roman" w:cs="Times New Roman"/>
                      <w:sz w:val="24"/>
                      <w:szCs w:val="24"/>
                    </w:rPr>
                    <w:t>_______</w:t>
                  </w:r>
                </w:p>
                <w:p w:rsidR="00B16D12" w:rsidRPr="00645628" w:rsidRDefault="00B16D12" w:rsidP="00555024">
                  <w:pPr>
                    <w:autoSpaceDE w:val="0"/>
                    <w:autoSpaceDN w:val="0"/>
                    <w:adjustRightInd w:val="0"/>
                    <w:spacing w:after="0" w:line="240" w:lineRule="auto"/>
                    <w:jc w:val="center"/>
                    <w:rPr>
                      <w:rFonts w:ascii="Times New Roman" w:hAnsi="Times New Roman" w:cs="Times New Roman"/>
                      <w:sz w:val="24"/>
                      <w:szCs w:val="24"/>
                      <w:vertAlign w:val="superscript"/>
                    </w:rPr>
                  </w:pPr>
                  <w:r w:rsidRPr="00645628">
                    <w:rPr>
                      <w:rFonts w:ascii="Times New Roman" w:hAnsi="Times New Roman" w:cs="Times New Roman"/>
                      <w:sz w:val="24"/>
                      <w:szCs w:val="24"/>
                      <w:vertAlign w:val="superscript"/>
                    </w:rPr>
                    <w:t>(наименование и реквизиты документа)</w:t>
                  </w:r>
                </w:p>
                <w:p w:rsidR="00B16D12" w:rsidRPr="00645628" w:rsidRDefault="00B16D12" w:rsidP="00555024">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Государственный регистрационный номер</w:t>
                  </w:r>
                </w:p>
                <w:p w:rsidR="00B16D12" w:rsidRPr="00645628" w:rsidRDefault="00B16D12" w:rsidP="00555024">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_____________________________________</w:t>
                  </w:r>
                  <w:r>
                    <w:rPr>
                      <w:rFonts w:ascii="Times New Roman" w:hAnsi="Times New Roman" w:cs="Times New Roman"/>
                      <w:sz w:val="24"/>
                      <w:szCs w:val="24"/>
                    </w:rPr>
                    <w:t>_______</w:t>
                  </w:r>
                </w:p>
                <w:p w:rsidR="00B16D12" w:rsidRPr="00645628" w:rsidRDefault="00B16D12" w:rsidP="00555024">
                  <w:pPr>
                    <w:autoSpaceDE w:val="0"/>
                    <w:autoSpaceDN w:val="0"/>
                    <w:adjustRightInd w:val="0"/>
                    <w:spacing w:after="0" w:line="240" w:lineRule="auto"/>
                    <w:jc w:val="center"/>
                    <w:rPr>
                      <w:rFonts w:ascii="Times New Roman" w:hAnsi="Times New Roman" w:cs="Times New Roman"/>
                      <w:sz w:val="24"/>
                      <w:szCs w:val="24"/>
                      <w:vertAlign w:val="superscript"/>
                    </w:rPr>
                  </w:pPr>
                  <w:r w:rsidRPr="00645628">
                    <w:rPr>
                      <w:rFonts w:ascii="Times New Roman" w:hAnsi="Times New Roman" w:cs="Times New Roman"/>
                      <w:sz w:val="24"/>
                      <w:szCs w:val="24"/>
                      <w:vertAlign w:val="superscript"/>
                    </w:rPr>
                    <w:t>(для юридического лица)</w:t>
                  </w:r>
                </w:p>
                <w:p w:rsidR="00B16D12" w:rsidRPr="006F237A" w:rsidRDefault="00B16D12" w:rsidP="006F237A">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ИНН _</w:t>
                  </w:r>
                  <w:r>
                    <w:rPr>
                      <w:rFonts w:ascii="Times New Roman" w:hAnsi="Times New Roman" w:cs="Times New Roman"/>
                      <w:sz w:val="24"/>
                      <w:szCs w:val="24"/>
                    </w:rPr>
                    <w:t>______________________________________</w:t>
                  </w:r>
                </w:p>
              </w:txbxContent>
            </v:textbox>
            <w10:wrap type="topAndBottom"/>
          </v:shape>
        </w:pict>
      </w:r>
      <w:r w:rsidR="00E30392" w:rsidRPr="00555024">
        <w:rPr>
          <w:rFonts w:ascii="Times New Roman" w:hAnsi="Times New Roman" w:cs="Times New Roman"/>
          <w:sz w:val="28"/>
          <w:szCs w:val="28"/>
        </w:rPr>
        <w:t>ЗАЯВЛЕНИЕ</w:t>
      </w:r>
    </w:p>
    <w:p w:rsidR="00E30392" w:rsidRDefault="00E30392" w:rsidP="00555024">
      <w:pPr>
        <w:pStyle w:val="ConsPlusTitle"/>
        <w:widowControl/>
        <w:ind w:firstLine="426"/>
        <w:jc w:val="both"/>
        <w:rPr>
          <w:rFonts w:ascii="Times New Roman" w:hAnsi="Times New Roman" w:cs="Times New Roman"/>
          <w:b w:val="0"/>
          <w:bCs w:val="0"/>
          <w:sz w:val="28"/>
          <w:szCs w:val="28"/>
        </w:rPr>
      </w:pPr>
      <w:r w:rsidRPr="00555024">
        <w:rPr>
          <w:rFonts w:ascii="Times New Roman" w:hAnsi="Times New Roman" w:cs="Times New Roman"/>
          <w:b w:val="0"/>
          <w:bCs w:val="0"/>
          <w:sz w:val="28"/>
          <w:szCs w:val="28"/>
        </w:rPr>
        <w:t>Прошу внести изменение в решение о предоставлении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w:t>
      </w:r>
      <w:r>
        <w:rPr>
          <w:rFonts w:ascii="Times New Roman" w:hAnsi="Times New Roman" w:cs="Times New Roman"/>
          <w:b w:val="0"/>
          <w:bCs w:val="0"/>
          <w:sz w:val="28"/>
          <w:szCs w:val="28"/>
        </w:rPr>
        <w:t xml:space="preserve">, </w:t>
      </w:r>
      <w:r w:rsidRPr="00555024">
        <w:rPr>
          <w:rFonts w:ascii="Times New Roman" w:hAnsi="Times New Roman" w:cs="Times New Roman"/>
          <w:b w:val="0"/>
          <w:bCs w:val="0"/>
          <w:sz w:val="28"/>
          <w:szCs w:val="28"/>
        </w:rPr>
        <w:t>утвержденное _______________________________</w:t>
      </w:r>
      <w:r>
        <w:rPr>
          <w:rFonts w:ascii="Times New Roman" w:hAnsi="Times New Roman" w:cs="Times New Roman"/>
          <w:b w:val="0"/>
          <w:bCs w:val="0"/>
          <w:sz w:val="28"/>
          <w:szCs w:val="28"/>
        </w:rPr>
        <w:t>_________</w:t>
      </w:r>
    </w:p>
    <w:p w:rsidR="00E30392" w:rsidRPr="00555024" w:rsidRDefault="00E30392" w:rsidP="001671D0">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w:t>
      </w:r>
    </w:p>
    <w:p w:rsidR="00E30392" w:rsidRPr="00555024" w:rsidRDefault="00E30392" w:rsidP="00555024">
      <w:pPr>
        <w:widowControl w:val="0"/>
        <w:autoSpaceDE w:val="0"/>
        <w:autoSpaceDN w:val="0"/>
        <w:adjustRightInd w:val="0"/>
        <w:spacing w:after="0" w:line="240" w:lineRule="auto"/>
        <w:ind w:firstLine="709"/>
        <w:jc w:val="center"/>
        <w:rPr>
          <w:rFonts w:ascii="Times New Roman" w:hAnsi="Times New Roman" w:cs="Times New Roman"/>
          <w:sz w:val="24"/>
          <w:szCs w:val="24"/>
          <w:vertAlign w:val="subscript"/>
        </w:rPr>
      </w:pPr>
      <w:r w:rsidRPr="00555024">
        <w:rPr>
          <w:rFonts w:ascii="Times New Roman" w:hAnsi="Times New Roman" w:cs="Times New Roman"/>
          <w:sz w:val="24"/>
          <w:szCs w:val="24"/>
          <w:vertAlign w:val="superscript"/>
        </w:rPr>
        <w:t>(реквизиты решения о предоставлении  земельного участка)</w:t>
      </w:r>
    </w:p>
    <w:p w:rsidR="00E30392" w:rsidRPr="00697E72" w:rsidRDefault="00E30392" w:rsidP="00555024">
      <w:pPr>
        <w:widowControl w:val="0"/>
        <w:autoSpaceDE w:val="0"/>
        <w:autoSpaceDN w:val="0"/>
        <w:adjustRightInd w:val="0"/>
        <w:spacing w:after="0" w:line="240" w:lineRule="auto"/>
        <w:ind w:firstLine="709"/>
        <w:jc w:val="both"/>
      </w:pPr>
    </w:p>
    <w:p w:rsidR="00E30392" w:rsidRPr="00555024" w:rsidRDefault="00E30392" w:rsidP="00555024">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в связи с допущенными опечатками и (или) ошибками в тексте решения:</w:t>
      </w:r>
    </w:p>
    <w:p w:rsidR="00E30392" w:rsidRPr="00697E72" w:rsidRDefault="00E30392" w:rsidP="00555024">
      <w:pPr>
        <w:widowControl w:val="0"/>
        <w:autoSpaceDE w:val="0"/>
        <w:autoSpaceDN w:val="0"/>
        <w:adjustRightInd w:val="0"/>
        <w:spacing w:after="0" w:line="240" w:lineRule="auto"/>
        <w:jc w:val="both"/>
      </w:pPr>
      <w:r>
        <w:t>_______________________________________________________________________________</w:t>
      </w:r>
    </w:p>
    <w:p w:rsidR="00E30392" w:rsidRPr="00555024" w:rsidRDefault="00E30392" w:rsidP="00555024">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555024">
        <w:rPr>
          <w:rFonts w:ascii="Times New Roman" w:hAnsi="Times New Roman" w:cs="Times New Roman"/>
          <w:sz w:val="24"/>
          <w:szCs w:val="24"/>
          <w:vertAlign w:val="superscript"/>
        </w:rPr>
        <w:t>(указываются допущенные опечатки и (или) ошибки</w:t>
      </w:r>
    </w:p>
    <w:p w:rsidR="00E30392" w:rsidRPr="00697E72" w:rsidRDefault="00E30392" w:rsidP="00555024">
      <w:pPr>
        <w:widowControl w:val="0"/>
        <w:autoSpaceDE w:val="0"/>
        <w:autoSpaceDN w:val="0"/>
        <w:adjustRightInd w:val="0"/>
        <w:spacing w:after="0" w:line="240" w:lineRule="auto"/>
        <w:jc w:val="both"/>
      </w:pPr>
      <w:r w:rsidRPr="00697E72">
        <w:t>________________________________________________________________</w:t>
      </w:r>
      <w:r>
        <w:t>_______________</w:t>
      </w:r>
      <w:r w:rsidRPr="00697E72">
        <w:t xml:space="preserve"> </w:t>
      </w:r>
    </w:p>
    <w:p w:rsidR="00E30392" w:rsidRPr="00555024" w:rsidRDefault="00E30392" w:rsidP="00555024">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555024">
        <w:rPr>
          <w:rFonts w:ascii="Times New Roman" w:hAnsi="Times New Roman" w:cs="Times New Roman"/>
          <w:sz w:val="24"/>
          <w:szCs w:val="24"/>
          <w:vertAlign w:val="superscript"/>
        </w:rPr>
        <w:t>и предлагаемая новая редакция текста изменений)</w:t>
      </w:r>
    </w:p>
    <w:p w:rsidR="00E30392" w:rsidRPr="00697E72" w:rsidRDefault="00E30392" w:rsidP="00555024">
      <w:pPr>
        <w:widowControl w:val="0"/>
        <w:autoSpaceDE w:val="0"/>
        <w:autoSpaceDN w:val="0"/>
        <w:adjustRightInd w:val="0"/>
        <w:spacing w:after="0" w:line="240" w:lineRule="auto"/>
        <w:jc w:val="both"/>
      </w:pPr>
      <w:r w:rsidRPr="00697E72">
        <w:t>________________________________________________________________</w:t>
      </w:r>
      <w:r>
        <w:t>_______________</w:t>
      </w:r>
    </w:p>
    <w:p w:rsidR="00E30392" w:rsidRDefault="00E30392" w:rsidP="00555024">
      <w:pPr>
        <w:widowControl w:val="0"/>
        <w:autoSpaceDE w:val="0"/>
        <w:autoSpaceDN w:val="0"/>
        <w:adjustRightInd w:val="0"/>
        <w:spacing w:after="0" w:line="240" w:lineRule="auto"/>
        <w:ind w:firstLine="709"/>
        <w:jc w:val="both"/>
      </w:pPr>
    </w:p>
    <w:p w:rsidR="00E30392" w:rsidRPr="00555024" w:rsidRDefault="00E30392" w:rsidP="0055502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30392" w:rsidRPr="00555024" w:rsidRDefault="00E30392" w:rsidP="005550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5024">
        <w:rPr>
          <w:rFonts w:ascii="Times New Roman" w:hAnsi="Times New Roman" w:cs="Times New Roman"/>
          <w:sz w:val="24"/>
          <w:szCs w:val="24"/>
        </w:rPr>
        <w:t>______________</w:t>
      </w:r>
      <w:r w:rsidRPr="00555024">
        <w:rPr>
          <w:rFonts w:ascii="Times New Roman" w:hAnsi="Times New Roman" w:cs="Times New Roman"/>
          <w:sz w:val="24"/>
          <w:szCs w:val="24"/>
        </w:rPr>
        <w:tab/>
      </w:r>
      <w:r w:rsidRPr="00555024">
        <w:rPr>
          <w:rFonts w:ascii="Times New Roman" w:hAnsi="Times New Roman" w:cs="Times New Roman"/>
          <w:sz w:val="24"/>
          <w:szCs w:val="24"/>
        </w:rPr>
        <w:tab/>
      </w:r>
      <w:r w:rsidRPr="00555024">
        <w:rPr>
          <w:rFonts w:ascii="Times New Roman" w:hAnsi="Times New Roman" w:cs="Times New Roman"/>
          <w:sz w:val="24"/>
          <w:szCs w:val="24"/>
        </w:rPr>
        <w:tab/>
      </w:r>
      <w:r w:rsidRPr="00555024">
        <w:rPr>
          <w:rFonts w:ascii="Times New Roman" w:hAnsi="Times New Roman" w:cs="Times New Roman"/>
          <w:sz w:val="24"/>
          <w:szCs w:val="24"/>
        </w:rPr>
        <w:tab/>
        <w:t xml:space="preserve">                                     ____________________</w:t>
      </w:r>
    </w:p>
    <w:p w:rsidR="00E30392" w:rsidRPr="00555024" w:rsidRDefault="00E30392" w:rsidP="00555024">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555024">
        <w:rPr>
          <w:rFonts w:ascii="Times New Roman" w:hAnsi="Times New Roman" w:cs="Times New Roman"/>
          <w:sz w:val="24"/>
          <w:szCs w:val="24"/>
          <w:vertAlign w:val="superscript"/>
        </w:rPr>
        <w:t xml:space="preserve">               Дата                </w:t>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t xml:space="preserve">                                             Подпись заявителя</w:t>
      </w:r>
    </w:p>
    <w:p w:rsidR="00E30392" w:rsidRPr="00697E72" w:rsidRDefault="00E30392" w:rsidP="00555024">
      <w:pPr>
        <w:widowControl w:val="0"/>
        <w:autoSpaceDE w:val="0"/>
        <w:autoSpaceDN w:val="0"/>
        <w:adjustRightInd w:val="0"/>
        <w:spacing w:after="0" w:line="240" w:lineRule="auto"/>
        <w:ind w:firstLine="709"/>
        <w:jc w:val="both"/>
      </w:pPr>
    </w:p>
    <w:p w:rsidR="00E30392" w:rsidRPr="00555024" w:rsidRDefault="00E30392" w:rsidP="00555024">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Приложение:</w:t>
      </w:r>
    </w:p>
    <w:p w:rsidR="00E30392" w:rsidRPr="00555024" w:rsidRDefault="00E30392" w:rsidP="00555024">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1. _________________________________________________________</w:t>
      </w:r>
      <w:r>
        <w:rPr>
          <w:rFonts w:ascii="Times New Roman" w:hAnsi="Times New Roman" w:cs="Times New Roman"/>
          <w:sz w:val="28"/>
          <w:szCs w:val="28"/>
        </w:rPr>
        <w:t>______</w:t>
      </w:r>
    </w:p>
    <w:p w:rsidR="00E30392" w:rsidRDefault="00E30392" w:rsidP="00555024">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2. _________________________________________________________</w:t>
      </w:r>
      <w:r>
        <w:rPr>
          <w:rFonts w:ascii="Times New Roman" w:hAnsi="Times New Roman" w:cs="Times New Roman"/>
          <w:sz w:val="28"/>
          <w:szCs w:val="28"/>
        </w:rPr>
        <w:t>________</w:t>
      </w:r>
    </w:p>
    <w:p w:rsidR="00E30392" w:rsidRPr="00555024" w:rsidRDefault="00E30392" w:rsidP="0055502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3._______________________________________________________________</w:t>
      </w:r>
    </w:p>
    <w:p w:rsidR="00E30392" w:rsidRPr="00F72780" w:rsidRDefault="00E30392" w:rsidP="00F72780">
      <w:pPr>
        <w:widowControl w:val="0"/>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555024">
        <w:rPr>
          <w:rFonts w:ascii="Times New Roman" w:hAnsi="Times New Roman" w:cs="Times New Roman"/>
          <w:sz w:val="28"/>
          <w:szCs w:val="28"/>
          <w:vertAlign w:val="superscript"/>
        </w:rPr>
        <w:t>(Документы, которые заявитель прикладывает к заявлению самостоятельно)</w:t>
      </w:r>
    </w:p>
    <w:p w:rsidR="00E30392" w:rsidRDefault="00E30392" w:rsidP="00155656">
      <w:pPr>
        <w:jc w:val="center"/>
      </w:pPr>
    </w:p>
    <w:p w:rsidR="00E30392" w:rsidRPr="003F01C6" w:rsidRDefault="006F237A" w:rsidP="006F237A">
      <w:pPr>
        <w:jc w:val="center"/>
      </w:pPr>
      <w:r>
        <w:t>__________________</w:t>
      </w:r>
    </w:p>
    <w:sectPr w:rsidR="00E30392" w:rsidRPr="003F01C6" w:rsidSect="00B16D12">
      <w:headerReference w:type="default" r:id="rId43"/>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550" w:rsidRDefault="00672550" w:rsidP="00E0215A">
      <w:pPr>
        <w:spacing w:after="0" w:line="240" w:lineRule="auto"/>
      </w:pPr>
      <w:r>
        <w:separator/>
      </w:r>
    </w:p>
  </w:endnote>
  <w:endnote w:type="continuationSeparator" w:id="1">
    <w:p w:rsidR="00672550" w:rsidRDefault="00672550" w:rsidP="00E021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550" w:rsidRDefault="00672550" w:rsidP="00E0215A">
      <w:pPr>
        <w:spacing w:after="0" w:line="240" w:lineRule="auto"/>
      </w:pPr>
      <w:r>
        <w:separator/>
      </w:r>
    </w:p>
  </w:footnote>
  <w:footnote w:type="continuationSeparator" w:id="1">
    <w:p w:rsidR="00672550" w:rsidRDefault="00672550" w:rsidP="00E021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D12" w:rsidRDefault="005F64FD">
    <w:pPr>
      <w:pStyle w:val="a4"/>
      <w:jc w:val="center"/>
    </w:pPr>
    <w:r w:rsidRPr="006B4534">
      <w:rPr>
        <w:rFonts w:ascii="Times New Roman" w:hAnsi="Times New Roman" w:cs="Times New Roman"/>
        <w:sz w:val="20"/>
        <w:szCs w:val="20"/>
      </w:rPr>
      <w:fldChar w:fldCharType="begin"/>
    </w:r>
    <w:r w:rsidR="00B16D12" w:rsidRPr="006B4534">
      <w:rPr>
        <w:rFonts w:ascii="Times New Roman" w:hAnsi="Times New Roman" w:cs="Times New Roman"/>
        <w:sz w:val="20"/>
        <w:szCs w:val="20"/>
      </w:rPr>
      <w:instrText xml:space="preserve"> PAGE   \* MERGEFORMAT </w:instrText>
    </w:r>
    <w:r w:rsidRPr="006B4534">
      <w:rPr>
        <w:rFonts w:ascii="Times New Roman" w:hAnsi="Times New Roman" w:cs="Times New Roman"/>
        <w:sz w:val="20"/>
        <w:szCs w:val="20"/>
      </w:rPr>
      <w:fldChar w:fldCharType="separate"/>
    </w:r>
    <w:r w:rsidR="00A82333">
      <w:rPr>
        <w:rFonts w:ascii="Times New Roman" w:hAnsi="Times New Roman" w:cs="Times New Roman"/>
        <w:noProof/>
        <w:sz w:val="20"/>
        <w:szCs w:val="20"/>
      </w:rPr>
      <w:t>2</w:t>
    </w:r>
    <w:r w:rsidRPr="006B4534">
      <w:rPr>
        <w:rFonts w:ascii="Times New Roman" w:hAnsi="Times New Roman" w:cs="Times New Roman"/>
        <w:sz w:val="20"/>
        <w:szCs w:val="20"/>
      </w:rPr>
      <w:fldChar w:fldCharType="end"/>
    </w:r>
  </w:p>
  <w:p w:rsidR="00B16D12" w:rsidRDefault="00B16D1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2A43"/>
    <w:multiLevelType w:val="multilevel"/>
    <w:tmpl w:val="6E4A7E6E"/>
    <w:lvl w:ilvl="0">
      <w:start w:val="1"/>
      <w:numFmt w:val="decimal"/>
      <w:lvlText w:val="%1."/>
      <w:lvlJc w:val="left"/>
      <w:pPr>
        <w:ind w:left="786" w:hanging="360"/>
      </w:pPr>
      <w:rPr>
        <w:rFonts w:hint="default"/>
      </w:rPr>
    </w:lvl>
    <w:lvl w:ilvl="1">
      <w:start w:val="3"/>
      <w:numFmt w:val="decimal"/>
      <w:isLgl/>
      <w:lvlText w:val="%1.%2."/>
      <w:lvlJc w:val="left"/>
      <w:pPr>
        <w:ind w:left="1147" w:hanging="720"/>
      </w:pPr>
      <w:rPr>
        <w:rFonts w:hint="default"/>
      </w:rPr>
    </w:lvl>
    <w:lvl w:ilvl="2">
      <w:start w:val="1"/>
      <w:numFmt w:val="decimal"/>
      <w:isLgl/>
      <w:lvlText w:val="%1.%2.%3."/>
      <w:lvlJc w:val="left"/>
      <w:pPr>
        <w:ind w:left="1148" w:hanging="720"/>
      </w:pPr>
      <w:rPr>
        <w:rFonts w:hint="default"/>
      </w:rPr>
    </w:lvl>
    <w:lvl w:ilvl="3">
      <w:start w:val="1"/>
      <w:numFmt w:val="decimal"/>
      <w:isLgl/>
      <w:lvlText w:val="%1.%2.%3.%4."/>
      <w:lvlJc w:val="left"/>
      <w:pPr>
        <w:ind w:left="1509" w:hanging="1080"/>
      </w:pPr>
      <w:rPr>
        <w:rFonts w:hint="default"/>
      </w:rPr>
    </w:lvl>
    <w:lvl w:ilvl="4">
      <w:start w:val="1"/>
      <w:numFmt w:val="decimal"/>
      <w:isLgl/>
      <w:lvlText w:val="%1.%2.%3.%4.%5."/>
      <w:lvlJc w:val="left"/>
      <w:pPr>
        <w:ind w:left="1510" w:hanging="1080"/>
      </w:pPr>
      <w:rPr>
        <w:rFonts w:hint="default"/>
      </w:rPr>
    </w:lvl>
    <w:lvl w:ilvl="5">
      <w:start w:val="1"/>
      <w:numFmt w:val="decimal"/>
      <w:isLgl/>
      <w:lvlText w:val="%1.%2.%3.%4.%5.%6."/>
      <w:lvlJc w:val="left"/>
      <w:pPr>
        <w:ind w:left="1871" w:hanging="1440"/>
      </w:pPr>
      <w:rPr>
        <w:rFonts w:hint="default"/>
      </w:rPr>
    </w:lvl>
    <w:lvl w:ilvl="6">
      <w:start w:val="1"/>
      <w:numFmt w:val="decimal"/>
      <w:isLgl/>
      <w:lvlText w:val="%1.%2.%3.%4.%5.%6.%7."/>
      <w:lvlJc w:val="left"/>
      <w:pPr>
        <w:ind w:left="2232" w:hanging="1800"/>
      </w:pPr>
      <w:rPr>
        <w:rFonts w:hint="default"/>
      </w:rPr>
    </w:lvl>
    <w:lvl w:ilvl="7">
      <w:start w:val="1"/>
      <w:numFmt w:val="decimal"/>
      <w:isLgl/>
      <w:lvlText w:val="%1.%2.%3.%4.%5.%6.%7.%8."/>
      <w:lvlJc w:val="left"/>
      <w:pPr>
        <w:ind w:left="2233" w:hanging="1800"/>
      </w:pPr>
      <w:rPr>
        <w:rFonts w:hint="default"/>
      </w:rPr>
    </w:lvl>
    <w:lvl w:ilvl="8">
      <w:start w:val="1"/>
      <w:numFmt w:val="decimal"/>
      <w:isLgl/>
      <w:lvlText w:val="%1.%2.%3.%4.%5.%6.%7.%8.%9."/>
      <w:lvlJc w:val="left"/>
      <w:pPr>
        <w:ind w:left="2594" w:hanging="2160"/>
      </w:pPr>
      <w:rPr>
        <w:rFonts w:hint="default"/>
      </w:rPr>
    </w:lvl>
  </w:abstractNum>
  <w:abstractNum w:abstractNumId="1">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2">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1E67392"/>
    <w:multiLevelType w:val="hybridMultilevel"/>
    <w:tmpl w:val="0B446A2C"/>
    <w:lvl w:ilvl="0" w:tplc="63F89F2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B5B0999"/>
    <w:multiLevelType w:val="multilevel"/>
    <w:tmpl w:val="02D291C4"/>
    <w:lvl w:ilvl="0">
      <w:start w:val="3"/>
      <w:numFmt w:val="decimal"/>
      <w:lvlText w:val="%1."/>
      <w:lvlJc w:val="left"/>
      <w:pPr>
        <w:ind w:left="450" w:hanging="450"/>
      </w:pPr>
      <w:rPr>
        <w:rFonts w:hint="default"/>
        <w:b/>
        <w:bCs/>
      </w:rPr>
    </w:lvl>
    <w:lvl w:ilvl="1">
      <w:start w:val="4"/>
      <w:numFmt w:val="decimal"/>
      <w:lvlText w:val="%1.%2."/>
      <w:lvlJc w:val="left"/>
      <w:pPr>
        <w:ind w:left="1788" w:hanging="720"/>
      </w:pPr>
      <w:rPr>
        <w:rFonts w:hint="default"/>
        <w:b/>
        <w:bCs/>
      </w:rPr>
    </w:lvl>
    <w:lvl w:ilvl="2">
      <w:start w:val="1"/>
      <w:numFmt w:val="decimal"/>
      <w:lvlText w:val="%1.%2.%3."/>
      <w:lvlJc w:val="left"/>
      <w:pPr>
        <w:ind w:left="2856" w:hanging="720"/>
      </w:pPr>
      <w:rPr>
        <w:rFonts w:hint="default"/>
        <w:b w:val="0"/>
        <w:bCs w:val="0"/>
      </w:rPr>
    </w:lvl>
    <w:lvl w:ilvl="3">
      <w:start w:val="1"/>
      <w:numFmt w:val="decimal"/>
      <w:lvlText w:val="%1.%2.%3.%4."/>
      <w:lvlJc w:val="left"/>
      <w:pPr>
        <w:ind w:left="4284" w:hanging="1080"/>
      </w:pPr>
      <w:rPr>
        <w:rFonts w:hint="default"/>
        <w:b/>
        <w:bCs/>
      </w:rPr>
    </w:lvl>
    <w:lvl w:ilvl="4">
      <w:start w:val="1"/>
      <w:numFmt w:val="decimal"/>
      <w:lvlText w:val="%1.%2.%3.%4.%5."/>
      <w:lvlJc w:val="left"/>
      <w:pPr>
        <w:ind w:left="5352" w:hanging="1080"/>
      </w:pPr>
      <w:rPr>
        <w:rFonts w:hint="default"/>
        <w:b/>
        <w:bCs/>
      </w:rPr>
    </w:lvl>
    <w:lvl w:ilvl="5">
      <w:start w:val="1"/>
      <w:numFmt w:val="decimal"/>
      <w:lvlText w:val="%1.%2.%3.%4.%5.%6."/>
      <w:lvlJc w:val="left"/>
      <w:pPr>
        <w:ind w:left="6780" w:hanging="1440"/>
      </w:pPr>
      <w:rPr>
        <w:rFonts w:hint="default"/>
        <w:b/>
        <w:bCs/>
      </w:rPr>
    </w:lvl>
    <w:lvl w:ilvl="6">
      <w:start w:val="1"/>
      <w:numFmt w:val="decimal"/>
      <w:lvlText w:val="%1.%2.%3.%4.%5.%6.%7."/>
      <w:lvlJc w:val="left"/>
      <w:pPr>
        <w:ind w:left="8208" w:hanging="1800"/>
      </w:pPr>
      <w:rPr>
        <w:rFonts w:hint="default"/>
        <w:b/>
        <w:bCs/>
      </w:rPr>
    </w:lvl>
    <w:lvl w:ilvl="7">
      <w:start w:val="1"/>
      <w:numFmt w:val="decimal"/>
      <w:lvlText w:val="%1.%2.%3.%4.%5.%6.%7.%8."/>
      <w:lvlJc w:val="left"/>
      <w:pPr>
        <w:ind w:left="9276" w:hanging="1800"/>
      </w:pPr>
      <w:rPr>
        <w:rFonts w:hint="default"/>
        <w:b/>
        <w:bCs/>
      </w:rPr>
    </w:lvl>
    <w:lvl w:ilvl="8">
      <w:start w:val="1"/>
      <w:numFmt w:val="decimal"/>
      <w:lvlText w:val="%1.%2.%3.%4.%5.%6.%7.%8.%9."/>
      <w:lvlJc w:val="left"/>
      <w:pPr>
        <w:ind w:left="10704" w:hanging="2160"/>
      </w:pPr>
      <w:rPr>
        <w:rFonts w:hint="default"/>
        <w:b/>
        <w:bCs/>
      </w:rPr>
    </w:lvl>
  </w:abstractNum>
  <w:abstractNum w:abstractNumId="5">
    <w:nsid w:val="70AE2443"/>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6">
    <w:nsid w:val="71592EBB"/>
    <w:multiLevelType w:val="multilevel"/>
    <w:tmpl w:val="D818952E"/>
    <w:lvl w:ilvl="0">
      <w:start w:val="3"/>
      <w:numFmt w:val="decimal"/>
      <w:lvlText w:val="%1."/>
      <w:lvlJc w:val="left"/>
      <w:pPr>
        <w:ind w:left="450" w:hanging="450"/>
      </w:pPr>
      <w:rPr>
        <w:rFonts w:hint="default"/>
      </w:rPr>
    </w:lvl>
    <w:lvl w:ilvl="1">
      <w:start w:val="7"/>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694" w:hanging="180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9352" w:hanging="2160"/>
      </w:pPr>
      <w:rPr>
        <w:rFonts w:hint="default"/>
      </w:rPr>
    </w:lvl>
  </w:abstractNum>
  <w:num w:numId="1">
    <w:abstractNumId w:val="0"/>
  </w:num>
  <w:num w:numId="2">
    <w:abstractNumId w:val="2"/>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215A"/>
    <w:rsid w:val="000052A3"/>
    <w:rsid w:val="00005B1F"/>
    <w:rsid w:val="0000708E"/>
    <w:rsid w:val="000241BB"/>
    <w:rsid w:val="00051A46"/>
    <w:rsid w:val="000544F1"/>
    <w:rsid w:val="000608DE"/>
    <w:rsid w:val="00064A17"/>
    <w:rsid w:val="000A1418"/>
    <w:rsid w:val="000A19A0"/>
    <w:rsid w:val="000C6220"/>
    <w:rsid w:val="000E0944"/>
    <w:rsid w:val="000F27F8"/>
    <w:rsid w:val="001047D2"/>
    <w:rsid w:val="001121EC"/>
    <w:rsid w:val="001151F5"/>
    <w:rsid w:val="00117EBF"/>
    <w:rsid w:val="00120B5D"/>
    <w:rsid w:val="00135830"/>
    <w:rsid w:val="00145B1B"/>
    <w:rsid w:val="00146073"/>
    <w:rsid w:val="00155656"/>
    <w:rsid w:val="001578C5"/>
    <w:rsid w:val="00164325"/>
    <w:rsid w:val="001671D0"/>
    <w:rsid w:val="001712C3"/>
    <w:rsid w:val="00181EA4"/>
    <w:rsid w:val="0019686E"/>
    <w:rsid w:val="00197AB9"/>
    <w:rsid w:val="001A0CEC"/>
    <w:rsid w:val="001C20F1"/>
    <w:rsid w:val="001D5539"/>
    <w:rsid w:val="001D6A16"/>
    <w:rsid w:val="001E6D47"/>
    <w:rsid w:val="001F0BBF"/>
    <w:rsid w:val="001F1829"/>
    <w:rsid w:val="0020026D"/>
    <w:rsid w:val="00201ED0"/>
    <w:rsid w:val="00215FE8"/>
    <w:rsid w:val="00225A11"/>
    <w:rsid w:val="0023419D"/>
    <w:rsid w:val="00246C06"/>
    <w:rsid w:val="002470E5"/>
    <w:rsid w:val="00266FFA"/>
    <w:rsid w:val="002675F2"/>
    <w:rsid w:val="002865EE"/>
    <w:rsid w:val="0029472D"/>
    <w:rsid w:val="002A31E9"/>
    <w:rsid w:val="002B0062"/>
    <w:rsid w:val="002B276A"/>
    <w:rsid w:val="002C761B"/>
    <w:rsid w:val="002D4D95"/>
    <w:rsid w:val="002F7FD5"/>
    <w:rsid w:val="003029F6"/>
    <w:rsid w:val="00310907"/>
    <w:rsid w:val="003136ED"/>
    <w:rsid w:val="00333395"/>
    <w:rsid w:val="00361B3F"/>
    <w:rsid w:val="00364B77"/>
    <w:rsid w:val="00367C08"/>
    <w:rsid w:val="00377F11"/>
    <w:rsid w:val="00381E10"/>
    <w:rsid w:val="0038665F"/>
    <w:rsid w:val="003870BD"/>
    <w:rsid w:val="00392B0D"/>
    <w:rsid w:val="003A573B"/>
    <w:rsid w:val="003B4CE9"/>
    <w:rsid w:val="003E78ED"/>
    <w:rsid w:val="003F01C6"/>
    <w:rsid w:val="00405C00"/>
    <w:rsid w:val="0041452C"/>
    <w:rsid w:val="00415ABD"/>
    <w:rsid w:val="00424C5E"/>
    <w:rsid w:val="00433FD0"/>
    <w:rsid w:val="00441FAC"/>
    <w:rsid w:val="00444F9F"/>
    <w:rsid w:val="0044707F"/>
    <w:rsid w:val="00451B6B"/>
    <w:rsid w:val="00452FF6"/>
    <w:rsid w:val="0045660C"/>
    <w:rsid w:val="0046770D"/>
    <w:rsid w:val="00481FBC"/>
    <w:rsid w:val="00483C43"/>
    <w:rsid w:val="004851EE"/>
    <w:rsid w:val="004B4870"/>
    <w:rsid w:val="004D0C88"/>
    <w:rsid w:val="004F14C9"/>
    <w:rsid w:val="004F1C48"/>
    <w:rsid w:val="005163C4"/>
    <w:rsid w:val="005177B0"/>
    <w:rsid w:val="005237D1"/>
    <w:rsid w:val="005337FB"/>
    <w:rsid w:val="00540083"/>
    <w:rsid w:val="00555024"/>
    <w:rsid w:val="00572FEB"/>
    <w:rsid w:val="0059091E"/>
    <w:rsid w:val="005976B4"/>
    <w:rsid w:val="005B565D"/>
    <w:rsid w:val="005D0974"/>
    <w:rsid w:val="005E15B1"/>
    <w:rsid w:val="005F2736"/>
    <w:rsid w:val="005F64FD"/>
    <w:rsid w:val="005F67D8"/>
    <w:rsid w:val="006020BD"/>
    <w:rsid w:val="0060529F"/>
    <w:rsid w:val="00606CA4"/>
    <w:rsid w:val="00613A6E"/>
    <w:rsid w:val="006215FF"/>
    <w:rsid w:val="00642C0B"/>
    <w:rsid w:val="00645628"/>
    <w:rsid w:val="00646588"/>
    <w:rsid w:val="00672550"/>
    <w:rsid w:val="00697E72"/>
    <w:rsid w:val="006A47DA"/>
    <w:rsid w:val="006B2AB9"/>
    <w:rsid w:val="006B4534"/>
    <w:rsid w:val="006C4971"/>
    <w:rsid w:val="006D1FAF"/>
    <w:rsid w:val="006D5792"/>
    <w:rsid w:val="006E0228"/>
    <w:rsid w:val="006F237A"/>
    <w:rsid w:val="00700273"/>
    <w:rsid w:val="00716DAE"/>
    <w:rsid w:val="00722479"/>
    <w:rsid w:val="007524B0"/>
    <w:rsid w:val="00773EC7"/>
    <w:rsid w:val="007775E1"/>
    <w:rsid w:val="00786F78"/>
    <w:rsid w:val="007905AD"/>
    <w:rsid w:val="00796FEA"/>
    <w:rsid w:val="007B3FBB"/>
    <w:rsid w:val="007D6369"/>
    <w:rsid w:val="007E4C58"/>
    <w:rsid w:val="007E710F"/>
    <w:rsid w:val="0080704A"/>
    <w:rsid w:val="0085497F"/>
    <w:rsid w:val="0086108E"/>
    <w:rsid w:val="0087360A"/>
    <w:rsid w:val="0088357B"/>
    <w:rsid w:val="00884C24"/>
    <w:rsid w:val="008A02B8"/>
    <w:rsid w:val="008B1F93"/>
    <w:rsid w:val="008B3F63"/>
    <w:rsid w:val="008D26A9"/>
    <w:rsid w:val="008D530F"/>
    <w:rsid w:val="009014F3"/>
    <w:rsid w:val="00902E26"/>
    <w:rsid w:val="00916B1C"/>
    <w:rsid w:val="009416D1"/>
    <w:rsid w:val="00942EE9"/>
    <w:rsid w:val="00963521"/>
    <w:rsid w:val="00976B29"/>
    <w:rsid w:val="009A2459"/>
    <w:rsid w:val="009A2D0D"/>
    <w:rsid w:val="009A4E40"/>
    <w:rsid w:val="009A7342"/>
    <w:rsid w:val="009A7AEF"/>
    <w:rsid w:val="009E4B86"/>
    <w:rsid w:val="009F0A54"/>
    <w:rsid w:val="00A12C62"/>
    <w:rsid w:val="00A52A5B"/>
    <w:rsid w:val="00A53471"/>
    <w:rsid w:val="00A55346"/>
    <w:rsid w:val="00A607F1"/>
    <w:rsid w:val="00A65792"/>
    <w:rsid w:val="00A82333"/>
    <w:rsid w:val="00AC23F8"/>
    <w:rsid w:val="00AE653C"/>
    <w:rsid w:val="00AF1F5F"/>
    <w:rsid w:val="00B01585"/>
    <w:rsid w:val="00B069AF"/>
    <w:rsid w:val="00B16D12"/>
    <w:rsid w:val="00B31186"/>
    <w:rsid w:val="00B31CBF"/>
    <w:rsid w:val="00B677A2"/>
    <w:rsid w:val="00B76501"/>
    <w:rsid w:val="00B83C0E"/>
    <w:rsid w:val="00B90E78"/>
    <w:rsid w:val="00BC2A54"/>
    <w:rsid w:val="00BC2CCF"/>
    <w:rsid w:val="00BE1D6B"/>
    <w:rsid w:val="00BF1889"/>
    <w:rsid w:val="00C17F44"/>
    <w:rsid w:val="00C2199B"/>
    <w:rsid w:val="00C24379"/>
    <w:rsid w:val="00C247DD"/>
    <w:rsid w:val="00C25156"/>
    <w:rsid w:val="00C25CC4"/>
    <w:rsid w:val="00C3125F"/>
    <w:rsid w:val="00C426CD"/>
    <w:rsid w:val="00C5743B"/>
    <w:rsid w:val="00CB2C0E"/>
    <w:rsid w:val="00CD15CC"/>
    <w:rsid w:val="00CE406D"/>
    <w:rsid w:val="00CE4C64"/>
    <w:rsid w:val="00CF36EC"/>
    <w:rsid w:val="00D07B9E"/>
    <w:rsid w:val="00D36F38"/>
    <w:rsid w:val="00D37F90"/>
    <w:rsid w:val="00D42FDA"/>
    <w:rsid w:val="00D44FD1"/>
    <w:rsid w:val="00D53E59"/>
    <w:rsid w:val="00D64688"/>
    <w:rsid w:val="00D758D0"/>
    <w:rsid w:val="00D86193"/>
    <w:rsid w:val="00D94C4D"/>
    <w:rsid w:val="00DB709B"/>
    <w:rsid w:val="00DB7143"/>
    <w:rsid w:val="00DC7819"/>
    <w:rsid w:val="00DE311C"/>
    <w:rsid w:val="00DF3E5F"/>
    <w:rsid w:val="00E0215A"/>
    <w:rsid w:val="00E07EDF"/>
    <w:rsid w:val="00E16B64"/>
    <w:rsid w:val="00E27246"/>
    <w:rsid w:val="00E30392"/>
    <w:rsid w:val="00E36694"/>
    <w:rsid w:val="00E500A0"/>
    <w:rsid w:val="00E539C8"/>
    <w:rsid w:val="00E64E7D"/>
    <w:rsid w:val="00E778E9"/>
    <w:rsid w:val="00EC510D"/>
    <w:rsid w:val="00F05270"/>
    <w:rsid w:val="00F1369B"/>
    <w:rsid w:val="00F17305"/>
    <w:rsid w:val="00F24F97"/>
    <w:rsid w:val="00F32267"/>
    <w:rsid w:val="00F550B6"/>
    <w:rsid w:val="00F7203B"/>
    <w:rsid w:val="00F72780"/>
    <w:rsid w:val="00F7308B"/>
    <w:rsid w:val="00F8332B"/>
    <w:rsid w:val="00F83894"/>
    <w:rsid w:val="00F9126F"/>
    <w:rsid w:val="00F95887"/>
    <w:rsid w:val="00FB7729"/>
    <w:rsid w:val="00FE74DB"/>
    <w:rsid w:val="00FF27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974"/>
    <w:pPr>
      <w:spacing w:after="200" w:line="276" w:lineRule="auto"/>
    </w:pPr>
    <w:rPr>
      <w:rFonts w:cs="Calibri"/>
      <w:sz w:val="22"/>
      <w:szCs w:val="22"/>
      <w:lang w:eastAsia="en-US"/>
    </w:rPr>
  </w:style>
  <w:style w:type="paragraph" w:styleId="1">
    <w:name w:val="heading 1"/>
    <w:basedOn w:val="a"/>
    <w:next w:val="a"/>
    <w:link w:val="10"/>
    <w:uiPriority w:val="99"/>
    <w:qFormat/>
    <w:rsid w:val="00120B5D"/>
    <w:pPr>
      <w:keepNext/>
      <w:keepLines/>
      <w:spacing w:after="160" w:line="360" w:lineRule="auto"/>
      <w:jc w:val="center"/>
      <w:outlineLvl w:val="0"/>
    </w:pPr>
    <w:rPr>
      <w:rFonts w:ascii="Times New Roman" w:eastAsia="Times New Roman" w:hAnsi="Times New Roman" w:cs="Times New Roman"/>
      <w:b/>
      <w:bCs/>
      <w:sz w:val="28"/>
      <w:szCs w:val="28"/>
    </w:rPr>
  </w:style>
  <w:style w:type="paragraph" w:styleId="2">
    <w:name w:val="heading 2"/>
    <w:basedOn w:val="a"/>
    <w:next w:val="a"/>
    <w:link w:val="20"/>
    <w:uiPriority w:val="99"/>
    <w:qFormat/>
    <w:rsid w:val="00E0215A"/>
    <w:pPr>
      <w:keepNext/>
      <w:keepLines/>
      <w:spacing w:before="200" w:after="0"/>
      <w:outlineLvl w:val="1"/>
    </w:pPr>
    <w:rPr>
      <w:rFonts w:ascii="Cambria" w:eastAsia="Times New Roman"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20B5D"/>
    <w:rPr>
      <w:rFonts w:ascii="Times New Roman" w:hAnsi="Times New Roman" w:cs="Times New Roman"/>
      <w:b/>
      <w:bCs/>
      <w:sz w:val="32"/>
      <w:szCs w:val="32"/>
    </w:rPr>
  </w:style>
  <w:style w:type="character" w:customStyle="1" w:styleId="20">
    <w:name w:val="Заголовок 2 Знак"/>
    <w:basedOn w:val="a0"/>
    <w:link w:val="2"/>
    <w:uiPriority w:val="99"/>
    <w:locked/>
    <w:rsid w:val="00E0215A"/>
    <w:rPr>
      <w:rFonts w:ascii="Cambria" w:hAnsi="Cambria" w:cs="Cambria"/>
      <w:b/>
      <w:bCs/>
      <w:color w:val="4F81BD"/>
      <w:sz w:val="26"/>
      <w:szCs w:val="26"/>
    </w:rPr>
  </w:style>
  <w:style w:type="paragraph" w:customStyle="1" w:styleId="2TimesNewRoman">
    <w:name w:val="Стиль Заголовок 2 + Times New Roman По ширине"/>
    <w:basedOn w:val="2"/>
    <w:uiPriority w:val="99"/>
    <w:rsid w:val="00E0215A"/>
    <w:pPr>
      <w:keepLines w:val="0"/>
      <w:spacing w:before="240" w:after="240" w:line="240" w:lineRule="auto"/>
      <w:jc w:val="both"/>
    </w:pPr>
    <w:rPr>
      <w:rFonts w:ascii="Calibri" w:eastAsia="Calibri" w:hAnsi="Calibri" w:cs="Calibri"/>
      <w:i/>
      <w:iCs/>
      <w:color w:val="auto"/>
      <w:sz w:val="28"/>
      <w:szCs w:val="28"/>
      <w:lang w:eastAsia="ru-RU"/>
    </w:rPr>
  </w:style>
  <w:style w:type="paragraph" w:styleId="a3">
    <w:name w:val="List Paragraph"/>
    <w:basedOn w:val="a"/>
    <w:uiPriority w:val="99"/>
    <w:qFormat/>
    <w:rsid w:val="00E0215A"/>
    <w:pPr>
      <w:spacing w:after="0" w:line="240" w:lineRule="auto"/>
      <w:ind w:left="720"/>
    </w:pPr>
    <w:rPr>
      <w:sz w:val="24"/>
      <w:szCs w:val="24"/>
      <w:lang w:eastAsia="ru-RU"/>
    </w:rPr>
  </w:style>
  <w:style w:type="paragraph" w:styleId="a4">
    <w:name w:val="header"/>
    <w:basedOn w:val="a"/>
    <w:link w:val="a5"/>
    <w:uiPriority w:val="99"/>
    <w:rsid w:val="00E0215A"/>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E0215A"/>
  </w:style>
  <w:style w:type="paragraph" w:styleId="a6">
    <w:name w:val="footer"/>
    <w:basedOn w:val="a"/>
    <w:link w:val="a7"/>
    <w:uiPriority w:val="99"/>
    <w:semiHidden/>
    <w:rsid w:val="00E0215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E0215A"/>
  </w:style>
  <w:style w:type="character" w:styleId="a8">
    <w:name w:val="Hyperlink"/>
    <w:basedOn w:val="a0"/>
    <w:uiPriority w:val="99"/>
    <w:rsid w:val="00E0215A"/>
    <w:rPr>
      <w:color w:val="0000FF"/>
      <w:u w:val="single"/>
    </w:rPr>
  </w:style>
  <w:style w:type="character" w:customStyle="1" w:styleId="apple-converted-space">
    <w:name w:val="apple-converted-space"/>
    <w:basedOn w:val="a0"/>
    <w:uiPriority w:val="99"/>
    <w:rsid w:val="00E0215A"/>
  </w:style>
  <w:style w:type="paragraph" w:styleId="a9">
    <w:name w:val="Body Text"/>
    <w:basedOn w:val="a"/>
    <w:link w:val="aa"/>
    <w:uiPriority w:val="99"/>
    <w:semiHidden/>
    <w:rsid w:val="00E0215A"/>
    <w:pPr>
      <w:spacing w:after="120"/>
    </w:pPr>
  </w:style>
  <w:style w:type="character" w:customStyle="1" w:styleId="aa">
    <w:name w:val="Основной текст Знак"/>
    <w:basedOn w:val="a0"/>
    <w:link w:val="a9"/>
    <w:uiPriority w:val="99"/>
    <w:semiHidden/>
    <w:locked/>
    <w:rsid w:val="00E0215A"/>
    <w:rPr>
      <w:rFonts w:ascii="Calibri" w:hAnsi="Calibri" w:cs="Calibri"/>
    </w:rPr>
  </w:style>
  <w:style w:type="character" w:customStyle="1" w:styleId="ab">
    <w:name w:val="Гипертекстовая ссылка"/>
    <w:basedOn w:val="a0"/>
    <w:uiPriority w:val="99"/>
    <w:rsid w:val="00B677A2"/>
    <w:rPr>
      <w:color w:val="auto"/>
    </w:rPr>
  </w:style>
  <w:style w:type="paragraph" w:customStyle="1" w:styleId="ac">
    <w:name w:val="Прижатый влево"/>
    <w:basedOn w:val="a"/>
    <w:next w:val="a"/>
    <w:uiPriority w:val="99"/>
    <w:rsid w:val="00606CA4"/>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link w:val="ConsPlusNormal0"/>
    <w:uiPriority w:val="99"/>
    <w:rsid w:val="00120B5D"/>
    <w:pPr>
      <w:autoSpaceDE w:val="0"/>
      <w:autoSpaceDN w:val="0"/>
      <w:adjustRightInd w:val="0"/>
    </w:pPr>
    <w:rPr>
      <w:rFonts w:ascii="Arial" w:hAnsi="Arial"/>
      <w:sz w:val="22"/>
      <w:szCs w:val="22"/>
      <w:lang w:eastAsia="en-US"/>
    </w:rPr>
  </w:style>
  <w:style w:type="character" w:customStyle="1" w:styleId="ConsPlusNormal0">
    <w:name w:val="ConsPlusNormal Знак"/>
    <w:link w:val="ConsPlusNormal"/>
    <w:uiPriority w:val="99"/>
    <w:locked/>
    <w:rsid w:val="00120B5D"/>
    <w:rPr>
      <w:rFonts w:ascii="Arial" w:hAnsi="Arial"/>
      <w:sz w:val="22"/>
      <w:szCs w:val="22"/>
      <w:lang w:val="ru-RU" w:eastAsia="en-US" w:bidi="ar-SA"/>
    </w:rPr>
  </w:style>
  <w:style w:type="paragraph" w:styleId="21">
    <w:name w:val="Body Text 2"/>
    <w:basedOn w:val="a"/>
    <w:link w:val="22"/>
    <w:uiPriority w:val="99"/>
    <w:semiHidden/>
    <w:rsid w:val="00916B1C"/>
    <w:pPr>
      <w:spacing w:after="120" w:line="480" w:lineRule="auto"/>
    </w:pPr>
  </w:style>
  <w:style w:type="character" w:customStyle="1" w:styleId="22">
    <w:name w:val="Основной текст 2 Знак"/>
    <w:basedOn w:val="a0"/>
    <w:link w:val="21"/>
    <w:uiPriority w:val="99"/>
    <w:semiHidden/>
    <w:locked/>
    <w:rsid w:val="00916B1C"/>
  </w:style>
  <w:style w:type="paragraph" w:styleId="ad">
    <w:name w:val="Title"/>
    <w:basedOn w:val="a"/>
    <w:link w:val="ae"/>
    <w:uiPriority w:val="99"/>
    <w:qFormat/>
    <w:rsid w:val="00916B1C"/>
    <w:pPr>
      <w:spacing w:after="0" w:line="240" w:lineRule="auto"/>
      <w:jc w:val="center"/>
    </w:pPr>
    <w:rPr>
      <w:rFonts w:ascii="Times New Roman" w:eastAsia="Times New Roman" w:hAnsi="Times New Roman" w:cs="Times New Roman"/>
      <w:sz w:val="32"/>
      <w:szCs w:val="32"/>
      <w:lang w:eastAsia="ru-RU"/>
    </w:rPr>
  </w:style>
  <w:style w:type="character" w:customStyle="1" w:styleId="ae">
    <w:name w:val="Название Знак"/>
    <w:basedOn w:val="a0"/>
    <w:link w:val="ad"/>
    <w:uiPriority w:val="99"/>
    <w:locked/>
    <w:rsid w:val="00916B1C"/>
    <w:rPr>
      <w:rFonts w:ascii="Times New Roman" w:hAnsi="Times New Roman" w:cs="Times New Roman"/>
      <w:sz w:val="24"/>
      <w:szCs w:val="24"/>
      <w:lang w:eastAsia="ru-RU"/>
    </w:rPr>
  </w:style>
  <w:style w:type="paragraph" w:customStyle="1" w:styleId="consplusnormal1">
    <w:name w:val="consplusnormal"/>
    <w:basedOn w:val="a"/>
    <w:uiPriority w:val="99"/>
    <w:rsid w:val="001643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55024"/>
    <w:pPr>
      <w:widowControl w:val="0"/>
      <w:autoSpaceDE w:val="0"/>
      <w:autoSpaceDN w:val="0"/>
      <w:adjustRightInd w:val="0"/>
    </w:pPr>
    <w:rPr>
      <w:rFonts w:ascii="Arial" w:eastAsia="Times New Roman" w:hAnsi="Arial" w:cs="Arial"/>
      <w:b/>
      <w:bCs/>
    </w:rPr>
  </w:style>
  <w:style w:type="table" w:styleId="af">
    <w:name w:val="Table Grid"/>
    <w:basedOn w:val="a1"/>
    <w:uiPriority w:val="99"/>
    <w:rsid w:val="00555024"/>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
    <w:name w:val="Знак Знак3 Знак Знак"/>
    <w:basedOn w:val="a"/>
    <w:uiPriority w:val="99"/>
    <w:rsid w:val="003136ED"/>
    <w:pPr>
      <w:spacing w:after="160" w:line="240" w:lineRule="exact"/>
    </w:pPr>
    <w:rPr>
      <w:rFonts w:ascii="Verdana" w:hAnsi="Verdana" w:cs="Verdana"/>
      <w:sz w:val="24"/>
      <w:szCs w:val="24"/>
      <w:lang w:val="en-US"/>
    </w:rPr>
  </w:style>
  <w:style w:type="paragraph" w:customStyle="1" w:styleId="11">
    <w:name w:val="Знак Знак1"/>
    <w:basedOn w:val="a"/>
    <w:uiPriority w:val="99"/>
    <w:rsid w:val="003136ED"/>
    <w:pPr>
      <w:widowControl w:val="0"/>
      <w:adjustRightInd w:val="0"/>
      <w:spacing w:after="160" w:line="240" w:lineRule="exact"/>
      <w:jc w:val="right"/>
    </w:pPr>
    <w:rPr>
      <w:sz w:val="20"/>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5880/d44bdb356e6a691d0c72fef05ed16f68af0af9eb/" TargetMode="External"/><Relationship Id="rId13" Type="http://schemas.openxmlformats.org/officeDocument/2006/relationships/hyperlink" Target="http://www.consultant.ru/document/cons_doc_LAW_301443/adbc49aaab552c55cb040636a29a905441cbe915/" TargetMode="External"/><Relationship Id="rId18" Type="http://schemas.openxmlformats.org/officeDocument/2006/relationships/hyperlink" Target="consultantplus://offline/ref=51F0A8F4C77D3B9935D6CA4A9E03DC05DE146056943642D8A149FF9A589B3AA5C2990ABC6Ew8aFJ" TargetMode="External"/><Relationship Id="rId26" Type="http://schemas.openxmlformats.org/officeDocument/2006/relationships/hyperlink" Target="http://www.consultant.ru/document/cons_doc_LAW_301443/dd3bbe9940107335dc38176ca3bef30f0976015f/" TargetMode="External"/><Relationship Id="rId39" Type="http://schemas.openxmlformats.org/officeDocument/2006/relationships/hyperlink" Target="garantF1://70093794.1000" TargetMode="External"/><Relationship Id="rId3" Type="http://schemas.openxmlformats.org/officeDocument/2006/relationships/styles" Target="styles.xml"/><Relationship Id="rId21" Type="http://schemas.openxmlformats.org/officeDocument/2006/relationships/hyperlink" Target="consultantplus://offline/ref=51F0A8F4C77D3B9935D6CA4A9E03DC05DE146056943642D8A149FF9A589B3AA5C2990ABF67w8aBJ" TargetMode="External"/><Relationship Id="rId34" Type="http://schemas.openxmlformats.org/officeDocument/2006/relationships/hyperlink" Target="http://www.consultant.ru/document/cons_doc_LAW_301443/4d35767a8f63d3bc2ce02bfd883a6f3303a94972/" TargetMode="External"/><Relationship Id="rId42" Type="http://schemas.openxmlformats.org/officeDocument/2006/relationships/hyperlink" Target="consultantplus://offline/ref=7FDC4103EBCCB2329E5F9F8C1B24438EEAF0701D486301409E1927B0D9A2309A8DB49B27D3589574481878D38536F76A2308jAH" TargetMode="External"/><Relationship Id="rId7" Type="http://schemas.openxmlformats.org/officeDocument/2006/relationships/endnotes" Target="endnotes.xml"/><Relationship Id="rId12" Type="http://schemas.openxmlformats.org/officeDocument/2006/relationships/hyperlink" Target="consultantplus://offline/ref=51F0A8F4C77D3B9935D6CA4A9E03DC05DE146056943642D8A149FF9A589B3AA5C2990ABF67w8aBJ" TargetMode="External"/><Relationship Id="rId17" Type="http://schemas.openxmlformats.org/officeDocument/2006/relationships/hyperlink" Target="consultantplus://offline/ref=51F0A8F4C77D3B9935D6CA4A9E03DC05DE146056943642D8A149FF9A589B3AA5C2990ABC6Ew8aDJ" TargetMode="External"/><Relationship Id="rId25" Type="http://schemas.openxmlformats.org/officeDocument/2006/relationships/hyperlink" Target="http://www.consultant.ru/document/cons_doc_LAW_304344/907e696968a1aa8800098b2d5c7d87c3c22a55a2/" TargetMode="External"/><Relationship Id="rId33" Type="http://schemas.openxmlformats.org/officeDocument/2006/relationships/hyperlink" Target="http://www.consultant.ru/document/cons_doc_LAW_301436/" TargetMode="External"/><Relationship Id="rId38" Type="http://schemas.openxmlformats.org/officeDocument/2006/relationships/hyperlink" Target="garantF1://71812496.1000" TargetMode="External"/><Relationship Id="rId2" Type="http://schemas.openxmlformats.org/officeDocument/2006/relationships/numbering" Target="numbering.xml"/><Relationship Id="rId16" Type="http://schemas.openxmlformats.org/officeDocument/2006/relationships/hyperlink" Target="consultantplus://offline/ref=51F0A8F4C77D3B9935D6CA4A9E03DC05DE146056943642D8A149FF9A589B3AA5C2990ABC6Aw8aCJ" TargetMode="External"/><Relationship Id="rId20" Type="http://schemas.openxmlformats.org/officeDocument/2006/relationships/hyperlink" Target="http://www.consultant.ru/document/cons_doc_LAW_373104/ed446e1d27bf00b0cd17f1dbd14e9b87996ae284/" TargetMode="External"/><Relationship Id="rId29" Type="http://schemas.openxmlformats.org/officeDocument/2006/relationships/hyperlink" Target="http://www.consultant.ru/document/cons_doc_LAW_301443/4d35767a8f63d3bc2ce02bfd883a6f3303a94972/" TargetMode="External"/><Relationship Id="rId41" Type="http://schemas.openxmlformats.org/officeDocument/2006/relationships/hyperlink" Target="http://nagorskcity.ru/munusluga/project/detail.php?id=8478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D212DEC2E104E712474BD8A3D62E33E59AD962FD3AF606DEA87E8C1CFBAF3D70A42510E3A1B4A66F5FB746D12F75FEE2026D3DCE7QDF3G" TargetMode="External"/><Relationship Id="rId24" Type="http://schemas.openxmlformats.org/officeDocument/2006/relationships/hyperlink" Target="http://www.consultant.ru/document/cons_doc_LAW_304344/7705ea248eb2ec0cf267513902ed8f43cc104c97/" TargetMode="External"/><Relationship Id="rId32" Type="http://schemas.openxmlformats.org/officeDocument/2006/relationships/hyperlink" Target="http://www.consultant.ru/document/cons_doc_LAW_301443/4d35767a8f63d3bc2ce02bfd883a6f3303a94972/" TargetMode="External"/><Relationship Id="rId37" Type="http://schemas.openxmlformats.org/officeDocument/2006/relationships/hyperlink" Target="consultantplus://offline/ref=4EC78E43ABE0E34F89A7D356840A2E4DE4A0B5C1DF676F3BEC875B8DFEP8M3I" TargetMode="External"/><Relationship Id="rId40" Type="http://schemas.openxmlformats.org/officeDocument/2006/relationships/hyperlink" Target="garantF1://70093794.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01443/adbc49aaab552c55cb040636a29a905441cbe915/" TargetMode="External"/><Relationship Id="rId23" Type="http://schemas.openxmlformats.org/officeDocument/2006/relationships/hyperlink" Target="http://www.consultant.ru/document/cons_doc_LAW_301436/" TargetMode="External"/><Relationship Id="rId28" Type="http://schemas.openxmlformats.org/officeDocument/2006/relationships/hyperlink" Target="http://www.consultant.ru/document/cons_doc_LAW_301443/4d35767a8f63d3bc2ce02bfd883a6f3303a94972/" TargetMode="External"/><Relationship Id="rId36" Type="http://schemas.openxmlformats.org/officeDocument/2006/relationships/hyperlink" Target="consultantplus://offline/ref=4EC78E43ABE0E34F89A7D356840A2E4DE4A0B5C1DF6B6F3BEC875B8DFE83F32F743E69EED5P8MBI" TargetMode="External"/><Relationship Id="rId10" Type="http://schemas.openxmlformats.org/officeDocument/2006/relationships/hyperlink" Target="http://nagorskcity.ru/munusluga/project/detail.php?id=847801" TargetMode="External"/><Relationship Id="rId19" Type="http://schemas.openxmlformats.org/officeDocument/2006/relationships/hyperlink" Target="consultantplus://offline/ref=51F0A8F4C77D3B9935D6CA4A9E03DC05DE146056943642D8A149FF9A589B3AA5C2990ABC6Dw8aEJ" TargetMode="External"/><Relationship Id="rId31" Type="http://schemas.openxmlformats.org/officeDocument/2006/relationships/hyperlink" Target="http://www.consultant.ru/document/cons_doc_LAW_301443/4d35767a8f63d3bc2ce02bfd883a6f3303a94972/"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richi-rayon.ru/" TargetMode="External"/><Relationship Id="rId14" Type="http://schemas.openxmlformats.org/officeDocument/2006/relationships/hyperlink" Target="http://www.consultant.ru/document/cons_doc_LAW_304549/7cb66e0f239f00b0e1d59f167cd46beb2182ece1/" TargetMode="External"/><Relationship Id="rId22" Type="http://schemas.openxmlformats.org/officeDocument/2006/relationships/hyperlink" Target="http://www.consultant.ru/document/cons_doc_LAW_373104/f6fb5e26212db7c34ed9e1fc1e33a10f57b19470/" TargetMode="External"/><Relationship Id="rId27" Type="http://schemas.openxmlformats.org/officeDocument/2006/relationships/hyperlink" Target="http://www.consultant.ru/document/cons_doc_LAW_301443/4d35767a8f63d3bc2ce02bfd883a6f3303a94972/" TargetMode="External"/><Relationship Id="rId30" Type="http://schemas.openxmlformats.org/officeDocument/2006/relationships/hyperlink" Target="http://www.consultant.ru/document/cons_doc_LAW_301443/4d35767a8f63d3bc2ce02bfd883a6f3303a94972/" TargetMode="External"/><Relationship Id="rId35" Type="http://schemas.openxmlformats.org/officeDocument/2006/relationships/hyperlink" Target="http://www.consultant.ru/document/cons_doc_LAW_301443/4d35767a8f63d3bc2ce02bfd883a6f3303a94972/"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D3585-2B69-4C5E-84A9-27A3BA94C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1673</TotalTime>
  <Pages>1</Pages>
  <Words>11468</Words>
  <Characters>65368</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Spas</cp:lastModifiedBy>
  <cp:revision>42</cp:revision>
  <cp:lastPrinted>2021-03-29T13:34:00Z</cp:lastPrinted>
  <dcterms:created xsi:type="dcterms:W3CDTF">2018-05-25T10:05:00Z</dcterms:created>
  <dcterms:modified xsi:type="dcterms:W3CDTF">2021-03-29T13:34:00Z</dcterms:modified>
</cp:coreProperties>
</file>