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9F" w:rsidRDefault="0000709F">
      <w:r>
        <w:t xml:space="preserve"> </w:t>
      </w: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>Приложение № 1 (форма)</w:t>
      </w: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Pr="00D550A2" w:rsidRDefault="0000709F" w:rsidP="000131A5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jc w:val="center"/>
        <w:rPr>
          <w:bCs/>
          <w:color w:val="000000"/>
          <w:sz w:val="28"/>
          <w:szCs w:val="28"/>
        </w:rPr>
      </w:pPr>
      <w:r w:rsidRPr="009D1083">
        <w:rPr>
          <w:bCs/>
          <w:color w:val="000000"/>
          <w:sz w:val="28"/>
          <w:szCs w:val="28"/>
        </w:rPr>
        <w:t xml:space="preserve">Перечень объектов недвижимости, </w:t>
      </w:r>
      <w:r>
        <w:rPr>
          <w:sz w:val="28"/>
          <w:szCs w:val="28"/>
        </w:rPr>
        <w:t>учитываемых</w:t>
      </w:r>
      <w:r>
        <w:rPr>
          <w:bCs/>
          <w:color w:val="000000"/>
          <w:sz w:val="28"/>
          <w:szCs w:val="28"/>
        </w:rPr>
        <w:t xml:space="preserve"> в реестре имущества </w:t>
      </w:r>
    </w:p>
    <w:p w:rsidR="0000709F" w:rsidRPr="009D1083" w:rsidRDefault="0000709F" w:rsidP="000131A5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jc w:val="center"/>
      </w:pPr>
      <w:r>
        <w:rPr>
          <w:bCs/>
          <w:color w:val="000000"/>
          <w:sz w:val="28"/>
          <w:szCs w:val="28"/>
        </w:rPr>
        <w:t>муниципального образования</w:t>
      </w:r>
      <w:r w:rsidRPr="009D108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Пустошенское сельское поселение </w:t>
      </w:r>
      <w:r w:rsidRPr="009D1083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01.01.2021 г</w:t>
      </w:r>
    </w:p>
    <w:p w:rsidR="0000709F" w:rsidRDefault="0000709F" w:rsidP="000131A5"/>
    <w:tbl>
      <w:tblPr>
        <w:tblW w:w="5095" w:type="pct"/>
        <w:jc w:val="center"/>
        <w:tblInd w:w="392" w:type="dxa"/>
        <w:tblLayout w:type="fixed"/>
        <w:tblLook w:val="0000"/>
      </w:tblPr>
      <w:tblGrid>
        <w:gridCol w:w="1050"/>
        <w:gridCol w:w="917"/>
        <w:gridCol w:w="1493"/>
        <w:gridCol w:w="708"/>
        <w:gridCol w:w="1560"/>
        <w:gridCol w:w="708"/>
        <w:gridCol w:w="1418"/>
        <w:gridCol w:w="1899"/>
      </w:tblGrid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60E30" w:rsidRDefault="0000709F" w:rsidP="009B1410">
            <w:pPr>
              <w:jc w:val="center"/>
              <w:rPr>
                <w:sz w:val="24"/>
                <w:szCs w:val="24"/>
              </w:rPr>
            </w:pPr>
            <w:r w:rsidRPr="00060E30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60E30" w:rsidRDefault="0000709F" w:rsidP="009B1410">
            <w:pPr>
              <w:jc w:val="center"/>
              <w:rPr>
                <w:sz w:val="24"/>
                <w:szCs w:val="24"/>
              </w:rPr>
            </w:pPr>
            <w:r w:rsidRPr="00060E30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60E30" w:rsidRDefault="0000709F" w:rsidP="009B1410">
            <w:pPr>
              <w:jc w:val="center"/>
              <w:rPr>
                <w:sz w:val="24"/>
                <w:szCs w:val="24"/>
              </w:rPr>
            </w:pPr>
            <w:r w:rsidRPr="00060E30">
              <w:rPr>
                <w:sz w:val="24"/>
                <w:szCs w:val="24"/>
              </w:rPr>
              <w:t>Адрес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60E30" w:rsidRDefault="0000709F" w:rsidP="009B1410">
            <w:pPr>
              <w:jc w:val="center"/>
              <w:rPr>
                <w:sz w:val="24"/>
                <w:szCs w:val="24"/>
              </w:rPr>
            </w:pPr>
            <w:r w:rsidRPr="00060E30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60E30" w:rsidRDefault="0000709F" w:rsidP="009B141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60E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60E30" w:rsidRDefault="0000709F" w:rsidP="009B1410">
            <w:pPr>
              <w:ind w:left="-181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60E30" w:rsidRDefault="0000709F" w:rsidP="009B1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Pr="00060E30">
              <w:rPr>
                <w:sz w:val="24"/>
                <w:szCs w:val="24"/>
              </w:rPr>
              <w:t>щадь (про</w:t>
            </w:r>
            <w:r>
              <w:rPr>
                <w:sz w:val="24"/>
                <w:szCs w:val="24"/>
              </w:rPr>
              <w:t>тяжен</w:t>
            </w:r>
            <w:r w:rsidRPr="00060E30">
              <w:rPr>
                <w:sz w:val="24"/>
                <w:szCs w:val="24"/>
              </w:rPr>
              <w:t>ность)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60E30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060E30">
              <w:rPr>
                <w:rFonts w:ascii="TimesNewRoman???????" w:hAnsi="TimesNewRoman???????" w:cs="TimesNewRoman???????"/>
                <w:sz w:val="24"/>
                <w:szCs w:val="24"/>
              </w:rPr>
              <w:t xml:space="preserve">Ограничение их использования и </w:t>
            </w:r>
          </w:p>
          <w:p w:rsidR="0000709F" w:rsidRDefault="0000709F" w:rsidP="009B1410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о</w:t>
            </w:r>
            <w:r w:rsidRPr="00060E30">
              <w:rPr>
                <w:rFonts w:ascii="TimesNewRoman???????" w:hAnsi="TimesNewRoman???????" w:cs="TimesNewRoman???????"/>
                <w:sz w:val="24"/>
                <w:szCs w:val="24"/>
              </w:rPr>
              <w:t>бременения</w:t>
            </w:r>
          </w:p>
          <w:p w:rsidR="0000709F" w:rsidRPr="00060E30" w:rsidRDefault="0000709F" w:rsidP="009B14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(</w:t>
            </w:r>
            <w:r w:rsidRPr="008D1F9F">
              <w:rPr>
                <w:rFonts w:ascii="TimesNewRoman???????" w:hAnsi="TimesNewRoman???????" w:cs="TimesNewRoman???????"/>
                <w:sz w:val="24"/>
                <w:szCs w:val="24"/>
                <w:u w:val="single"/>
              </w:rPr>
              <w:t>обязательно к заполнению</w:t>
            </w:r>
            <w:r>
              <w:rPr>
                <w:rFonts w:ascii="TimesNewRoman???????" w:hAnsi="TimesNewRoman???????" w:cs="TimesNewRoman???????"/>
                <w:sz w:val="24"/>
                <w:szCs w:val="24"/>
              </w:rPr>
              <w:t>)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432440/0013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с.Пустоши ул.Советская         д.6, кв.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квартира № 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50,4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432440/0017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с.Пустоши ул.Советская         д.6, кв. 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квартира №  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50,4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432440/0027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с.Пустоши ул.Советская          д.2, кв.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квартира № 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32,4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432440/0032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с.Пустоши ул.Фестивальная  д.6, кв.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квартира № 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66,5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432440/0046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с.Пустоши, ул. Школьная, д. 3 кв.1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1968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39,9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432440/0047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с. Пустоши, ул. Школьная,    д.3 кв.2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1968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41,0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432440/0048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д.Чикашане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1895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31,8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 w:rsidRPr="000131A5">
              <w:rPr>
                <w:rFonts w:ascii="TimesNewRoman???????" w:hAnsi="TimesNewRoman???????" w:cs="TimesNewRoman???????"/>
                <w:sz w:val="22"/>
                <w:szCs w:val="22"/>
              </w:rPr>
              <w:t xml:space="preserve">Обременение </w:t>
            </w:r>
          </w:p>
          <w:p w:rsidR="0000709F" w:rsidRPr="000131A5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 w:rsidRPr="000131A5">
              <w:rPr>
                <w:rFonts w:ascii="TimesNewRoman???????" w:hAnsi="TimesNewRoman???????" w:cs="TimesNewRoman???????"/>
                <w:sz w:val="22"/>
                <w:szCs w:val="22"/>
              </w:rPr>
              <w:t>(кредитная задолженность, судебное решение)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432440/0055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с.Монастырщина ул.Советская, у Дома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памятник "Воин с венком" с барельефом на заднем плане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432440/0056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с.Пустоши ул.Советская,  у Дома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памятник "Воин с венком" с барельефом на заднем плане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432440/0084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43:24:080201:216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с.Монастырщина, ул.Советская   Оричевский район, Кировская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здание детского сада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273,6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432440/0091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с.Пустоши ул.Октябрьская-3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432440/0092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с.Монастырщина ул.Советская, д.23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432440/0093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с.Монастырщина ул.Советская, д.23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 xml:space="preserve">дровянник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432440/0058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35251C" w:rsidRDefault="0000709F" w:rsidP="0035251C">
            <w:pPr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с.Пустоши, ул.Новая (идентификационный номер 33-230-840-ОП МП 001)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2"/>
                  <w:szCs w:val="22"/>
                </w:rPr>
                <w:t>0,2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432440/0059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с.Пустоши, ул.Фестивальная (идентификационный номер 33-230-840-ОП МП 002)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sz w:val="22"/>
                  <w:szCs w:val="22"/>
                </w:rPr>
                <w:t>0,4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с.Пустоши, ул.Юбилейная (идентификационный номер 33-230-840-ОП МП 003)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sz w:val="22"/>
                  <w:szCs w:val="22"/>
                </w:rPr>
                <w:t>0,4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с.Пустоши, ул.Советская (идентификационный номер 33-230-840-ОП МП 004)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>
                <w:rPr>
                  <w:sz w:val="22"/>
                  <w:szCs w:val="22"/>
                </w:rPr>
                <w:t>0,7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с.Пустоши, ул.Старосельская (идентификационный номер 33-230-840-ОП МП 005)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>
                <w:rPr>
                  <w:sz w:val="22"/>
                  <w:szCs w:val="22"/>
                </w:rPr>
                <w:t>0,9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с.Пустоши, ул.Школьная (идентификационный номер 33-230-840-ОП МП 006)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2"/>
                  <w:szCs w:val="22"/>
                </w:rPr>
                <w:t>0,2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с.Пустоши, ул.Кооперативная (идентификационный номер 33-230-840-ОП МП 007)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>
                <w:rPr>
                  <w:sz w:val="22"/>
                  <w:szCs w:val="22"/>
                </w:rPr>
                <w:t>0,6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с.Пустоши, ул.Радужная (идентификационный номер 33-230-840-ОП МП 008)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2"/>
                  <w:szCs w:val="22"/>
                </w:rPr>
                <w:t>0,2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Площадь у ДК с.Пустоши(идентификационный номер 33-230-840-ОП МП 009)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с.Пустоши, переулок с ул.Фестивальная до ул.Советская(идентификационный номер 33-230-840-ОП МП 010)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деревня  Бехтери  (идентификационный номер 33-230-840-ОП МП 011)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>
                <w:rPr>
                  <w:sz w:val="22"/>
                  <w:szCs w:val="22"/>
                </w:rPr>
                <w:t>0,6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деревня  Климины (идентификационный номер 33-230-840-ОП МП 012)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>
                <w:rPr>
                  <w:sz w:val="22"/>
                  <w:szCs w:val="22"/>
                </w:rPr>
                <w:t>0,9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432440/0070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деревня  Чикишане (идентификационный номер 33-230-840-ОП МП 013)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sz w:val="22"/>
                  <w:szCs w:val="22"/>
                </w:rPr>
                <w:t>1,2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432440/0071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Пустоши- кладбище (идентификационный номер 33-230-840-ОП МП 014)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432440/0072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с.Монастырщина, ул.Советская (идентификационный номер 33-230-840-ОП МП 015)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>
                <w:rPr>
                  <w:sz w:val="22"/>
                  <w:szCs w:val="22"/>
                </w:rPr>
                <w:t>0,7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с.Монастырщина, ул.Новая (идентификационный номер 33-230-840-ОП МП 016)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sz w:val="22"/>
                  <w:szCs w:val="22"/>
                </w:rPr>
                <w:t>0,4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432440/0074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с.Монастырщина, ул.Садовая (идентификационный номер 33-230-840-ОП МП 017)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>
                <w:rPr>
                  <w:sz w:val="22"/>
                  <w:szCs w:val="22"/>
                </w:rPr>
                <w:t>0,6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432440/0075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с.Монастырщина, ул.Набережная (идентификационный номер 33-230-840-ОП МП 018)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767F4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>
                <w:rPr>
                  <w:sz w:val="22"/>
                  <w:szCs w:val="22"/>
                </w:rPr>
                <w:t>0,6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432440/0076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с.Монастырщина, ул.Северная (идентификационный номер 33-230-840-ОП МП 019)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432440/0077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с.Монастырщина, ул.Молодёжная (идентификационный номер 33-230-840-ОП МП 020)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432440/0078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с.Монастырщина, ул.Весенняя (идентификационный номер 33-230-840-ОП МП 021)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432440/0079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деревня Поздяки (идентификационный номер 33-230-840-ОП МП 022)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00709F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432440/0080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131A5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с.Пустоши ул.Октябрьская (идентификационный номер 33-230-840-ОП МП 023)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D515CE" w:rsidRDefault="0000709F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75 км"/>
              </w:smartTagPr>
              <w:r>
                <w:rPr>
                  <w:sz w:val="22"/>
                  <w:szCs w:val="22"/>
                </w:rPr>
                <w:t>0,75 км</w:t>
              </w:r>
            </w:smartTag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</w:tbl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Приложение № 2 (форма)</w:t>
      </w: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ind w:right="-143"/>
        <w:jc w:val="both"/>
      </w:pPr>
    </w:p>
    <w:p w:rsidR="0000709F" w:rsidRPr="00823C93" w:rsidRDefault="0000709F" w:rsidP="00641B11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jc w:val="center"/>
        <w:rPr>
          <w:bCs/>
          <w:color w:val="000000"/>
          <w:sz w:val="28"/>
          <w:szCs w:val="28"/>
        </w:rPr>
      </w:pPr>
      <w:r w:rsidRPr="009D1083">
        <w:rPr>
          <w:bCs/>
          <w:color w:val="000000"/>
          <w:sz w:val="28"/>
          <w:szCs w:val="28"/>
        </w:rPr>
        <w:t xml:space="preserve">Перечень объектов </w:t>
      </w:r>
      <w:r>
        <w:rPr>
          <w:bCs/>
          <w:color w:val="000000"/>
          <w:sz w:val="28"/>
          <w:szCs w:val="28"/>
        </w:rPr>
        <w:t>движимого имущества</w:t>
      </w:r>
      <w:r w:rsidRPr="009D1083"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учитываемых</w:t>
      </w:r>
    </w:p>
    <w:p w:rsidR="0000709F" w:rsidRPr="006B1BA1" w:rsidRDefault="0000709F" w:rsidP="00641B11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реестре  имущества  муниципального образования Пустошенского сельского поселения на 01.01.2021 г.</w:t>
      </w:r>
    </w:p>
    <w:p w:rsidR="0000709F" w:rsidRDefault="0000709F" w:rsidP="00641B11"/>
    <w:p w:rsidR="0000709F" w:rsidRDefault="0000709F" w:rsidP="00641B11"/>
    <w:tbl>
      <w:tblPr>
        <w:tblW w:w="5000" w:type="pct"/>
        <w:jc w:val="center"/>
        <w:tblLook w:val="0000"/>
      </w:tblPr>
      <w:tblGrid>
        <w:gridCol w:w="1903"/>
        <w:gridCol w:w="4445"/>
        <w:gridCol w:w="873"/>
        <w:gridCol w:w="2350"/>
      </w:tblGrid>
      <w:tr w:rsidR="0000709F" w:rsidTr="009B1410">
        <w:trPr>
          <w:trHeight w:val="528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rFonts w:ascii="Arial CYR" w:hAnsi="Arial CYR" w:cs="Arial CYR"/>
              </w:rPr>
            </w:pPr>
            <w:r w:rsidRPr="00726A28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Default="0000709F" w:rsidP="009B1410">
            <w:pPr>
              <w:jc w:val="center"/>
              <w:rPr>
                <w:rFonts w:ascii="Arial CYR" w:hAnsi="Arial CYR" w:cs="Arial CYR"/>
              </w:rPr>
            </w:pPr>
            <w:r w:rsidRPr="00726A2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F52A0" w:rsidRDefault="0000709F" w:rsidP="009B1410">
            <w:pPr>
              <w:jc w:val="center"/>
              <w:rPr>
                <w:sz w:val="28"/>
                <w:szCs w:val="28"/>
              </w:rPr>
            </w:pPr>
            <w:r w:rsidRPr="000F52A0">
              <w:rPr>
                <w:sz w:val="28"/>
                <w:szCs w:val="28"/>
              </w:rPr>
              <w:t>Год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60E30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060E30">
              <w:rPr>
                <w:rFonts w:ascii="TimesNewRoman???????" w:hAnsi="TimesNewRoman???????" w:cs="TimesNewRoman???????"/>
                <w:sz w:val="24"/>
                <w:szCs w:val="24"/>
              </w:rPr>
              <w:t xml:space="preserve">Ограничение их использования и </w:t>
            </w:r>
          </w:p>
          <w:p w:rsidR="0000709F" w:rsidRDefault="0000709F" w:rsidP="009B1410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о</w:t>
            </w:r>
            <w:r w:rsidRPr="00060E30">
              <w:rPr>
                <w:rFonts w:ascii="TimesNewRoman???????" w:hAnsi="TimesNewRoman???????" w:cs="TimesNewRoman???????"/>
                <w:sz w:val="24"/>
                <w:szCs w:val="24"/>
              </w:rPr>
              <w:t>бременения</w:t>
            </w:r>
          </w:p>
          <w:p w:rsidR="0000709F" w:rsidRPr="00512C45" w:rsidRDefault="0000709F" w:rsidP="009B1410">
            <w:pPr>
              <w:jc w:val="center"/>
              <w:rPr>
                <w:sz w:val="28"/>
                <w:szCs w:val="28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(</w:t>
            </w:r>
            <w:r w:rsidRPr="008D1F9F">
              <w:rPr>
                <w:rFonts w:ascii="TimesNewRoman???????" w:hAnsi="TimesNewRoman???????" w:cs="TimesNewRoman???????"/>
                <w:sz w:val="24"/>
                <w:szCs w:val="24"/>
                <w:u w:val="single"/>
              </w:rPr>
              <w:t>обязательно к заполнению</w:t>
            </w:r>
            <w:r>
              <w:rPr>
                <w:rFonts w:ascii="TimesNewRoman???????" w:hAnsi="TimesNewRoman???????" w:cs="TimesNewRoman???????"/>
                <w:sz w:val="24"/>
                <w:szCs w:val="24"/>
              </w:rPr>
              <w:t>)</w:t>
            </w:r>
          </w:p>
        </w:tc>
      </w:tr>
      <w:tr w:rsidR="0000709F" w:rsidTr="009B1410">
        <w:trPr>
          <w:trHeight w:val="528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726A28" w:rsidRDefault="0000709F" w:rsidP="009B1410">
            <w:pPr>
              <w:jc w:val="center"/>
              <w:rPr>
                <w:sz w:val="28"/>
                <w:szCs w:val="28"/>
              </w:rPr>
            </w:pPr>
            <w:r w:rsidRPr="00D515CE">
              <w:rPr>
                <w:sz w:val="28"/>
                <w:szCs w:val="28"/>
              </w:rPr>
              <w:t>432440/0085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726A28" w:rsidRDefault="0000709F" w:rsidP="009B1410">
            <w:pPr>
              <w:jc w:val="center"/>
              <w:rPr>
                <w:sz w:val="28"/>
                <w:szCs w:val="28"/>
              </w:rPr>
            </w:pPr>
            <w:r w:rsidRPr="00D515CE">
              <w:rPr>
                <w:sz w:val="28"/>
                <w:szCs w:val="28"/>
              </w:rPr>
              <w:t>Насос ЭЦВ 6-6,5-85 Ливны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F52A0" w:rsidRDefault="0000709F" w:rsidP="009B1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9F" w:rsidRPr="00060E30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</w:tbl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  <w:rPr>
          <w:bCs/>
          <w:color w:val="000000"/>
        </w:rPr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 xml:space="preserve">  Приложение № 3 (форма)</w:t>
      </w:r>
    </w:p>
    <w:p w:rsidR="0000709F" w:rsidRDefault="0000709F" w:rsidP="00641B11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rPr>
          <w:bCs/>
          <w:color w:val="000000"/>
          <w:sz w:val="28"/>
          <w:szCs w:val="28"/>
        </w:rPr>
      </w:pPr>
    </w:p>
    <w:p w:rsidR="0000709F" w:rsidRPr="00D550A2" w:rsidRDefault="0000709F" w:rsidP="00641B11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jc w:val="center"/>
        <w:rPr>
          <w:bCs/>
          <w:color w:val="000000"/>
          <w:sz w:val="28"/>
          <w:szCs w:val="28"/>
        </w:rPr>
      </w:pPr>
      <w:r w:rsidRPr="00C7013E">
        <w:rPr>
          <w:bCs/>
          <w:color w:val="000000"/>
          <w:sz w:val="28"/>
          <w:szCs w:val="28"/>
        </w:rPr>
        <w:t xml:space="preserve">Перечень земельных участков, </w:t>
      </w:r>
      <w:r>
        <w:rPr>
          <w:sz w:val="28"/>
          <w:szCs w:val="28"/>
        </w:rPr>
        <w:t>учитываемых</w:t>
      </w:r>
      <w:r w:rsidRPr="00C7013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реестре </w:t>
      </w:r>
      <w:r w:rsidRPr="00C7013E">
        <w:rPr>
          <w:bCs/>
          <w:color w:val="000000"/>
          <w:sz w:val="28"/>
          <w:szCs w:val="28"/>
        </w:rPr>
        <w:t xml:space="preserve">имущества </w:t>
      </w:r>
    </w:p>
    <w:p w:rsidR="0000709F" w:rsidRPr="00C7013E" w:rsidRDefault="0000709F" w:rsidP="00641B11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jc w:val="center"/>
        <w:rPr>
          <w:sz w:val="24"/>
          <w:szCs w:val="24"/>
        </w:rPr>
      </w:pPr>
      <w:r w:rsidRPr="00C7013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Пустошенского сельского поселения на 01.01.2021</w:t>
      </w:r>
    </w:p>
    <w:p w:rsidR="0000709F" w:rsidRPr="00C7013E" w:rsidRDefault="0000709F" w:rsidP="00641B11">
      <w:pPr>
        <w:rPr>
          <w:sz w:val="24"/>
          <w:szCs w:val="24"/>
        </w:rPr>
      </w:pPr>
    </w:p>
    <w:p w:rsidR="0000709F" w:rsidRPr="00C7013E" w:rsidRDefault="0000709F" w:rsidP="00641B11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6"/>
        <w:gridCol w:w="2133"/>
        <w:gridCol w:w="2120"/>
        <w:gridCol w:w="1386"/>
        <w:gridCol w:w="2236"/>
      </w:tblGrid>
      <w:tr w:rsidR="0000709F" w:rsidRPr="00C7013E" w:rsidTr="009B1410">
        <w:trPr>
          <w:trHeight w:val="264"/>
          <w:jc w:val="center"/>
        </w:trPr>
        <w:tc>
          <w:tcPr>
            <w:tcW w:w="1680" w:type="dxa"/>
            <w:vAlign w:val="center"/>
          </w:tcPr>
          <w:p w:rsidR="0000709F" w:rsidRPr="00C7013E" w:rsidRDefault="0000709F" w:rsidP="009B1410">
            <w:pPr>
              <w:jc w:val="center"/>
              <w:rPr>
                <w:sz w:val="28"/>
                <w:szCs w:val="28"/>
              </w:rPr>
            </w:pPr>
            <w:r w:rsidRPr="00C7013E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1873" w:type="dxa"/>
            <w:vAlign w:val="center"/>
          </w:tcPr>
          <w:p w:rsidR="0000709F" w:rsidRPr="00C7013E" w:rsidRDefault="0000709F" w:rsidP="009B1410">
            <w:pPr>
              <w:jc w:val="center"/>
              <w:rPr>
                <w:sz w:val="28"/>
                <w:szCs w:val="28"/>
              </w:rPr>
            </w:pPr>
            <w:r w:rsidRPr="00C7013E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117" w:type="dxa"/>
            <w:vAlign w:val="center"/>
          </w:tcPr>
          <w:p w:rsidR="0000709F" w:rsidRPr="00C7013E" w:rsidRDefault="0000709F" w:rsidP="009B1410">
            <w:pPr>
              <w:jc w:val="center"/>
              <w:rPr>
                <w:sz w:val="28"/>
                <w:szCs w:val="28"/>
              </w:rPr>
            </w:pPr>
            <w:r w:rsidRPr="00C7013E">
              <w:rPr>
                <w:sz w:val="28"/>
                <w:szCs w:val="28"/>
              </w:rPr>
              <w:t>Адрес</w:t>
            </w:r>
          </w:p>
        </w:tc>
        <w:tc>
          <w:tcPr>
            <w:tcW w:w="1384" w:type="dxa"/>
            <w:vAlign w:val="center"/>
          </w:tcPr>
          <w:p w:rsidR="0000709F" w:rsidRPr="00C7013E" w:rsidRDefault="0000709F" w:rsidP="009B1410">
            <w:pPr>
              <w:jc w:val="center"/>
              <w:rPr>
                <w:rFonts w:ascii="Arial CYR" w:hAnsi="Arial CYR" w:cs="Arial CYR"/>
              </w:rPr>
            </w:pPr>
            <w:r w:rsidRPr="00C7013E">
              <w:rPr>
                <w:sz w:val="28"/>
                <w:szCs w:val="28"/>
              </w:rPr>
              <w:t>Площадь, м.кв.</w:t>
            </w:r>
          </w:p>
        </w:tc>
        <w:tc>
          <w:tcPr>
            <w:tcW w:w="2233" w:type="dxa"/>
            <w:vAlign w:val="center"/>
          </w:tcPr>
          <w:p w:rsidR="0000709F" w:rsidRPr="00060E30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060E30">
              <w:rPr>
                <w:rFonts w:ascii="TimesNewRoman???????" w:hAnsi="TimesNewRoman???????" w:cs="TimesNewRoman???????"/>
                <w:sz w:val="24"/>
                <w:szCs w:val="24"/>
              </w:rPr>
              <w:t xml:space="preserve">Ограничение их использования и </w:t>
            </w:r>
          </w:p>
          <w:p w:rsidR="0000709F" w:rsidRDefault="0000709F" w:rsidP="009B1410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о</w:t>
            </w:r>
            <w:r w:rsidRPr="00060E30">
              <w:rPr>
                <w:rFonts w:ascii="TimesNewRoman???????" w:hAnsi="TimesNewRoman???????" w:cs="TimesNewRoman???????"/>
                <w:sz w:val="24"/>
                <w:szCs w:val="24"/>
              </w:rPr>
              <w:t>бременения</w:t>
            </w:r>
          </w:p>
          <w:p w:rsidR="0000709F" w:rsidRPr="00C7013E" w:rsidRDefault="0000709F" w:rsidP="009B14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(</w:t>
            </w:r>
            <w:r w:rsidRPr="008D1F9F">
              <w:rPr>
                <w:rFonts w:ascii="TimesNewRoman???????" w:hAnsi="TimesNewRoman???????" w:cs="TimesNewRoman???????"/>
                <w:sz w:val="24"/>
                <w:szCs w:val="24"/>
                <w:u w:val="single"/>
              </w:rPr>
              <w:t>обязательно к заполнению</w:t>
            </w:r>
            <w:r>
              <w:rPr>
                <w:rFonts w:ascii="TimesNewRoman???????" w:hAnsi="TimesNewRoman???????" w:cs="TimesNewRoman???????"/>
                <w:sz w:val="24"/>
                <w:szCs w:val="24"/>
              </w:rPr>
              <w:t>)</w:t>
            </w:r>
          </w:p>
        </w:tc>
      </w:tr>
      <w:tr w:rsidR="0000709F" w:rsidRPr="00C7013E" w:rsidTr="009B1410">
        <w:trPr>
          <w:trHeight w:val="264"/>
          <w:jc w:val="center"/>
        </w:trPr>
        <w:tc>
          <w:tcPr>
            <w:tcW w:w="1680" w:type="dxa"/>
            <w:vAlign w:val="center"/>
          </w:tcPr>
          <w:p w:rsidR="0000709F" w:rsidRPr="00C7013E" w:rsidRDefault="0000709F" w:rsidP="009B1410">
            <w:pPr>
              <w:jc w:val="center"/>
              <w:rPr>
                <w:sz w:val="28"/>
                <w:szCs w:val="28"/>
              </w:rPr>
            </w:pPr>
            <w:r w:rsidRPr="005D34D6">
              <w:rPr>
                <w:sz w:val="28"/>
                <w:szCs w:val="28"/>
              </w:rPr>
              <w:t>432440/0083</w:t>
            </w:r>
          </w:p>
        </w:tc>
        <w:tc>
          <w:tcPr>
            <w:tcW w:w="1873" w:type="dxa"/>
            <w:vAlign w:val="center"/>
          </w:tcPr>
          <w:p w:rsidR="0000709F" w:rsidRPr="00C7013E" w:rsidRDefault="0000709F" w:rsidP="009B1410">
            <w:pPr>
              <w:jc w:val="center"/>
              <w:rPr>
                <w:sz w:val="28"/>
                <w:szCs w:val="28"/>
              </w:rPr>
            </w:pPr>
            <w:r w:rsidRPr="005D34D6">
              <w:rPr>
                <w:sz w:val="28"/>
                <w:szCs w:val="28"/>
              </w:rPr>
              <w:t>43:24:340303:80</w:t>
            </w:r>
          </w:p>
        </w:tc>
        <w:tc>
          <w:tcPr>
            <w:tcW w:w="2117" w:type="dxa"/>
            <w:vAlign w:val="center"/>
          </w:tcPr>
          <w:p w:rsidR="0000709F" w:rsidRPr="00C7013E" w:rsidRDefault="0000709F" w:rsidP="009B1410">
            <w:pPr>
              <w:jc w:val="center"/>
              <w:rPr>
                <w:sz w:val="28"/>
                <w:szCs w:val="28"/>
              </w:rPr>
            </w:pPr>
            <w:r w:rsidRPr="005D34D6">
              <w:rPr>
                <w:sz w:val="28"/>
                <w:szCs w:val="28"/>
              </w:rPr>
              <w:t>д.Щенники,         Оричевский район, Кировская область</w:t>
            </w:r>
          </w:p>
        </w:tc>
        <w:tc>
          <w:tcPr>
            <w:tcW w:w="1384" w:type="dxa"/>
            <w:vAlign w:val="center"/>
          </w:tcPr>
          <w:p w:rsidR="0000709F" w:rsidRPr="00C7013E" w:rsidRDefault="0000709F" w:rsidP="009B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кв.м</w:t>
            </w:r>
          </w:p>
        </w:tc>
        <w:tc>
          <w:tcPr>
            <w:tcW w:w="2233" w:type="dxa"/>
            <w:vAlign w:val="center"/>
          </w:tcPr>
          <w:p w:rsidR="0000709F" w:rsidRPr="00060E30" w:rsidRDefault="0000709F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</w:tbl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00709F" w:rsidRDefault="0000709F" w:rsidP="00641B11">
      <w:pPr>
        <w:pStyle w:val="ConsPlusNormal"/>
        <w:tabs>
          <w:tab w:val="left" w:pos="709"/>
        </w:tabs>
        <w:spacing w:line="276" w:lineRule="auto"/>
        <w:jc w:val="right"/>
      </w:pPr>
    </w:p>
    <w:sectPr w:rsidR="0000709F" w:rsidSect="0029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B11"/>
    <w:rsid w:val="000044A2"/>
    <w:rsid w:val="0000709F"/>
    <w:rsid w:val="000131A5"/>
    <w:rsid w:val="00060E30"/>
    <w:rsid w:val="000F52A0"/>
    <w:rsid w:val="00271088"/>
    <w:rsid w:val="00294B58"/>
    <w:rsid w:val="0035251C"/>
    <w:rsid w:val="003D3F67"/>
    <w:rsid w:val="004223E4"/>
    <w:rsid w:val="00512C45"/>
    <w:rsid w:val="00556DEB"/>
    <w:rsid w:val="00585C45"/>
    <w:rsid w:val="005A5962"/>
    <w:rsid w:val="005D34D6"/>
    <w:rsid w:val="00641B11"/>
    <w:rsid w:val="006B1BA1"/>
    <w:rsid w:val="00722D9B"/>
    <w:rsid w:val="00726A28"/>
    <w:rsid w:val="00767F46"/>
    <w:rsid w:val="00823C93"/>
    <w:rsid w:val="008D1F9F"/>
    <w:rsid w:val="009876D0"/>
    <w:rsid w:val="009A0FFD"/>
    <w:rsid w:val="009B1410"/>
    <w:rsid w:val="009D1083"/>
    <w:rsid w:val="00A6417C"/>
    <w:rsid w:val="00A67B0E"/>
    <w:rsid w:val="00BA4A42"/>
    <w:rsid w:val="00C35417"/>
    <w:rsid w:val="00C7013E"/>
    <w:rsid w:val="00C8351E"/>
    <w:rsid w:val="00D515CE"/>
    <w:rsid w:val="00D550A2"/>
    <w:rsid w:val="00E24B04"/>
    <w:rsid w:val="00F26795"/>
    <w:rsid w:val="00F6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1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1B1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7</Pages>
  <Words>891</Words>
  <Characters>5082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Стародубцева</dc:creator>
  <cp:keywords/>
  <dc:description/>
  <cp:lastModifiedBy>Admur3</cp:lastModifiedBy>
  <cp:revision>5</cp:revision>
  <cp:lastPrinted>2020-09-30T08:58:00Z</cp:lastPrinted>
  <dcterms:created xsi:type="dcterms:W3CDTF">2020-12-11T11:16:00Z</dcterms:created>
  <dcterms:modified xsi:type="dcterms:W3CDTF">2020-12-29T05:37:00Z</dcterms:modified>
</cp:coreProperties>
</file>