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A6" w:rsidRPr="007E77FE" w:rsidRDefault="00F576A6" w:rsidP="00F576A6">
      <w:pPr>
        <w:spacing w:after="0" w:line="240" w:lineRule="auto"/>
        <w:rPr>
          <w:rFonts w:ascii="Times New Roman" w:eastAsia="Times New Roman" w:hAnsi="Times New Roman" w:cs="Times New Roman"/>
          <w:b/>
          <w:caps/>
          <w:sz w:val="24"/>
          <w:szCs w:val="24"/>
          <w:lang w:eastAsia="ru-RU"/>
        </w:rPr>
      </w:pPr>
      <w:r w:rsidRPr="00F576A6">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r w:rsidR="007E77FE">
        <w:rPr>
          <w:rFonts w:ascii="Times New Roman" w:eastAsia="Times New Roman" w:hAnsi="Times New Roman" w:cs="Times New Roman"/>
          <w:caps/>
          <w:color w:val="800000"/>
          <w:sz w:val="24"/>
          <w:szCs w:val="24"/>
          <w:lang w:eastAsia="ru-RU"/>
        </w:rPr>
        <w:tab/>
      </w:r>
    </w:p>
    <w:tbl>
      <w:tblPr>
        <w:tblpPr w:leftFromText="180" w:rightFromText="180" w:vertAnchor="page" w:horzAnchor="margin" w:tblpY="1456"/>
        <w:tblW w:w="9639" w:type="dxa"/>
        <w:tblLook w:val="01E0"/>
      </w:tblPr>
      <w:tblGrid>
        <w:gridCol w:w="6768"/>
        <w:gridCol w:w="2871"/>
      </w:tblGrid>
      <w:tr w:rsidR="007E77FE" w:rsidRPr="00F576A6" w:rsidTr="007E77FE">
        <w:tc>
          <w:tcPr>
            <w:tcW w:w="9639" w:type="dxa"/>
            <w:gridSpan w:val="2"/>
            <w:hideMark/>
          </w:tcPr>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ПУСТОШЕНСКАЯ</w:t>
            </w:r>
            <w:r w:rsidRPr="00F576A6">
              <w:rPr>
                <w:rFonts w:ascii="Times New Roman" w:eastAsia="Times New Roman" w:hAnsi="Times New Roman" w:cs="Times New Roman"/>
                <w:b/>
                <w:sz w:val="28"/>
                <w:szCs w:val="28"/>
                <w:lang w:eastAsia="ru-RU"/>
              </w:rPr>
              <w:t xml:space="preserve"> СЕЛЬСКАЯ ДУМА</w:t>
            </w:r>
          </w:p>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Оричевского района Кировской области</w:t>
            </w:r>
          </w:p>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третьего</w:t>
            </w:r>
            <w:r w:rsidRPr="00F576A6">
              <w:rPr>
                <w:rFonts w:ascii="Times New Roman" w:eastAsia="Times New Roman" w:hAnsi="Times New Roman" w:cs="Times New Roman"/>
                <w:sz w:val="28"/>
                <w:szCs w:val="28"/>
                <w:lang w:eastAsia="ru-RU"/>
              </w:rPr>
              <w:t xml:space="preserve"> созыва</w:t>
            </w:r>
          </w:p>
        </w:tc>
      </w:tr>
      <w:tr w:rsidR="007E77FE" w:rsidRPr="00F576A6" w:rsidTr="007E77FE">
        <w:tc>
          <w:tcPr>
            <w:tcW w:w="9639" w:type="dxa"/>
            <w:gridSpan w:val="2"/>
          </w:tcPr>
          <w:p w:rsidR="007E77FE" w:rsidRPr="00F576A6" w:rsidRDefault="007E77FE" w:rsidP="007E77FE">
            <w:pPr>
              <w:widowControl w:val="0"/>
              <w:autoSpaceDE w:val="0"/>
              <w:autoSpaceDN w:val="0"/>
              <w:adjustRightInd w:val="0"/>
              <w:spacing w:after="0" w:line="360" w:lineRule="exact"/>
              <w:jc w:val="center"/>
              <w:rPr>
                <w:rFonts w:ascii="Times New Roman" w:eastAsia="Times New Roman" w:hAnsi="Times New Roman" w:cs="Times New Roman"/>
                <w:b/>
                <w:spacing w:val="20"/>
                <w:sz w:val="28"/>
                <w:szCs w:val="28"/>
                <w:lang w:eastAsia="ru-RU"/>
              </w:rPr>
            </w:pPr>
          </w:p>
        </w:tc>
      </w:tr>
      <w:tr w:rsidR="007E77FE" w:rsidRPr="00F576A6" w:rsidTr="007E77FE">
        <w:tc>
          <w:tcPr>
            <w:tcW w:w="9639" w:type="dxa"/>
            <w:gridSpan w:val="2"/>
            <w:hideMark/>
          </w:tcPr>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576A6">
              <w:rPr>
                <w:rFonts w:ascii="Times New Roman" w:eastAsia="Times New Roman" w:hAnsi="Times New Roman" w:cs="Times New Roman"/>
                <w:b/>
                <w:spacing w:val="20"/>
                <w:sz w:val="32"/>
                <w:szCs w:val="32"/>
                <w:lang w:eastAsia="ru-RU"/>
              </w:rPr>
              <w:t xml:space="preserve"> РЕШЕНИЕ</w:t>
            </w:r>
          </w:p>
        </w:tc>
      </w:tr>
      <w:tr w:rsidR="007E77FE" w:rsidRPr="00F576A6" w:rsidTr="007E77FE">
        <w:tc>
          <w:tcPr>
            <w:tcW w:w="9639" w:type="dxa"/>
            <w:gridSpan w:val="2"/>
          </w:tcPr>
          <w:p w:rsidR="007E77FE" w:rsidRDefault="007E77FE" w:rsidP="005A0E2A">
            <w:pPr>
              <w:widowControl w:val="0"/>
              <w:autoSpaceDE w:val="0"/>
              <w:autoSpaceDN w:val="0"/>
              <w:adjustRightInd w:val="0"/>
              <w:spacing w:after="0" w:line="480" w:lineRule="exact"/>
              <w:jc w:val="center"/>
              <w:rPr>
                <w:rFonts w:ascii="Times New Roman" w:eastAsia="Times New Roman" w:hAnsi="Times New Roman" w:cs="Times New Roman"/>
                <w:sz w:val="28"/>
                <w:szCs w:val="28"/>
                <w:lang w:eastAsia="ru-RU"/>
              </w:rPr>
            </w:pPr>
          </w:p>
          <w:p w:rsidR="005A0E2A" w:rsidRDefault="005A0E2A" w:rsidP="005A0E2A">
            <w:pPr>
              <w:widowControl w:val="0"/>
              <w:autoSpaceDE w:val="0"/>
              <w:autoSpaceDN w:val="0"/>
              <w:adjustRightInd w:val="0"/>
              <w:spacing w:after="0" w:line="48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15.06.2018                                                                                         №16/3</w:t>
            </w:r>
          </w:p>
          <w:p w:rsidR="005A0E2A" w:rsidRPr="00F576A6" w:rsidRDefault="005A0E2A" w:rsidP="005A0E2A">
            <w:pPr>
              <w:widowControl w:val="0"/>
              <w:autoSpaceDE w:val="0"/>
              <w:autoSpaceDN w:val="0"/>
              <w:adjustRightInd w:val="0"/>
              <w:spacing w:after="0" w:line="48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Пустоши</w:t>
            </w:r>
          </w:p>
        </w:tc>
      </w:tr>
      <w:tr w:rsidR="007E77FE" w:rsidRPr="00F576A6" w:rsidTr="005A0E2A">
        <w:trPr>
          <w:trHeight w:val="269"/>
        </w:trPr>
        <w:tc>
          <w:tcPr>
            <w:tcW w:w="9639" w:type="dxa"/>
            <w:gridSpan w:val="2"/>
          </w:tcPr>
          <w:p w:rsidR="007E77FE" w:rsidRPr="00F576A6" w:rsidRDefault="007E77FE" w:rsidP="007E77FE">
            <w:pPr>
              <w:widowControl w:val="0"/>
              <w:autoSpaceDE w:val="0"/>
              <w:autoSpaceDN w:val="0"/>
              <w:adjustRightInd w:val="0"/>
              <w:spacing w:after="0" w:line="480" w:lineRule="exact"/>
              <w:rPr>
                <w:rFonts w:ascii="Times New Roman" w:eastAsia="Times New Roman" w:hAnsi="Times New Roman" w:cs="Times New Roman"/>
                <w:sz w:val="28"/>
                <w:szCs w:val="28"/>
                <w:lang w:eastAsia="ru-RU"/>
              </w:rPr>
            </w:pPr>
          </w:p>
        </w:tc>
      </w:tr>
      <w:tr w:rsidR="007E77FE" w:rsidRPr="00F576A6" w:rsidTr="007E77FE">
        <w:tc>
          <w:tcPr>
            <w:tcW w:w="9639" w:type="dxa"/>
            <w:gridSpan w:val="2"/>
            <w:hideMark/>
          </w:tcPr>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 xml:space="preserve">Об утверждении Правил благоустройства территории </w:t>
            </w:r>
          </w:p>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Пустошенского</w:t>
            </w:r>
            <w:r w:rsidRPr="00F576A6">
              <w:rPr>
                <w:rFonts w:ascii="Times New Roman" w:eastAsia="Times New Roman" w:hAnsi="Times New Roman" w:cs="Times New Roman"/>
                <w:b/>
                <w:color w:val="000000"/>
                <w:sz w:val="28"/>
                <w:szCs w:val="28"/>
                <w:lang w:eastAsia="ru-RU"/>
              </w:rPr>
              <w:t xml:space="preserve"> сельского поселения Оричевского района </w:t>
            </w:r>
          </w:p>
          <w:p w:rsidR="007E77FE"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Кировской области</w:t>
            </w:r>
          </w:p>
          <w:p w:rsidR="002E40F2" w:rsidRPr="00F576A6" w:rsidRDefault="002E40F2" w:rsidP="007E77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(с изменениями от 01.03.2019 №25/3)</w:t>
            </w:r>
          </w:p>
        </w:tc>
      </w:tr>
      <w:tr w:rsidR="007E77FE" w:rsidRPr="00F576A6" w:rsidTr="007E77FE">
        <w:tc>
          <w:tcPr>
            <w:tcW w:w="9639" w:type="dxa"/>
            <w:gridSpan w:val="2"/>
          </w:tcPr>
          <w:p w:rsidR="007E77FE" w:rsidRPr="00F576A6" w:rsidRDefault="007E77FE" w:rsidP="007E77FE">
            <w:pPr>
              <w:widowControl w:val="0"/>
              <w:autoSpaceDE w:val="0"/>
              <w:autoSpaceDN w:val="0"/>
              <w:adjustRightInd w:val="0"/>
              <w:spacing w:after="0" w:line="480" w:lineRule="exact"/>
              <w:rPr>
                <w:rFonts w:ascii="Times New Roman" w:eastAsia="Times New Roman" w:hAnsi="Times New Roman" w:cs="Times New Roman"/>
                <w:sz w:val="28"/>
                <w:szCs w:val="28"/>
                <w:lang w:eastAsia="ru-RU"/>
              </w:rPr>
            </w:pPr>
          </w:p>
        </w:tc>
      </w:tr>
      <w:tr w:rsidR="007E77FE" w:rsidRPr="00F576A6" w:rsidTr="007E77FE">
        <w:tc>
          <w:tcPr>
            <w:tcW w:w="9639" w:type="dxa"/>
            <w:gridSpan w:val="2"/>
            <w:hideMark/>
          </w:tcPr>
          <w:p w:rsidR="007E77FE" w:rsidRPr="00F576A6" w:rsidRDefault="007E77FE" w:rsidP="005A0E2A">
            <w:pPr>
              <w:tabs>
                <w:tab w:val="left" w:pos="900"/>
                <w:tab w:val="left" w:pos="1080"/>
                <w:tab w:val="left" w:pos="1260"/>
              </w:tabs>
              <w:spacing w:after="0" w:line="420" w:lineRule="exact"/>
              <w:ind w:firstLine="709"/>
              <w:jc w:val="both"/>
              <w:rPr>
                <w:rFonts w:ascii="Times New Roman" w:hAnsi="Times New Roman" w:cs="Times New Roman"/>
                <w:color w:val="000000"/>
                <w:sz w:val="28"/>
                <w:szCs w:val="28"/>
              </w:rPr>
            </w:pPr>
            <w:r w:rsidRPr="00F576A6">
              <w:rPr>
                <w:rFonts w:ascii="Times New Roman" w:eastAsia="Times New Roman" w:hAnsi="Times New Roman" w:cs="Times New Roman"/>
                <w:color w:val="000000"/>
                <w:sz w:val="28"/>
                <w:szCs w:val="28"/>
                <w:lang w:eastAsia="ru-RU"/>
              </w:rPr>
              <w:t>В соответствии со статьёй 14 Федерального</w:t>
            </w:r>
            <w:r>
              <w:rPr>
                <w:rFonts w:ascii="Times New Roman" w:eastAsia="Times New Roman" w:hAnsi="Times New Roman" w:cs="Times New Roman"/>
                <w:color w:val="000000"/>
                <w:sz w:val="28"/>
                <w:szCs w:val="28"/>
                <w:lang w:eastAsia="ru-RU"/>
              </w:rPr>
              <w:t xml:space="preserve"> закона от  06.10.2003 </w:t>
            </w:r>
            <w:r w:rsidRPr="00F576A6">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статьями 8 и 22 Устава муниципального образования </w:t>
            </w:r>
            <w:r w:rsidRPr="00F576A6">
              <w:rPr>
                <w:rFonts w:ascii="Times New Roman" w:hAnsi="Times New Roman" w:cs="Times New Roman"/>
                <w:color w:val="000000"/>
                <w:sz w:val="28"/>
                <w:szCs w:val="28"/>
              </w:rPr>
              <w:t>Пустошенское сельское поселение Оричевского района Кировской области, Пустошенская сельская Дума РЕШИЛА:</w:t>
            </w:r>
          </w:p>
          <w:p w:rsidR="007E77FE" w:rsidRPr="00F576A6" w:rsidRDefault="007E77FE" w:rsidP="005A0E2A">
            <w:pPr>
              <w:tabs>
                <w:tab w:val="left" w:pos="900"/>
                <w:tab w:val="left" w:pos="1080"/>
                <w:tab w:val="left" w:pos="1260"/>
              </w:tabs>
              <w:spacing w:after="0" w:line="420" w:lineRule="exact"/>
              <w:ind w:firstLine="709"/>
              <w:jc w:val="both"/>
              <w:rPr>
                <w:rFonts w:ascii="Times New Roman" w:hAnsi="Times New Roman" w:cs="Times New Roman"/>
                <w:color w:val="000000"/>
                <w:sz w:val="28"/>
                <w:szCs w:val="28"/>
              </w:rPr>
            </w:pPr>
            <w:r w:rsidRPr="00F576A6">
              <w:rPr>
                <w:rFonts w:ascii="Times New Roman" w:hAnsi="Times New Roman" w:cs="Times New Roman"/>
                <w:color w:val="000000"/>
                <w:sz w:val="28"/>
                <w:szCs w:val="28"/>
              </w:rPr>
              <w:t>1. Утвердить Правила благоустройства территории Пустошенского сельского поселения Оричевского района Кировской области согласно приложению.</w:t>
            </w:r>
          </w:p>
          <w:p w:rsidR="007E77FE" w:rsidRPr="00F576A6" w:rsidRDefault="007E77FE" w:rsidP="005A0E2A">
            <w:pPr>
              <w:widowControl w:val="0"/>
              <w:shd w:val="clear" w:color="auto" w:fill="FFFFFF"/>
              <w:autoSpaceDE w:val="0"/>
              <w:autoSpaceDN w:val="0"/>
              <w:adjustRightInd w:val="0"/>
              <w:spacing w:after="0" w:line="420" w:lineRule="exact"/>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2. Признать утратившим силу </w:t>
            </w:r>
            <w:r w:rsidRPr="00F576A6">
              <w:rPr>
                <w:rFonts w:ascii="Times New Roman" w:hAnsi="Times New Roman" w:cs="Times New Roman"/>
                <w:color w:val="000000"/>
                <w:spacing w:val="-2"/>
                <w:sz w:val="28"/>
                <w:szCs w:val="28"/>
              </w:rPr>
              <w:t xml:space="preserve">Решение Пустошенской сельской Думы от </w:t>
            </w:r>
            <w:r>
              <w:rPr>
                <w:rFonts w:ascii="Times New Roman" w:hAnsi="Times New Roman" w:cs="Times New Roman"/>
                <w:color w:val="000000"/>
                <w:spacing w:val="-2"/>
                <w:sz w:val="28"/>
                <w:szCs w:val="28"/>
              </w:rPr>
              <w:t>13.12.2017 № 8</w:t>
            </w:r>
            <w:r w:rsidRPr="00F576A6">
              <w:rPr>
                <w:rFonts w:ascii="Times New Roman" w:hAnsi="Times New Roman" w:cs="Times New Roman"/>
                <w:color w:val="000000"/>
                <w:spacing w:val="-2"/>
                <w:sz w:val="28"/>
                <w:szCs w:val="28"/>
              </w:rPr>
              <w:t>/3 «Об утверждении Правил благоустройства территории Пус</w:t>
            </w:r>
            <w:r>
              <w:rPr>
                <w:rFonts w:ascii="Times New Roman" w:hAnsi="Times New Roman" w:cs="Times New Roman"/>
                <w:color w:val="000000"/>
                <w:spacing w:val="-2"/>
                <w:sz w:val="28"/>
                <w:szCs w:val="28"/>
              </w:rPr>
              <w:t>тошенского сельского поселения».</w:t>
            </w:r>
          </w:p>
          <w:p w:rsidR="007E77FE" w:rsidRPr="00F576A6" w:rsidRDefault="007E77FE" w:rsidP="005A0E2A">
            <w:pPr>
              <w:widowControl w:val="0"/>
              <w:shd w:val="clear" w:color="auto" w:fill="FFFFFF"/>
              <w:autoSpaceDE w:val="0"/>
              <w:autoSpaceDN w:val="0"/>
              <w:adjustRightInd w:val="0"/>
              <w:spacing w:after="0" w:line="420" w:lineRule="exact"/>
              <w:ind w:firstLine="709"/>
              <w:jc w:val="both"/>
              <w:rPr>
                <w:rFonts w:ascii="Times New Roman" w:hAnsi="Times New Roman" w:cs="Times New Roman"/>
                <w:color w:val="000000"/>
                <w:sz w:val="28"/>
                <w:szCs w:val="28"/>
              </w:rPr>
            </w:pPr>
            <w:r w:rsidRPr="00F576A6">
              <w:rPr>
                <w:rFonts w:ascii="Times New Roman" w:hAnsi="Times New Roman" w:cs="Times New Roman"/>
                <w:color w:val="000000"/>
                <w:spacing w:val="-2"/>
                <w:sz w:val="28"/>
                <w:szCs w:val="28"/>
              </w:rPr>
              <w:t xml:space="preserve">3. </w:t>
            </w:r>
            <w:r w:rsidRPr="00F576A6">
              <w:rPr>
                <w:rFonts w:ascii="Times New Roman" w:hAnsi="Times New Roman" w:cs="Times New Roman"/>
                <w:color w:val="000000"/>
                <w:sz w:val="28"/>
                <w:szCs w:val="28"/>
              </w:rPr>
              <w:t>Настоящее решение вступает в силу со дня его официального обнародования.</w:t>
            </w:r>
          </w:p>
          <w:p w:rsidR="007E77FE" w:rsidRPr="00F576A6" w:rsidRDefault="007E77FE" w:rsidP="005A0E2A">
            <w:pPr>
              <w:tabs>
                <w:tab w:val="left" w:pos="900"/>
                <w:tab w:val="left" w:pos="1080"/>
                <w:tab w:val="left" w:pos="1260"/>
              </w:tabs>
              <w:spacing w:after="0" w:line="420" w:lineRule="exact"/>
              <w:ind w:firstLine="709"/>
              <w:jc w:val="both"/>
              <w:rPr>
                <w:rFonts w:ascii="Times New Roman" w:eastAsia="Times New Roman" w:hAnsi="Times New Roman" w:cs="Times New Roman"/>
                <w:sz w:val="28"/>
                <w:szCs w:val="28"/>
                <w:lang w:eastAsia="ru-RU"/>
              </w:rPr>
            </w:pPr>
            <w:r w:rsidRPr="00F576A6">
              <w:rPr>
                <w:rFonts w:ascii="Times New Roman" w:hAnsi="Times New Roman" w:cs="Times New Roman"/>
                <w:color w:val="000000"/>
                <w:spacing w:val="-2"/>
                <w:sz w:val="28"/>
                <w:szCs w:val="28"/>
              </w:rPr>
              <w:t xml:space="preserve">4. </w:t>
            </w:r>
            <w:r w:rsidRPr="00F576A6">
              <w:rPr>
                <w:rFonts w:ascii="Times New Roman" w:hAnsi="Times New Roman" w:cs="Times New Roman"/>
                <w:kern w:val="1"/>
                <w:sz w:val="28"/>
                <w:szCs w:val="28"/>
                <w:lang w:val="de-DE" w:eastAsia="fa-IR" w:bidi="fa-IR"/>
              </w:rPr>
              <w:t>Опубликовать</w:t>
            </w:r>
            <w:r w:rsidR="00C6299B">
              <w:rPr>
                <w:rFonts w:ascii="Times New Roman" w:hAnsi="Times New Roman" w:cs="Times New Roman"/>
                <w:kern w:val="1"/>
                <w:sz w:val="28"/>
                <w:szCs w:val="28"/>
                <w:lang w:eastAsia="fa-IR" w:bidi="fa-IR"/>
              </w:rPr>
              <w:t xml:space="preserve"> </w:t>
            </w:r>
            <w:r w:rsidRPr="00F576A6">
              <w:rPr>
                <w:rFonts w:ascii="Times New Roman" w:hAnsi="Times New Roman" w:cs="Times New Roman"/>
                <w:kern w:val="1"/>
                <w:sz w:val="28"/>
                <w:szCs w:val="28"/>
                <w:lang w:val="de-DE" w:eastAsia="fa-IR" w:bidi="fa-IR"/>
              </w:rPr>
              <w:t>настоящее</w:t>
            </w:r>
            <w:r w:rsidRPr="00F576A6">
              <w:rPr>
                <w:rFonts w:ascii="Times New Roman" w:hAnsi="Times New Roman" w:cs="Times New Roman"/>
                <w:kern w:val="1"/>
                <w:sz w:val="28"/>
                <w:szCs w:val="28"/>
                <w:lang w:eastAsia="fa-IR" w:bidi="fa-IR"/>
              </w:rPr>
              <w:t xml:space="preserve"> решение </w:t>
            </w:r>
            <w:r w:rsidRPr="00F576A6">
              <w:rPr>
                <w:rFonts w:ascii="Times New Roman" w:hAnsi="Times New Roman" w:cs="Times New Roman"/>
                <w:kern w:val="1"/>
                <w:sz w:val="28"/>
                <w:szCs w:val="28"/>
                <w:lang w:val="de-DE" w:eastAsia="fa-IR" w:bidi="fa-IR"/>
              </w:rPr>
              <w:t>в Информационном</w:t>
            </w:r>
            <w:r w:rsidR="00C6299B">
              <w:rPr>
                <w:rFonts w:ascii="Times New Roman" w:hAnsi="Times New Roman" w:cs="Times New Roman"/>
                <w:kern w:val="1"/>
                <w:sz w:val="28"/>
                <w:szCs w:val="28"/>
                <w:lang w:eastAsia="fa-IR" w:bidi="fa-IR"/>
              </w:rPr>
              <w:t xml:space="preserve"> </w:t>
            </w:r>
            <w:r w:rsidRPr="00F576A6">
              <w:rPr>
                <w:rFonts w:ascii="Times New Roman" w:hAnsi="Times New Roman" w:cs="Times New Roman"/>
                <w:kern w:val="1"/>
                <w:sz w:val="28"/>
                <w:szCs w:val="28"/>
                <w:lang w:val="de-DE" w:eastAsia="fa-IR" w:bidi="fa-IR"/>
              </w:rPr>
              <w:t>бюллетене</w:t>
            </w:r>
            <w:r w:rsidR="00C6299B">
              <w:rPr>
                <w:rFonts w:ascii="Times New Roman" w:hAnsi="Times New Roman" w:cs="Times New Roman"/>
                <w:kern w:val="1"/>
                <w:sz w:val="28"/>
                <w:szCs w:val="28"/>
                <w:lang w:eastAsia="fa-IR" w:bidi="fa-IR"/>
              </w:rPr>
              <w:t xml:space="preserve"> </w:t>
            </w:r>
            <w:r w:rsidRPr="00F576A6">
              <w:rPr>
                <w:rFonts w:ascii="Times New Roman" w:hAnsi="Times New Roman" w:cs="Times New Roman"/>
                <w:kern w:val="1"/>
                <w:sz w:val="28"/>
                <w:szCs w:val="28"/>
                <w:lang w:val="de-DE" w:eastAsia="fa-IR" w:bidi="fa-IR"/>
              </w:rPr>
              <w:t>органов</w:t>
            </w:r>
            <w:r w:rsidR="00C6299B">
              <w:rPr>
                <w:rFonts w:ascii="Times New Roman" w:hAnsi="Times New Roman" w:cs="Times New Roman"/>
                <w:kern w:val="1"/>
                <w:sz w:val="28"/>
                <w:szCs w:val="28"/>
                <w:lang w:eastAsia="fa-IR" w:bidi="fa-IR"/>
              </w:rPr>
              <w:t xml:space="preserve"> </w:t>
            </w:r>
            <w:r w:rsidRPr="00F576A6">
              <w:rPr>
                <w:rFonts w:ascii="Times New Roman" w:hAnsi="Times New Roman" w:cs="Times New Roman"/>
                <w:kern w:val="1"/>
                <w:sz w:val="28"/>
                <w:szCs w:val="28"/>
                <w:lang w:val="de-DE" w:eastAsia="fa-IR" w:bidi="fa-IR"/>
              </w:rPr>
              <w:t>местного</w:t>
            </w:r>
            <w:r w:rsidR="00C6299B">
              <w:rPr>
                <w:rFonts w:ascii="Times New Roman" w:hAnsi="Times New Roman" w:cs="Times New Roman"/>
                <w:kern w:val="1"/>
                <w:sz w:val="28"/>
                <w:szCs w:val="28"/>
                <w:lang w:eastAsia="fa-IR" w:bidi="fa-IR"/>
              </w:rPr>
              <w:t xml:space="preserve"> </w:t>
            </w:r>
            <w:r w:rsidRPr="00F576A6">
              <w:rPr>
                <w:rFonts w:ascii="Times New Roman" w:hAnsi="Times New Roman" w:cs="Times New Roman"/>
                <w:kern w:val="1"/>
                <w:sz w:val="28"/>
                <w:szCs w:val="28"/>
                <w:lang w:val="de-DE" w:eastAsia="fa-IR" w:bidi="fa-IR"/>
              </w:rPr>
              <w:t>самоуправления Пустошенского сельского поселения</w:t>
            </w:r>
            <w:r w:rsidRPr="004D0BE4">
              <w:rPr>
                <w:kern w:val="1"/>
                <w:sz w:val="28"/>
                <w:szCs w:val="28"/>
                <w:lang w:val="de-DE" w:eastAsia="fa-IR" w:bidi="fa-IR"/>
              </w:rPr>
              <w:t>.</w:t>
            </w:r>
          </w:p>
        </w:tc>
      </w:tr>
      <w:tr w:rsidR="007E77FE" w:rsidRPr="00F576A6" w:rsidTr="007E77FE">
        <w:tc>
          <w:tcPr>
            <w:tcW w:w="9639" w:type="dxa"/>
            <w:gridSpan w:val="2"/>
          </w:tcPr>
          <w:p w:rsidR="007E77FE" w:rsidRPr="00F576A6" w:rsidRDefault="007E77FE" w:rsidP="007E77FE">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p>
        </w:tc>
      </w:tr>
      <w:tr w:rsidR="007E77FE" w:rsidRPr="00F576A6" w:rsidTr="007E77FE">
        <w:tc>
          <w:tcPr>
            <w:tcW w:w="6768" w:type="dxa"/>
            <w:hideMark/>
          </w:tcPr>
          <w:p w:rsidR="007E77FE" w:rsidRDefault="007E77FE" w:rsidP="007E77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7E77FE" w:rsidRPr="00F576A6" w:rsidRDefault="007E77FE" w:rsidP="007E77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Пустошенского </w:t>
            </w:r>
            <w:r w:rsidRPr="00F576A6">
              <w:rPr>
                <w:rFonts w:ascii="Times New Roman" w:eastAsia="Times New Roman" w:hAnsi="Times New Roman" w:cs="Times New Roman"/>
                <w:sz w:val="28"/>
                <w:szCs w:val="28"/>
                <w:lang w:eastAsia="ru-RU"/>
              </w:rPr>
              <w:t>сельского поселения</w:t>
            </w:r>
          </w:p>
        </w:tc>
        <w:tc>
          <w:tcPr>
            <w:tcW w:w="2871" w:type="dxa"/>
          </w:tcPr>
          <w:p w:rsidR="007E77FE" w:rsidRPr="00F576A6" w:rsidRDefault="007E77FE" w:rsidP="007E77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77FE" w:rsidRPr="00F576A6" w:rsidRDefault="007E77FE" w:rsidP="007E77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Хмелева</w:t>
            </w:r>
          </w:p>
        </w:tc>
      </w:tr>
      <w:tr w:rsidR="007E77FE" w:rsidRPr="00F576A6" w:rsidTr="007E77FE">
        <w:tc>
          <w:tcPr>
            <w:tcW w:w="6768" w:type="dxa"/>
          </w:tcPr>
          <w:p w:rsidR="007E77FE" w:rsidRDefault="007E77FE" w:rsidP="007E77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77FE" w:rsidRDefault="007E77FE" w:rsidP="007E77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
          <w:p w:rsidR="007E77FE" w:rsidRDefault="007E77FE" w:rsidP="007E77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Пустошенской сельской Думы</w:t>
            </w:r>
          </w:p>
        </w:tc>
        <w:tc>
          <w:tcPr>
            <w:tcW w:w="2871" w:type="dxa"/>
          </w:tcPr>
          <w:p w:rsidR="007E77FE" w:rsidRDefault="007E77FE" w:rsidP="007E77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77FE" w:rsidRDefault="007E77FE" w:rsidP="007E77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E77FE" w:rsidRPr="00F576A6" w:rsidRDefault="007E77FE" w:rsidP="007E77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 Сысуев</w:t>
            </w:r>
          </w:p>
        </w:tc>
      </w:tr>
    </w:tbl>
    <w:p w:rsidR="005A0E2A" w:rsidRDefault="00F576A6" w:rsidP="007E77FE">
      <w:pPr>
        <w:spacing w:after="0" w:line="240" w:lineRule="auto"/>
        <w:ind w:firstLine="709"/>
        <w:rPr>
          <w:rFonts w:ascii="Times New Roman" w:eastAsia="Times New Roman" w:hAnsi="Times New Roman" w:cs="Times New Roman"/>
          <w:caps/>
          <w:color w:val="800000"/>
          <w:sz w:val="24"/>
          <w:szCs w:val="24"/>
          <w:lang w:eastAsia="ru-RU"/>
        </w:rPr>
      </w:pPr>
      <w:r>
        <w:rPr>
          <w:rFonts w:ascii="Times New Roman" w:eastAsia="Times New Roman" w:hAnsi="Times New Roman" w:cs="Times New Roman"/>
          <w:caps/>
          <w:color w:val="800000"/>
          <w:sz w:val="24"/>
          <w:szCs w:val="24"/>
          <w:lang w:eastAsia="ru-RU"/>
        </w:rPr>
        <w:tab/>
      </w:r>
      <w:r>
        <w:rPr>
          <w:rFonts w:ascii="Times New Roman" w:eastAsia="Times New Roman" w:hAnsi="Times New Roman" w:cs="Times New Roman"/>
          <w:caps/>
          <w:color w:val="800000"/>
          <w:sz w:val="24"/>
          <w:szCs w:val="24"/>
          <w:lang w:eastAsia="ru-RU"/>
        </w:rPr>
        <w:tab/>
      </w:r>
      <w:r>
        <w:rPr>
          <w:rFonts w:ascii="Times New Roman" w:eastAsia="Times New Roman" w:hAnsi="Times New Roman" w:cs="Times New Roman"/>
          <w:caps/>
          <w:color w:val="800000"/>
          <w:sz w:val="24"/>
          <w:szCs w:val="24"/>
          <w:lang w:eastAsia="ru-RU"/>
        </w:rPr>
        <w:tab/>
      </w:r>
      <w:r w:rsidR="00C6299B">
        <w:rPr>
          <w:rFonts w:ascii="Times New Roman" w:eastAsia="Times New Roman" w:hAnsi="Times New Roman" w:cs="Times New Roman"/>
          <w:caps/>
          <w:color w:val="800000"/>
          <w:sz w:val="24"/>
          <w:szCs w:val="24"/>
          <w:lang w:eastAsia="ru-RU"/>
        </w:rPr>
        <w:t xml:space="preserve">                                                            </w:t>
      </w:r>
    </w:p>
    <w:p w:rsidR="005A0E2A" w:rsidRDefault="005A0E2A" w:rsidP="007E77FE">
      <w:pPr>
        <w:spacing w:after="0" w:line="240" w:lineRule="auto"/>
        <w:ind w:firstLine="709"/>
        <w:rPr>
          <w:rFonts w:ascii="Times New Roman" w:eastAsia="Times New Roman" w:hAnsi="Times New Roman" w:cs="Times New Roman"/>
          <w:caps/>
          <w:color w:val="800000"/>
          <w:sz w:val="24"/>
          <w:szCs w:val="24"/>
          <w:lang w:eastAsia="ru-RU"/>
        </w:rPr>
      </w:pPr>
    </w:p>
    <w:p w:rsidR="00F576A6" w:rsidRPr="00F576A6" w:rsidRDefault="00F576A6" w:rsidP="005A0E2A">
      <w:pPr>
        <w:spacing w:after="0" w:line="240" w:lineRule="auto"/>
        <w:ind w:left="4956" w:firstLine="708"/>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Приложение </w:t>
      </w:r>
    </w:p>
    <w:p w:rsidR="00F576A6" w:rsidRPr="00F576A6" w:rsidRDefault="00F576A6" w:rsidP="00F576A6">
      <w:pPr>
        <w:spacing w:after="0" w:line="240" w:lineRule="auto"/>
        <w:ind w:firstLine="709"/>
        <w:rPr>
          <w:rFonts w:ascii="Times New Roman" w:eastAsia="Times New Roman" w:hAnsi="Times New Roman" w:cs="Times New Roman"/>
          <w:color w:val="000000"/>
          <w:sz w:val="28"/>
          <w:szCs w:val="28"/>
          <w:lang w:eastAsia="ru-RU"/>
        </w:rPr>
      </w:pPr>
    </w:p>
    <w:p w:rsidR="00F576A6" w:rsidRPr="00F576A6" w:rsidRDefault="00F576A6" w:rsidP="005A0E2A">
      <w:pPr>
        <w:spacing w:after="0" w:line="240" w:lineRule="auto"/>
        <w:ind w:left="4956" w:firstLine="708"/>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УТВЕРЖДЕНЫ</w:t>
      </w:r>
      <w:r w:rsidRPr="00F576A6">
        <w:rPr>
          <w:rFonts w:ascii="Times New Roman" w:eastAsia="Times New Roman" w:hAnsi="Times New Roman" w:cs="Times New Roman"/>
          <w:color w:val="000000"/>
          <w:sz w:val="28"/>
          <w:szCs w:val="28"/>
          <w:lang w:eastAsia="ru-RU"/>
        </w:rPr>
        <w:br/>
      </w:r>
    </w:p>
    <w:p w:rsidR="00F576A6" w:rsidRPr="00F576A6" w:rsidRDefault="00F576A6" w:rsidP="005A0E2A">
      <w:pPr>
        <w:spacing w:after="0" w:line="240" w:lineRule="auto"/>
        <w:ind w:left="56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решением Пустошенской</w:t>
      </w:r>
      <w:r w:rsidRPr="00F576A6">
        <w:rPr>
          <w:rFonts w:ascii="Times New Roman" w:eastAsia="Times New Roman" w:hAnsi="Times New Roman" w:cs="Times New Roman"/>
          <w:color w:val="000000"/>
          <w:sz w:val="28"/>
          <w:szCs w:val="28"/>
          <w:lang w:eastAsia="ru-RU"/>
        </w:rPr>
        <w:t xml:space="preserve"> сельской Думы  </w:t>
      </w:r>
    </w:p>
    <w:p w:rsidR="00F576A6" w:rsidRPr="00F576A6" w:rsidRDefault="005A0E2A" w:rsidP="00F576A6">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F576A6" w:rsidRPr="00F576A6">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15.06.2018     </w:t>
      </w:r>
      <w:r w:rsidR="00F576A6" w:rsidRPr="00F576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16/3</w:t>
      </w:r>
      <w:r w:rsidR="00F576A6" w:rsidRPr="00F576A6">
        <w:rPr>
          <w:rFonts w:ascii="Times New Roman" w:eastAsia="Times New Roman" w:hAnsi="Times New Roman" w:cs="Times New Roman"/>
          <w:color w:val="000000"/>
          <w:sz w:val="28"/>
          <w:szCs w:val="28"/>
          <w:lang w:eastAsia="ru-RU"/>
        </w:rPr>
        <w:t xml:space="preserve">         </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333300"/>
          <w:sz w:val="24"/>
          <w:szCs w:val="24"/>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333300"/>
          <w:sz w:val="24"/>
          <w:szCs w:val="24"/>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ПРАВИЛА</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благоустр</w:t>
      </w:r>
      <w:r>
        <w:rPr>
          <w:rFonts w:ascii="Times New Roman" w:eastAsia="Times New Roman" w:hAnsi="Times New Roman" w:cs="Times New Roman"/>
          <w:b/>
          <w:color w:val="000000"/>
          <w:sz w:val="28"/>
          <w:szCs w:val="28"/>
          <w:lang w:eastAsia="ru-RU"/>
        </w:rPr>
        <w:t>ойства территории Пустошенского</w:t>
      </w:r>
      <w:r w:rsidRPr="00F576A6">
        <w:rPr>
          <w:rFonts w:ascii="Times New Roman" w:eastAsia="Times New Roman" w:hAnsi="Times New Roman" w:cs="Times New Roman"/>
          <w:b/>
          <w:color w:val="000000"/>
          <w:sz w:val="28"/>
          <w:szCs w:val="28"/>
          <w:lang w:eastAsia="ru-RU"/>
        </w:rPr>
        <w:t xml:space="preserve"> сельского поселения Оричевского района Кировской области</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Глава 1. Общие положения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1. Предмет регулирования и сфера применения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sz w:val="28"/>
          <w:szCs w:val="28"/>
          <w:lang w:eastAsia="ru-RU"/>
        </w:rPr>
        <w:t>Правила благоустр</w:t>
      </w:r>
      <w:r>
        <w:rPr>
          <w:rFonts w:ascii="Times New Roman" w:eastAsia="Times New Roman" w:hAnsi="Times New Roman" w:cs="Times New Roman"/>
          <w:sz w:val="28"/>
          <w:szCs w:val="28"/>
          <w:lang w:eastAsia="ru-RU"/>
        </w:rPr>
        <w:t>ойства территории Пустошенского</w:t>
      </w:r>
      <w:r w:rsidRPr="00F576A6">
        <w:rPr>
          <w:rFonts w:ascii="Times New Roman" w:eastAsia="Times New Roman" w:hAnsi="Times New Roman" w:cs="Times New Roman"/>
          <w:sz w:val="28"/>
          <w:szCs w:val="28"/>
          <w:lang w:eastAsia="ru-RU"/>
        </w:rPr>
        <w:t xml:space="preserve"> сельского поселения Оричевского района Кировской области (далее по тексту – Правила) устанавливают нормы и требования в сфере обеспечения чистоты территории </w:t>
      </w:r>
      <w:r>
        <w:rPr>
          <w:rFonts w:ascii="Times New Roman" w:eastAsia="Times New Roman" w:hAnsi="Times New Roman" w:cs="Times New Roman"/>
          <w:sz w:val="28"/>
          <w:szCs w:val="28"/>
          <w:lang w:eastAsia="ru-RU"/>
        </w:rPr>
        <w:t xml:space="preserve">Пустошенского </w:t>
      </w:r>
      <w:r w:rsidRPr="00F576A6">
        <w:rPr>
          <w:rFonts w:ascii="Times New Roman" w:eastAsia="Times New Roman" w:hAnsi="Times New Roman" w:cs="Times New Roman"/>
          <w:sz w:val="28"/>
          <w:szCs w:val="28"/>
          <w:lang w:eastAsia="ru-RU"/>
        </w:rPr>
        <w:t xml:space="preserve">сельского поселения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обязательные к исполнению для органов государственной власти, органов местного самоуправления, </w:t>
      </w:r>
      <w:r w:rsidRPr="00F576A6">
        <w:rPr>
          <w:rFonts w:ascii="Times New Roman" w:eastAsia="Times New Roman" w:hAnsi="Times New Roman" w:cs="Times New Roman"/>
          <w:color w:val="000000"/>
          <w:sz w:val="28"/>
          <w:szCs w:val="28"/>
          <w:lang w:eastAsia="ru-RU"/>
        </w:rPr>
        <w:t>для всех физических и юридических лиц, независимо от их организационно-правовых форм.</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2. Правовая основа Правил</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Настоящие Правила разработаны на основе Федеральных законов от 21.11.2011 № 323-ФЗ «Об основах охраны здоровья граждан в Российской Федерации»,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и от 10.01.2002 «Об охране окружающей среды», Устава муниципа</w:t>
      </w:r>
      <w:r>
        <w:rPr>
          <w:rFonts w:ascii="Times New Roman" w:eastAsia="Times New Roman" w:hAnsi="Times New Roman" w:cs="Times New Roman"/>
          <w:color w:val="000000"/>
          <w:sz w:val="28"/>
          <w:szCs w:val="28"/>
          <w:lang w:eastAsia="ru-RU"/>
        </w:rPr>
        <w:t>льного образования Пустошенское</w:t>
      </w:r>
      <w:r w:rsidRPr="00F576A6">
        <w:rPr>
          <w:rFonts w:ascii="Times New Roman" w:eastAsia="Times New Roman" w:hAnsi="Times New Roman" w:cs="Times New Roman"/>
          <w:color w:val="000000"/>
          <w:sz w:val="28"/>
          <w:szCs w:val="28"/>
          <w:lang w:eastAsia="ru-RU"/>
        </w:rPr>
        <w:t xml:space="preserve"> сельское поселение Оричевского района Кировской области (далее – Устав сельского поселения) и иных нормативных правовых актов Российской Федерации.</w:t>
      </w:r>
    </w:p>
    <w:p w:rsidR="00F576A6" w:rsidRPr="00F576A6" w:rsidRDefault="00F576A6"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7E77FE" w:rsidRDefault="007E77FE"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C6299B" w:rsidRDefault="00C6299B"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F576A6" w:rsidRPr="00F576A6" w:rsidRDefault="00F576A6" w:rsidP="007E77F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lastRenderedPageBreak/>
        <w:t>Статья 3. Основные понятия, используемые в настоящих Правилах</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F576A6" w:rsidRPr="00F576A6" w:rsidRDefault="00F576A6" w:rsidP="00F576A6">
      <w:pPr>
        <w:autoSpaceDE w:val="0"/>
        <w:autoSpaceDN w:val="0"/>
        <w:adjustRightInd w:val="0"/>
        <w:spacing w:after="0" w:line="360" w:lineRule="exact"/>
        <w:ind w:firstLine="53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Благоустройство территории</w:t>
      </w:r>
      <w:r w:rsidRPr="00F576A6">
        <w:rPr>
          <w:rFonts w:ascii="Times New Roman" w:eastAsia="Times New Roman" w:hAnsi="Times New Roman" w:cs="Times New Roman"/>
          <w:sz w:val="28"/>
          <w:szCs w:val="28"/>
          <w:lang w:eastAsia="ru-RU"/>
        </w:rPr>
        <w:t xml:space="preserve"> - деятельность по реализации компле</w:t>
      </w:r>
      <w:bookmarkStart w:id="0" w:name="_GoBack"/>
      <w:bookmarkEnd w:id="0"/>
      <w:r w:rsidRPr="00F576A6">
        <w:rPr>
          <w:rFonts w:ascii="Times New Roman" w:eastAsia="Times New Roman" w:hAnsi="Times New Roman" w:cs="Times New Roman"/>
          <w:sz w:val="28"/>
          <w:szCs w:val="28"/>
          <w:lang w:eastAsia="ru-RU"/>
        </w:rPr>
        <w:t>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576A6" w:rsidRPr="00F576A6" w:rsidRDefault="00F576A6" w:rsidP="00F576A6">
      <w:pPr>
        <w:autoSpaceDE w:val="0"/>
        <w:autoSpaceDN w:val="0"/>
        <w:adjustRightInd w:val="0"/>
        <w:spacing w:after="0" w:line="360" w:lineRule="exact"/>
        <w:ind w:firstLine="53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Элементы благоустройства</w:t>
      </w:r>
      <w:r w:rsidRPr="00F576A6">
        <w:rPr>
          <w:rFonts w:ascii="Times New Roman" w:eastAsia="Times New Roman" w:hAnsi="Times New Roman" w:cs="Times New Roman"/>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Объекты благоустройства территории</w:t>
      </w:r>
      <w:r w:rsidRPr="00F576A6">
        <w:rPr>
          <w:rFonts w:ascii="Times New Roman" w:eastAsia="Times New Roman" w:hAnsi="Times New Roman" w:cs="Times New Roman"/>
          <w:color w:val="000000"/>
          <w:sz w:val="28"/>
          <w:szCs w:val="28"/>
          <w:lang w:eastAsia="ru-RU"/>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Уборка территорий-</w:t>
      </w:r>
      <w:r w:rsidRPr="00F576A6">
        <w:rPr>
          <w:rFonts w:ascii="Times New Roman" w:eastAsia="Times New Roman" w:hAnsi="Times New Roman" w:cs="Times New Roman"/>
          <w:color w:val="000000"/>
          <w:sz w:val="28"/>
          <w:szCs w:val="28"/>
          <w:lang w:eastAsia="ru-RU"/>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Озеленение</w:t>
      </w:r>
      <w:r w:rsidRPr="00F576A6">
        <w:rPr>
          <w:rFonts w:ascii="Times New Roman" w:eastAsia="Times New Roman" w:hAnsi="Times New Roman" w:cs="Times New Roman"/>
          <w:color w:val="000000"/>
          <w:sz w:val="28"/>
          <w:szCs w:val="28"/>
          <w:lang w:eastAsia="ru-RU"/>
        </w:rPr>
        <w:t xml:space="preserve">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576A6" w:rsidRPr="00F576A6" w:rsidRDefault="00F576A6" w:rsidP="00F576A6">
      <w:pPr>
        <w:widowControl w:val="0"/>
        <w:shd w:val="clear" w:color="auto" w:fill="FFFFFF"/>
        <w:tabs>
          <w:tab w:val="left" w:pos="1051"/>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Домовладелец</w:t>
      </w:r>
      <w:r w:rsidRPr="00F576A6">
        <w:rPr>
          <w:rFonts w:ascii="Times New Roman" w:eastAsia="Times New Roman" w:hAnsi="Times New Roman" w:cs="Times New Roman"/>
          <w:color w:val="000000"/>
          <w:sz w:val="28"/>
          <w:szCs w:val="28"/>
          <w:lang w:eastAsia="ru-RU"/>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lastRenderedPageBreak/>
        <w:t xml:space="preserve">Домовладение </w:t>
      </w:r>
      <w:r w:rsidRPr="00F576A6">
        <w:rPr>
          <w:rFonts w:ascii="Times New Roman" w:eastAsia="Times New Roman" w:hAnsi="Times New Roman" w:cs="Times New Roman"/>
          <w:sz w:val="28"/>
          <w:szCs w:val="28"/>
          <w:lang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Территории общего пользования</w:t>
      </w:r>
      <w:r w:rsidRPr="00F576A6">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76A6" w:rsidRPr="00F576A6" w:rsidRDefault="00F576A6" w:rsidP="00F576A6">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Придомовая территория</w:t>
      </w:r>
      <w:r w:rsidRPr="00F576A6">
        <w:rPr>
          <w:rFonts w:ascii="Times New Roman" w:eastAsia="Times New Roman" w:hAnsi="Times New Roman" w:cs="Times New Roman"/>
          <w:sz w:val="28"/>
          <w:szCs w:val="28"/>
          <w:lang w:eastAsia="ru-RU"/>
        </w:rPr>
        <w:t xml:space="preserve">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 xml:space="preserve">Дворовая, внутриквартальная территория </w:t>
      </w:r>
      <w:r w:rsidRPr="00F576A6">
        <w:rPr>
          <w:rFonts w:ascii="Times New Roman" w:eastAsia="Times New Roman" w:hAnsi="Times New Roman" w:cs="Times New Roman"/>
          <w:color w:val="000000"/>
          <w:sz w:val="28"/>
          <w:szCs w:val="28"/>
          <w:lang w:eastAsia="ru-RU"/>
        </w:rPr>
        <w:t>-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Прилегающая территория</w:t>
      </w:r>
      <w:r w:rsidRPr="00F576A6">
        <w:rPr>
          <w:rFonts w:ascii="Times New Roman" w:eastAsia="Times New Roman" w:hAnsi="Times New Roman" w:cs="Times New Roman"/>
          <w:sz w:val="28"/>
          <w:szCs w:val="28"/>
          <w:lang w:eastAsia="ru-RU"/>
        </w:rPr>
        <w:t xml:space="preserve"> - </w:t>
      </w:r>
      <w:r w:rsidRPr="00F576A6">
        <w:rPr>
          <w:rFonts w:ascii="Times New Roman" w:eastAsia="Times New Roman" w:hAnsi="Times New Roman" w:cs="Times New Roman"/>
          <w:color w:val="000000"/>
          <w:sz w:val="28"/>
          <w:szCs w:val="28"/>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Кировской области</w:t>
      </w:r>
      <w:r w:rsidRPr="00F576A6">
        <w:rPr>
          <w:rFonts w:ascii="Times New Roman" w:eastAsia="Times New Roman" w:hAnsi="Times New Roman" w:cs="Times New Roman"/>
          <w:sz w:val="28"/>
          <w:szCs w:val="28"/>
          <w:lang w:eastAsia="ru-RU"/>
        </w:rPr>
        <w:t>.</w:t>
      </w:r>
    </w:p>
    <w:p w:rsidR="002E40F2" w:rsidRDefault="002E40F2" w:rsidP="002E40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 xml:space="preserve">1. Границы прилегающей территории определяются правилами благоустройства </w:t>
      </w:r>
      <w:r>
        <w:rPr>
          <w:rFonts w:ascii="Times New Roman" w:eastAsia="Times New Roman" w:hAnsi="Times New Roman" w:cs="Times New Roman"/>
          <w:color w:val="000000"/>
          <w:sz w:val="28"/>
          <w:szCs w:val="28"/>
          <w:lang w:eastAsia="ru-RU"/>
        </w:rPr>
        <w:t>Пустошенского сельского поселения.</w:t>
      </w:r>
    </w:p>
    <w:p w:rsidR="002E40F2" w:rsidRPr="00F576A6" w:rsidRDefault="002E40F2" w:rsidP="002E40F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2.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1) для жилых домов (объектов индивидуального жилищного строительства, жилых домов блокированной застройки):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lastRenderedPageBreak/>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3) для встроенно-пристроенных к многоквартирным домам нежилых зданий, строений, сооружений: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4) для отдельно стоящих нежилых зданий, строений, сооружений: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xml:space="preserve">        </w:t>
      </w:r>
      <w:r w:rsidRPr="00176889">
        <w:rPr>
          <w:rFonts w:ascii="Times New Roman" w:eastAsia="Times New Roman" w:hAnsi="Times New Roman" w:cs="Times New Roman"/>
          <w:color w:val="000000"/>
          <w:sz w:val="28"/>
          <w:szCs w:val="28"/>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3. При наличии установленных в соответствии с законодательством красных линий границы прилегающих территорий определяются с их учетом.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4. В случае, если граница прилегающей территории, определенная в порядке, установленном частью 2 настоящей статьи,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 </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176889">
        <w:rPr>
          <w:rFonts w:ascii="Times New Roman" w:eastAsia="Times New Roman" w:hAnsi="Times New Roman" w:cs="Times New Roman"/>
          <w:color w:val="000000"/>
          <w:sz w:val="28"/>
          <w:szCs w:val="28"/>
          <w:lang w:eastAsia="ru-RU"/>
        </w:rPr>
        <w:t xml:space="preserve">6.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Кировской области в порядке, </w:t>
      </w:r>
      <w:r w:rsidRPr="00176889">
        <w:rPr>
          <w:rFonts w:ascii="Times New Roman" w:eastAsia="Times New Roman" w:hAnsi="Times New Roman" w:cs="Times New Roman"/>
          <w:color w:val="000000"/>
          <w:sz w:val="28"/>
          <w:szCs w:val="28"/>
          <w:lang w:eastAsia="ru-RU"/>
        </w:rPr>
        <w:lastRenderedPageBreak/>
        <w:t>установленном представительным органом местного самоуправления муниципального</w:t>
      </w:r>
      <w:r>
        <w:rPr>
          <w:rFonts w:ascii="Times New Roman" w:eastAsia="Times New Roman" w:hAnsi="Times New Roman" w:cs="Times New Roman"/>
          <w:color w:val="000000"/>
          <w:sz w:val="28"/>
          <w:szCs w:val="28"/>
          <w:lang w:eastAsia="ru-RU"/>
        </w:rPr>
        <w:t xml:space="preserve"> образования Кировской области.»</w:t>
      </w:r>
      <w:r w:rsidRPr="00176889">
        <w:rPr>
          <w:rFonts w:ascii="Times New Roman" w:eastAsia="Times New Roman" w:hAnsi="Times New Roman" w:cs="Times New Roman"/>
          <w:color w:val="000000"/>
          <w:sz w:val="28"/>
          <w:szCs w:val="28"/>
          <w:lang w:eastAsia="ru-RU"/>
        </w:rPr>
        <w:br/>
      </w:r>
      <w:r w:rsidRPr="00176889">
        <w:rPr>
          <w:rFonts w:ascii="Times New Roman" w:eastAsia="Times New Roman" w:hAnsi="Times New Roman" w:cs="Times New Roman"/>
          <w:color w:val="000000"/>
          <w:sz w:val="28"/>
          <w:szCs w:val="28"/>
          <w:lang w:eastAsia="ru-RU"/>
        </w:rPr>
        <w:br/>
      </w:r>
    </w:p>
    <w:p w:rsidR="00F576A6" w:rsidRPr="00F576A6" w:rsidRDefault="00F576A6" w:rsidP="00F576A6">
      <w:pPr>
        <w:widowControl w:val="0"/>
        <w:shd w:val="clear" w:color="auto" w:fill="FFFFFF"/>
        <w:tabs>
          <w:tab w:val="left" w:pos="1061"/>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Восстановительная стоимость зеленых насаждений</w:t>
      </w:r>
      <w:r w:rsidRPr="00F576A6">
        <w:rPr>
          <w:rFonts w:ascii="Times New Roman" w:eastAsia="Times New Roman" w:hAnsi="Times New Roman" w:cs="Times New Roman"/>
          <w:color w:val="000000"/>
          <w:sz w:val="28"/>
          <w:szCs w:val="28"/>
          <w:lang w:eastAsia="ru-RU"/>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F576A6" w:rsidRPr="00F576A6" w:rsidRDefault="00F576A6" w:rsidP="00F576A6">
      <w:pPr>
        <w:widowControl w:val="0"/>
        <w:shd w:val="clear" w:color="auto" w:fill="FFFFFF"/>
        <w:tabs>
          <w:tab w:val="left" w:pos="1061"/>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Место временного хранения отходов</w:t>
      </w:r>
      <w:r w:rsidRPr="00F576A6">
        <w:rPr>
          <w:rFonts w:ascii="Times New Roman" w:eastAsia="Times New Roman" w:hAnsi="Times New Roman" w:cs="Times New Roman"/>
          <w:color w:val="000000"/>
          <w:sz w:val="28"/>
          <w:szCs w:val="28"/>
          <w:lang w:eastAsia="ru-RU"/>
        </w:rPr>
        <w:t xml:space="preserve"> - контейнерная площадка, контейнеры, предназначенные для сбора твердых бытовых отходов;</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Отходы производства и потребления</w:t>
      </w:r>
      <w:r w:rsidRPr="00F576A6">
        <w:rPr>
          <w:rFonts w:ascii="Times New Roman" w:eastAsia="Times New Roman" w:hAnsi="Times New Roman" w:cs="Times New Roman"/>
          <w:sz w:val="28"/>
          <w:szCs w:val="28"/>
          <w:lang w:eastAsia="ru-RU"/>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F576A6" w:rsidRPr="00F576A6" w:rsidRDefault="00F576A6" w:rsidP="00F576A6">
      <w:pPr>
        <w:widowControl w:val="0"/>
        <w:shd w:val="clear" w:color="auto" w:fill="FFFFFF"/>
        <w:tabs>
          <w:tab w:val="left" w:pos="1061"/>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Опасные отходы</w:t>
      </w:r>
      <w:r w:rsidRPr="00F576A6">
        <w:rPr>
          <w:rFonts w:ascii="Times New Roman" w:eastAsia="Times New Roman" w:hAnsi="Times New Roman" w:cs="Times New Roman"/>
          <w:sz w:val="28"/>
          <w:szCs w:val="28"/>
          <w:lang w:eastAsia="ru-RU"/>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F576A6" w:rsidRPr="00F576A6" w:rsidRDefault="00F576A6" w:rsidP="00F576A6">
      <w:pPr>
        <w:widowControl w:val="0"/>
        <w:shd w:val="clear" w:color="auto" w:fill="FFFFFF"/>
        <w:tabs>
          <w:tab w:val="left" w:pos="1061"/>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 xml:space="preserve">Крупногабаритные отходы (далее КГО) </w:t>
      </w:r>
      <w:r w:rsidRPr="00F576A6">
        <w:rPr>
          <w:rFonts w:ascii="Times New Roman" w:eastAsia="Times New Roman" w:hAnsi="Times New Roman" w:cs="Times New Roman"/>
          <w:color w:val="000000"/>
          <w:sz w:val="28"/>
          <w:szCs w:val="28"/>
          <w:lang w:eastAsia="ru-RU"/>
        </w:rPr>
        <w:t xml:space="preserve">- отходы, размеры которых превышают 0,5 м в высоту, ширину или длину.  </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Производитель отходов</w:t>
      </w:r>
      <w:r w:rsidRPr="00F576A6">
        <w:rPr>
          <w:rFonts w:ascii="Times New Roman" w:eastAsia="Times New Roman" w:hAnsi="Times New Roman" w:cs="Times New Roman"/>
          <w:sz w:val="28"/>
          <w:szCs w:val="28"/>
          <w:lang w:eastAsia="ru-RU"/>
        </w:rPr>
        <w:t xml:space="preserve"> - любое юридическое лицо, индивидуальный предприниматель, которые производят отходы, или, если эти лица неизвестны, лицо, которое владеет данными отходами или на чьей территории они расположены.</w:t>
      </w:r>
    </w:p>
    <w:p w:rsidR="00F576A6" w:rsidRPr="00F576A6" w:rsidRDefault="00F576A6" w:rsidP="00F576A6">
      <w:pPr>
        <w:widowControl w:val="0"/>
        <w:shd w:val="clear" w:color="auto" w:fill="FFFFFF"/>
        <w:tabs>
          <w:tab w:val="left" w:pos="121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Зоны отдыха</w:t>
      </w:r>
      <w:r w:rsidRPr="00F576A6">
        <w:rPr>
          <w:rFonts w:ascii="Times New Roman" w:eastAsia="Times New Roman" w:hAnsi="Times New Roman" w:cs="Times New Roman"/>
          <w:color w:val="000000"/>
          <w:sz w:val="28"/>
          <w:szCs w:val="28"/>
          <w:lang w:eastAsia="ru-RU"/>
        </w:rPr>
        <w:t xml:space="preserve"> - территории, предназначенные и обустроенные для организации активного массового отдыха, купания и рекреации.</w:t>
      </w:r>
    </w:p>
    <w:p w:rsidR="00F576A6" w:rsidRPr="00F576A6" w:rsidRDefault="00F576A6" w:rsidP="00F576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F576A6">
        <w:rPr>
          <w:rFonts w:ascii="Times New Roman" w:eastAsia="Times New Roman" w:hAnsi="Times New Roman" w:cs="Times New Roman"/>
          <w:b/>
          <w:sz w:val="28"/>
          <w:szCs w:val="28"/>
          <w:lang w:eastAsia="ru-RU"/>
        </w:rPr>
        <w:t>Статья 4. Задачи правового регулирования в области благоустройства</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Основными задачами правового регулирования в области благоустройства являются:</w:t>
      </w:r>
    </w:p>
    <w:p w:rsidR="00F576A6" w:rsidRPr="00F576A6" w:rsidRDefault="00F576A6" w:rsidP="00F576A6">
      <w:pPr>
        <w:autoSpaceDE w:val="0"/>
        <w:autoSpaceDN w:val="0"/>
        <w:adjustRightInd w:val="0"/>
        <w:spacing w:after="0" w:line="360" w:lineRule="exact"/>
        <w:ind w:left="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обеспечение содержания и облагораживания объектов благоустройства;</w:t>
      </w:r>
    </w:p>
    <w:p w:rsidR="00F576A6" w:rsidRPr="00F576A6" w:rsidRDefault="00F576A6" w:rsidP="00F576A6">
      <w:pPr>
        <w:autoSpaceDE w:val="0"/>
        <w:autoSpaceDN w:val="0"/>
        <w:adjustRightInd w:val="0"/>
        <w:spacing w:after="0" w:line="360" w:lineRule="exact"/>
        <w:ind w:left="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обеспечение доступности территорий общего пользования;</w:t>
      </w:r>
    </w:p>
    <w:p w:rsidR="00F576A6" w:rsidRPr="00F576A6" w:rsidRDefault="00F576A6" w:rsidP="00F576A6">
      <w:pPr>
        <w:autoSpaceDE w:val="0"/>
        <w:autoSpaceDN w:val="0"/>
        <w:adjustRightInd w:val="0"/>
        <w:spacing w:after="0" w:line="360" w:lineRule="exact"/>
        <w:ind w:left="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обеспечение сохранности подземных конструкций и сооружений.</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F576A6" w:rsidRPr="00F576A6" w:rsidRDefault="00F576A6" w:rsidP="00F576A6">
      <w:pPr>
        <w:autoSpaceDE w:val="0"/>
        <w:autoSpaceDN w:val="0"/>
        <w:adjustRightInd w:val="0"/>
        <w:spacing w:after="0" w:line="360" w:lineRule="exact"/>
        <w:ind w:firstLine="709"/>
        <w:jc w:val="center"/>
        <w:rPr>
          <w:rFonts w:ascii="Times New Roman" w:eastAsia="Times New Roman" w:hAnsi="Times New Roman" w:cs="Times New Roman"/>
          <w:b/>
          <w:sz w:val="28"/>
          <w:szCs w:val="28"/>
          <w:lang w:eastAsia="ru-RU"/>
        </w:rPr>
      </w:pPr>
      <w:r w:rsidRPr="00F576A6">
        <w:rPr>
          <w:rFonts w:ascii="Times New Roman" w:eastAsia="Times New Roman" w:hAnsi="Times New Roman" w:cs="Times New Roman"/>
          <w:b/>
          <w:sz w:val="28"/>
          <w:szCs w:val="28"/>
          <w:lang w:eastAsia="ru-RU"/>
        </w:rPr>
        <w:t>Глава 2. Правила организации благоустройства в сельском поселении</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5. Благоустройство территории сельского поселения</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color w:val="000000"/>
          <w:sz w:val="28"/>
          <w:szCs w:val="28"/>
          <w:lang w:eastAsia="ru-RU"/>
        </w:rPr>
        <w:t>5.1.</w:t>
      </w:r>
      <w:r w:rsidRPr="00F576A6">
        <w:rPr>
          <w:rFonts w:ascii="Times New Roman" w:eastAsia="Times New Roman" w:hAnsi="Times New Roman" w:cs="Times New Roman"/>
          <w:color w:val="000000"/>
          <w:sz w:val="28"/>
          <w:szCs w:val="28"/>
          <w:lang w:eastAsia="ru-RU"/>
        </w:rPr>
        <w:tab/>
      </w:r>
      <w:r w:rsidRPr="00F576A6">
        <w:rPr>
          <w:rFonts w:ascii="Times New Roman" w:eastAsia="Times New Roman" w:hAnsi="Times New Roman" w:cs="Times New Roman"/>
          <w:sz w:val="28"/>
          <w:szCs w:val="28"/>
          <w:lang w:eastAsia="ru-RU"/>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sz w:val="28"/>
          <w:szCs w:val="28"/>
          <w:lang w:eastAsia="ru-RU"/>
        </w:rPr>
        <w:t>Организацию уборки иных территории осуществляет мест</w:t>
      </w:r>
      <w:r>
        <w:rPr>
          <w:rFonts w:ascii="Times New Roman" w:eastAsia="Times New Roman" w:hAnsi="Times New Roman" w:cs="Times New Roman"/>
          <w:sz w:val="28"/>
          <w:szCs w:val="28"/>
          <w:lang w:eastAsia="ru-RU"/>
        </w:rPr>
        <w:t>ная администрация Пустошенского</w:t>
      </w:r>
      <w:r w:rsidRPr="00F576A6">
        <w:rPr>
          <w:rFonts w:ascii="Times New Roman" w:eastAsia="Times New Roman" w:hAnsi="Times New Roman" w:cs="Times New Roman"/>
          <w:sz w:val="28"/>
          <w:szCs w:val="28"/>
          <w:lang w:eastAsia="ru-RU"/>
        </w:rPr>
        <w:t xml:space="preserve">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5.2. Специализированным организациям по обслуживанию жилищного фонда рекомендуется осуществлять контроль по недопущению:</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загромождения балконов предметами домашнего обихода (мебелью, тарой, дровами и другими);</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вывешивания белья, одежды, ковров и прочих предметов на свободных земельных участках, выходящих на городской проезд;</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мытья автомашин на придомовой территории;</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самостоятельного строительства мелких дворовых построек (гаражей, оград), переоборудования, балконов и лоджий;</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загромождения дворовой территории металлическим ломом, строительным и бытовым мусором, шлаком, золой и другими отходами;</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выливания во дворы помоев, выбрасывание пищевых и других отходов мусора и навоза, а также закапывания или сжигания его во дворах;</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F576A6">
        <w:rPr>
          <w:rFonts w:ascii="Times New Roman" w:eastAsia="Times New Roman" w:hAnsi="Times New Roman" w:cs="Times New Roman"/>
          <w:color w:val="000000"/>
          <w:sz w:val="28"/>
          <w:szCs w:val="28"/>
          <w:lang w:eastAsia="ru-RU"/>
        </w:rPr>
        <w:t xml:space="preserve">5.3. </w:t>
      </w:r>
      <w:r w:rsidRPr="00F576A6">
        <w:rPr>
          <w:rFonts w:ascii="Times New Roman" w:eastAsia="Times New Roman" w:hAnsi="Times New Roman" w:cs="Times New Roman"/>
          <w:sz w:val="28"/>
          <w:szCs w:val="28"/>
          <w:shd w:val="clear" w:color="auto" w:fill="FFFFFF"/>
          <w:lang w:eastAsia="ru-RU"/>
        </w:rPr>
        <w:t xml:space="preserve">Администрация сельского поселения осуществляет организацию по сбору (в том числе по раздельному сбору) и транспортированию твердых </w:t>
      </w:r>
      <w:r w:rsidRPr="00F576A6">
        <w:rPr>
          <w:rFonts w:ascii="Times New Roman" w:eastAsia="Times New Roman" w:hAnsi="Times New Roman" w:cs="Times New Roman"/>
          <w:color w:val="000000"/>
          <w:sz w:val="28"/>
          <w:szCs w:val="28"/>
          <w:shd w:val="clear" w:color="auto" w:fill="FFFFFF"/>
          <w:lang w:eastAsia="ru-RU"/>
        </w:rPr>
        <w:t>бытовых отходов на территории сельского поселения.</w:t>
      </w:r>
    </w:p>
    <w:p w:rsidR="00F576A6" w:rsidRPr="00A47C95"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47C95">
        <w:rPr>
          <w:rFonts w:ascii="Times New Roman" w:eastAsia="Times New Roman" w:hAnsi="Times New Roman" w:cs="Times New Roman"/>
          <w:sz w:val="28"/>
          <w:szCs w:val="28"/>
          <w:lang w:eastAsia="ru-RU"/>
        </w:rPr>
        <w:t>5.4.</w:t>
      </w:r>
      <w:r w:rsidRPr="00A47C95">
        <w:rPr>
          <w:rFonts w:ascii="Times New Roman" w:eastAsia="Times New Roman" w:hAnsi="Times New Roman" w:cs="Times New Roman"/>
          <w:sz w:val="28"/>
          <w:szCs w:val="28"/>
          <w:lang w:eastAsia="ru-RU"/>
        </w:rPr>
        <w:tab/>
        <w:t xml:space="preserve">Для предотвращения засорения улиц, площадей, скверов и других общественных мест отходами устанавливаются специально предназначенные </w:t>
      </w:r>
      <w:r w:rsidRPr="00A47C95">
        <w:rPr>
          <w:rFonts w:ascii="Times New Roman" w:eastAsia="Times New Roman" w:hAnsi="Times New Roman" w:cs="Times New Roman"/>
          <w:sz w:val="28"/>
          <w:szCs w:val="28"/>
          <w:lang w:eastAsia="ru-RU"/>
        </w:rPr>
        <w:lastRenderedPageBreak/>
        <w:t xml:space="preserve">для временного хранения отходов емкости малого размера - не более 0,5 куб. м (урны, баки). </w:t>
      </w:r>
    </w:p>
    <w:p w:rsidR="00F576A6" w:rsidRPr="00A47C95"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47C95">
        <w:rPr>
          <w:rFonts w:ascii="Times New Roman" w:eastAsia="Times New Roman" w:hAnsi="Times New Roman" w:cs="Times New Roman"/>
          <w:sz w:val="28"/>
          <w:szCs w:val="28"/>
          <w:lang w:eastAsia="ru-RU"/>
        </w:rPr>
        <w:t>Для предотвращения засорения территории садоводческих некоммерческих товариществ в каждом садоводческом некоммерческом товариществе должны устанавливаться специально предназначенные для временного хранения отходов емкости малого размера - не более 0,5 куб. м (урны, баки).</w:t>
      </w:r>
    </w:p>
    <w:p w:rsidR="00F576A6" w:rsidRPr="00A47C95"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47C95">
        <w:rPr>
          <w:rFonts w:ascii="Times New Roman" w:eastAsia="Times New Roman" w:hAnsi="Times New Roman" w:cs="Times New Roman"/>
          <w:sz w:val="28"/>
          <w:szCs w:val="28"/>
          <w:lang w:eastAsia="ru-RU"/>
        </w:rPr>
        <w:t xml:space="preserve">Установка емкостей для временного хранения отходов и их очистка осуществляются лицами, ответственными за уборку соответствующих территорий </w:t>
      </w:r>
      <w:r w:rsidRPr="00A47C95">
        <w:rPr>
          <w:rFonts w:ascii="Times New Roman" w:eastAsia="Times New Roman" w:hAnsi="Times New Roman" w:cs="Times New Roman"/>
          <w:sz w:val="28"/>
          <w:szCs w:val="28"/>
          <w:shd w:val="clear" w:color="auto" w:fill="FFFFFF"/>
          <w:lang w:eastAsia="ru-RU"/>
        </w:rPr>
        <w:t>на которых лежит бремя содержания, принадлежащего ему имущества и земельных участков если иное не предусмотрено законом и договором.</w:t>
      </w:r>
    </w:p>
    <w:p w:rsidR="00F576A6" w:rsidRPr="00A47C95"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47C95">
        <w:rPr>
          <w:rFonts w:ascii="Times New Roman" w:eastAsia="Times New Roman" w:hAnsi="Times New Roman" w:cs="Times New Roman"/>
          <w:sz w:val="28"/>
          <w:szCs w:val="28"/>
          <w:lang w:eastAsia="ru-RU"/>
        </w:rPr>
        <w:t xml:space="preserve">Урны (баки) должны содержаться в исправном и опрятном состоянии и очищаться по мере накопления мусора. </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color w:val="000000"/>
          <w:sz w:val="28"/>
          <w:szCs w:val="28"/>
          <w:lang w:eastAsia="ru-RU"/>
        </w:rPr>
        <w:t xml:space="preserve">5.5. Образуемые контейнерные площадки </w:t>
      </w:r>
      <w:r w:rsidRPr="00F576A6">
        <w:rPr>
          <w:rFonts w:ascii="Times New Roman" w:eastAsia="Times New Roman" w:hAnsi="Times New Roman" w:cs="Times New Roman"/>
          <w:sz w:val="28"/>
          <w:szCs w:val="28"/>
          <w:lang w:eastAsia="ru-RU"/>
        </w:rPr>
        <w:t>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Содержание контейнерных площадок и прилегающей к ним территории возлагается на</w:t>
      </w:r>
      <w:r w:rsidRPr="00F576A6">
        <w:rPr>
          <w:rFonts w:ascii="Times New Roman" w:eastAsia="Times New Roman" w:hAnsi="Times New Roman" w:cs="Times New Roman"/>
          <w:sz w:val="28"/>
          <w:szCs w:val="28"/>
          <w:lang w:eastAsia="ru-RU"/>
        </w:rPr>
        <w:t xml:space="preserve"> специализированную организацию или индивидуального предпринимателя производящего сбор, вывоз, утилизацию отходов</w:t>
      </w:r>
      <w:r w:rsidRPr="00F576A6">
        <w:rPr>
          <w:rFonts w:ascii="Times New Roman" w:eastAsia="Times New Roman" w:hAnsi="Times New Roman" w:cs="Times New Roman"/>
          <w:color w:val="000000"/>
          <w:sz w:val="28"/>
          <w:szCs w:val="28"/>
          <w:lang w:eastAsia="ru-RU"/>
        </w:rPr>
        <w:t>.</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5.6.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5.7.</w:t>
      </w:r>
      <w:r w:rsidRPr="00F576A6">
        <w:rPr>
          <w:rFonts w:ascii="Times New Roman" w:eastAsia="Times New Roman" w:hAnsi="Times New Roman" w:cs="Times New Roman"/>
          <w:color w:val="000000"/>
          <w:sz w:val="28"/>
          <w:szCs w:val="28"/>
          <w:lang w:eastAsia="ru-RU"/>
        </w:rPr>
        <w:tab/>
        <w:t xml:space="preserve">При уборке в ночное время должны быть приняты меры, </w:t>
      </w:r>
      <w:r w:rsidRPr="00F576A6">
        <w:rPr>
          <w:rFonts w:ascii="Times New Roman" w:eastAsia="Times New Roman" w:hAnsi="Times New Roman" w:cs="Times New Roman"/>
          <w:color w:val="000000"/>
          <w:sz w:val="28"/>
          <w:szCs w:val="28"/>
          <w:lang w:eastAsia="ru-RU"/>
        </w:rPr>
        <w:lastRenderedPageBreak/>
        <w:t>предупреждающие шум.</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color w:val="000000"/>
          <w:sz w:val="28"/>
          <w:szCs w:val="28"/>
          <w:lang w:eastAsia="ru-RU"/>
        </w:rPr>
        <w:t xml:space="preserve">К ночному времени относится период с </w:t>
      </w:r>
      <w:r w:rsidRPr="00F576A6">
        <w:rPr>
          <w:rFonts w:ascii="Times New Roman" w:eastAsia="Times New Roman" w:hAnsi="Times New Roman" w:cs="Times New Roman"/>
          <w:sz w:val="28"/>
          <w:szCs w:val="28"/>
          <w:lang w:eastAsia="ru-RU"/>
        </w:rPr>
        <w:t>22 часов до 6 часов.</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5.8.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F576A6" w:rsidRPr="00F576A6" w:rsidRDefault="00F576A6" w:rsidP="00F576A6">
      <w:pPr>
        <w:widowControl w:val="0"/>
        <w:shd w:val="clear" w:color="auto" w:fill="FFFFFF"/>
        <w:tabs>
          <w:tab w:val="left" w:pos="1402"/>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являющиеся собственниками данных колонок или обслуживающие их на основании договоров гражданско-правового характера.</w:t>
      </w:r>
    </w:p>
    <w:p w:rsidR="00F576A6" w:rsidRPr="00F576A6" w:rsidRDefault="00F576A6" w:rsidP="00F576A6">
      <w:pPr>
        <w:widowControl w:val="0"/>
        <w:shd w:val="clear" w:color="auto" w:fill="FFFFFF"/>
        <w:tabs>
          <w:tab w:val="left" w:pos="142"/>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5.10.</w:t>
      </w:r>
      <w:r w:rsidRPr="00F576A6">
        <w:rPr>
          <w:rFonts w:ascii="Times New Roman" w:eastAsia="Times New Roman" w:hAnsi="Times New Roman" w:cs="Times New Roman"/>
          <w:color w:val="000000"/>
          <w:sz w:val="28"/>
          <w:szCs w:val="28"/>
          <w:lang w:eastAsia="ru-RU"/>
        </w:rPr>
        <w:tab/>
        <w:t>Содержание и уборка скверов, проездов и газонов осуществляется администрацией сельского поселения за счет средств, предусмотренных на эти цели в бюджете сельского поселения на соответствующий финансовый год или специализированными организациями по договору.</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5.11.</w:t>
      </w:r>
      <w:r w:rsidRPr="00F576A6">
        <w:rPr>
          <w:rFonts w:ascii="Times New Roman" w:eastAsia="Times New Roman" w:hAnsi="Times New Roman" w:cs="Times New Roman"/>
          <w:color w:val="000000"/>
          <w:sz w:val="28"/>
          <w:szCs w:val="28"/>
          <w:lang w:eastAsia="ru-RU"/>
        </w:rPr>
        <w:tab/>
        <w:t>Содержание и уборка садов, скверов, парков, зеленых насаждений, находящихся в собственности организаций, домовладельцев,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5.12. Уборка мостов, пешеходных переходов,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F576A6" w:rsidRPr="00F576A6" w:rsidRDefault="00F576A6" w:rsidP="00F576A6">
      <w:pPr>
        <w:widowControl w:val="0"/>
        <w:shd w:val="clear" w:color="auto" w:fill="FFFFFF"/>
        <w:tabs>
          <w:tab w:val="left" w:pos="134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5.13. Очистка и уборка водосточных канав, лотков, труб, дренажей, предназначенных для отвода поверхностных и грунтовых вод из дворов, производятся лицами, </w:t>
      </w:r>
      <w:r w:rsidRPr="00F576A6">
        <w:rPr>
          <w:rFonts w:ascii="Times New Roman" w:eastAsia="Times New Roman" w:hAnsi="Times New Roman" w:cs="Times New Roman"/>
          <w:sz w:val="28"/>
          <w:szCs w:val="28"/>
          <w:shd w:val="clear" w:color="auto" w:fill="FFFFFF"/>
          <w:lang w:eastAsia="ru-RU"/>
        </w:rPr>
        <w:t>на которых лежит бремя содержания принадлежащего ему имущества и земельных участков если иное не предусмотрено законом и договором.</w:t>
      </w:r>
    </w:p>
    <w:p w:rsidR="00F576A6" w:rsidRPr="00F576A6" w:rsidRDefault="00F576A6" w:rsidP="00F576A6">
      <w:pPr>
        <w:widowControl w:val="0"/>
        <w:shd w:val="clear" w:color="auto" w:fill="FFFFFF"/>
        <w:tabs>
          <w:tab w:val="left" w:pos="134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5.14.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576A6" w:rsidRPr="00F576A6" w:rsidRDefault="00F576A6" w:rsidP="00F576A6">
      <w:pPr>
        <w:widowControl w:val="0"/>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5.14.1. 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F576A6" w:rsidRPr="00F576A6" w:rsidRDefault="00F576A6" w:rsidP="00F576A6">
      <w:pPr>
        <w:widowControl w:val="0"/>
        <w:tabs>
          <w:tab w:val="left" w:pos="1276"/>
        </w:tabs>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5.14.2. Запрещается сброс в систему ливневой канализации поселения:</w:t>
      </w:r>
    </w:p>
    <w:p w:rsidR="00F576A6" w:rsidRPr="00F576A6" w:rsidRDefault="00F576A6" w:rsidP="00F576A6">
      <w:pPr>
        <w:widowControl w:val="0"/>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 xml:space="preserve">а) сточных вод, содержащих вещества, ухудшающие техническое </w:t>
      </w:r>
      <w:r w:rsidRPr="00F576A6">
        <w:rPr>
          <w:rFonts w:ascii="Times New Roman" w:eastAsia="Times New Roman" w:hAnsi="Times New Roman" w:cs="Times New Roman"/>
          <w:sz w:val="28"/>
          <w:szCs w:val="28"/>
          <w:lang w:eastAsia="ru-RU"/>
        </w:rPr>
        <w:lastRenderedPageBreak/>
        <w:t>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F576A6" w:rsidRPr="00F576A6" w:rsidRDefault="00F576A6" w:rsidP="00F576A6">
      <w:pPr>
        <w:widowControl w:val="0"/>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б)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F576A6" w:rsidRPr="00F576A6" w:rsidRDefault="00F576A6" w:rsidP="00F576A6">
      <w:pPr>
        <w:widowControl w:val="0"/>
        <w:autoSpaceDE w:val="0"/>
        <w:autoSpaceDN w:val="0"/>
        <w:adjustRightInd w:val="0"/>
        <w:spacing w:after="0" w:line="360" w:lineRule="exact"/>
        <w:ind w:firstLine="709"/>
        <w:jc w:val="both"/>
        <w:outlineLvl w:val="1"/>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в)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F576A6" w:rsidRPr="00F576A6" w:rsidRDefault="00F576A6" w:rsidP="00F576A6">
      <w:pPr>
        <w:widowControl w:val="0"/>
        <w:shd w:val="clear" w:color="auto" w:fill="FFFFFF"/>
        <w:tabs>
          <w:tab w:val="left" w:pos="134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5.15. Вывоз бытового мусора осуществляется с территории поселения по графику, согласованному с организацией, обеспечивающей вывоз мусора. </w:t>
      </w:r>
    </w:p>
    <w:p w:rsidR="00F576A6" w:rsidRPr="00F576A6" w:rsidRDefault="00A47C95" w:rsidP="00F576A6">
      <w:pPr>
        <w:widowControl w:val="0"/>
        <w:shd w:val="clear" w:color="auto" w:fill="FFFFFF"/>
        <w:tabs>
          <w:tab w:val="left" w:pos="136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F576A6" w:rsidRPr="00F576A6">
        <w:rPr>
          <w:rFonts w:ascii="Times New Roman" w:eastAsia="Times New Roman" w:hAnsi="Times New Roman" w:cs="Times New Roman"/>
          <w:color w:val="000000"/>
          <w:sz w:val="28"/>
          <w:szCs w:val="28"/>
          <w:lang w:eastAsia="ru-RU"/>
        </w:rPr>
        <w:t>.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576A6" w:rsidRPr="00F576A6" w:rsidRDefault="00A47C95" w:rsidP="00F576A6">
      <w:pPr>
        <w:widowControl w:val="0"/>
        <w:shd w:val="clear" w:color="auto" w:fill="FFFFFF"/>
        <w:tabs>
          <w:tab w:val="left" w:pos="136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F576A6" w:rsidRPr="00F576A6">
        <w:rPr>
          <w:rFonts w:ascii="Times New Roman" w:eastAsia="Times New Roman" w:hAnsi="Times New Roman" w:cs="Times New Roman"/>
          <w:color w:val="000000"/>
          <w:sz w:val="28"/>
          <w:szCs w:val="28"/>
          <w:lang w:eastAsia="ru-RU"/>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576A6" w:rsidRPr="00F576A6" w:rsidRDefault="00A47C95" w:rsidP="00F576A6">
      <w:pPr>
        <w:widowControl w:val="0"/>
        <w:shd w:val="clear" w:color="auto" w:fill="FFFFFF"/>
        <w:tabs>
          <w:tab w:val="left" w:pos="136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F576A6" w:rsidRPr="00F576A6">
        <w:rPr>
          <w:rFonts w:ascii="Times New Roman" w:eastAsia="Times New Roman" w:hAnsi="Times New Roman" w:cs="Times New Roman"/>
          <w:color w:val="000000"/>
          <w:sz w:val="28"/>
          <w:szCs w:val="28"/>
          <w:lang w:eastAsia="ru-RU"/>
        </w:rPr>
        <w:t>. Сбор брошенных на улицах предметов, создающих помехи дорожному движению, возлагается на организации, обслуживающие данные объекты.</w:t>
      </w:r>
    </w:p>
    <w:p w:rsidR="00F576A6" w:rsidRPr="00F576A6" w:rsidRDefault="00A47C95" w:rsidP="00F576A6">
      <w:pPr>
        <w:widowControl w:val="0"/>
        <w:shd w:val="clear" w:color="auto" w:fill="FFFFFF"/>
        <w:tabs>
          <w:tab w:val="left" w:pos="136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F576A6" w:rsidRPr="00F576A6">
        <w:rPr>
          <w:rFonts w:ascii="Times New Roman" w:eastAsia="Times New Roman" w:hAnsi="Times New Roman" w:cs="Times New Roman"/>
          <w:color w:val="000000"/>
          <w:sz w:val="28"/>
          <w:szCs w:val="28"/>
          <w:lang w:eastAsia="ru-RU"/>
        </w:rPr>
        <w:t>. Общие требования к уборке и содержанию придомовых территорий.</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Придомовые территории, как правило, должны иметь в соответствии с установленными требованиями:</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оборудованные детские, спортивные площадки, площадки для чистки предметов домашнего обихода и сушки белья, контейнерные (мусоросборные) площадки и урны, площадки для временной стоянки машин;</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искусственное освещение.</w:t>
      </w:r>
    </w:p>
    <w:p w:rsidR="00F576A6" w:rsidRPr="00F576A6" w:rsidRDefault="00A47C95"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F576A6" w:rsidRPr="00F576A6">
        <w:rPr>
          <w:rFonts w:ascii="Times New Roman" w:eastAsia="Times New Roman" w:hAnsi="Times New Roman" w:cs="Times New Roman"/>
          <w:color w:val="000000"/>
          <w:sz w:val="28"/>
          <w:szCs w:val="28"/>
          <w:lang w:eastAsia="ru-RU"/>
        </w:rPr>
        <w:t xml:space="preserve">.1. Придомовые территории должны содержаться в чистоте в соответствии с требованиями </w:t>
      </w:r>
      <w:hyperlink r:id="rId7" w:history="1">
        <w:r w:rsidR="00F576A6" w:rsidRPr="00F576A6">
          <w:rPr>
            <w:rFonts w:ascii="Times New Roman" w:eastAsia="Times New Roman" w:hAnsi="Times New Roman" w:cs="Times New Roman"/>
            <w:color w:val="000000"/>
            <w:sz w:val="28"/>
            <w:szCs w:val="28"/>
            <w:lang w:eastAsia="ru-RU"/>
          </w:rPr>
          <w:t>Правил</w:t>
        </w:r>
      </w:hyperlink>
      <w:r w:rsidR="00F576A6" w:rsidRPr="00F576A6">
        <w:rPr>
          <w:rFonts w:ascii="Times New Roman" w:eastAsia="Times New Roman" w:hAnsi="Times New Roman" w:cs="Times New Roman"/>
          <w:color w:val="000000"/>
          <w:sz w:val="28"/>
          <w:szCs w:val="28"/>
          <w:lang w:eastAsia="ru-RU"/>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Вывоз крупногабаритных отходов (КГО) (старая мебель, бытовая техника, строительный мусор от текущего ремонта квартир и т.п.) производится по заявкам организаций, обслуживающих жилые здания, и собственников жилых помещений, либо со специально оборудованной для КГО площадки, но не реже одного раза в полгода.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Жидкие нечистоты вывозятся по договорам или разовым заявкам организациями, имеющими специальный транспорт.</w:t>
      </w:r>
    </w:p>
    <w:p w:rsidR="00F576A6" w:rsidRPr="00F576A6" w:rsidRDefault="00A47C95" w:rsidP="00F576A6">
      <w:pPr>
        <w:widowControl w:val="0"/>
        <w:shd w:val="clear" w:color="auto" w:fill="FFFFFF"/>
        <w:tabs>
          <w:tab w:val="left" w:pos="134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F576A6" w:rsidRPr="00F576A6">
        <w:rPr>
          <w:rFonts w:ascii="Times New Roman" w:eastAsia="Times New Roman" w:hAnsi="Times New Roman" w:cs="Times New Roman"/>
          <w:color w:val="000000"/>
          <w:sz w:val="28"/>
          <w:szCs w:val="28"/>
          <w:lang w:eastAsia="ru-RU"/>
        </w:rPr>
        <w:t>.2.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F576A6" w:rsidRPr="00F576A6" w:rsidRDefault="00A47C95"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F576A6" w:rsidRPr="00F576A6">
        <w:rPr>
          <w:rFonts w:ascii="Times New Roman" w:eastAsia="Times New Roman" w:hAnsi="Times New Roman" w:cs="Times New Roman"/>
          <w:color w:val="000000"/>
          <w:sz w:val="28"/>
          <w:szCs w:val="28"/>
          <w:lang w:eastAsia="ru-RU"/>
        </w:rPr>
        <w:t>.3. Домовладения,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F576A6" w:rsidRPr="00F576A6" w:rsidRDefault="00A47C95"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F576A6" w:rsidRPr="00F576A6">
        <w:rPr>
          <w:rFonts w:ascii="Times New Roman" w:eastAsia="Times New Roman" w:hAnsi="Times New Roman" w:cs="Times New Roman"/>
          <w:color w:val="000000"/>
          <w:sz w:val="28"/>
          <w:szCs w:val="28"/>
          <w:lang w:eastAsia="ru-RU"/>
        </w:rPr>
        <w:t>.4. На придомовых территориях необходимо обеспечивать надежную защиту водопроводных и канализационных сетей и устройств, не допускать их повреждения, затопления и замораживания, очищать от снега и льда крышки колодцев, обеспечивать отвод поверхностных вод от колодцев, не загромождать подъезды, следить за исправностью и доступностью пожарных гидрантов.</w:t>
      </w:r>
    </w:p>
    <w:p w:rsidR="00F576A6" w:rsidRPr="00F576A6" w:rsidRDefault="00A47C95"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F576A6" w:rsidRPr="00F576A6">
        <w:rPr>
          <w:rFonts w:ascii="Times New Roman" w:eastAsia="Times New Roman" w:hAnsi="Times New Roman" w:cs="Times New Roman"/>
          <w:color w:val="000000"/>
          <w:sz w:val="28"/>
          <w:szCs w:val="28"/>
          <w:lang w:eastAsia="ru-RU"/>
        </w:rPr>
        <w:t>.5. В жилых зонах и на дворовых территориях запрещается: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повреждать и уничтожать оборудование дворов, детских и спортивных площадок;</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самовольно устанавливать временные сооружения; </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самовольно устанавливать железобетонные блоки, столбы, ограждения и другие сооружения для ограничения проезда (прохода).</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складировать на дворовой территории тару, строительные материалы; при необходимости проведения ремонтных и строительных работ допускается временная укладка строительных материалов на территории домовладения при условии сохранения пожарных проездов и зеленых насаждений.</w:t>
      </w:r>
    </w:p>
    <w:p w:rsidR="00F576A6" w:rsidRPr="00F576A6" w:rsidRDefault="00A47C95"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F576A6" w:rsidRPr="00F576A6">
        <w:rPr>
          <w:rFonts w:ascii="Times New Roman" w:eastAsia="Times New Roman" w:hAnsi="Times New Roman" w:cs="Times New Roman"/>
          <w:color w:val="000000"/>
          <w:sz w:val="28"/>
          <w:szCs w:val="28"/>
          <w:lang w:eastAsia="ru-RU"/>
        </w:rPr>
        <w:t>. Также в целях обеспечения чистоты и порядка на территории сельского поселения запрещается: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сжигание отходов и мусора на территории общего пользования сельского поселения;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размещение строительных материалов, дров, отходов лесопиления, мусорана территории общего пользования сельского поселения;</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накапливать и размещать отходы и мусор в несанкционированных </w:t>
      </w:r>
      <w:r w:rsidRPr="00F576A6">
        <w:rPr>
          <w:rFonts w:ascii="Times New Roman" w:eastAsia="Times New Roman" w:hAnsi="Times New Roman" w:cs="Times New Roman"/>
          <w:color w:val="000000"/>
          <w:sz w:val="28"/>
          <w:szCs w:val="28"/>
          <w:lang w:eastAsia="ru-RU"/>
        </w:rPr>
        <w:lastRenderedPageBreak/>
        <w:t>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данных территорий в соответствии с пунктом 5.1 настоящих Правил.</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складирование строительного мусора в места временного хранения отходов;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 устройство наливных помоек, разлив помоев и нечистот за территории домов и улиц, вынос мусора на уличные проезды;</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 мойка автотранспортных средств в специально не оборудованных для этих целей местах, в том числе во дворах домов, на улицах, тротуарах, газонах, в парках и скверах, на берегах рек и водоемов;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 повреждение или уничтожение клумб, цветников, газонов, передвижение по ним пешеходов и транспортных средств, а также размещение на них любых объектов, в том числе транспортных средств;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 размещать рекламные конструкции на зданиях, строениях, сооружениях без полученного в установленном порядке разрешения;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самовольно размещать палатки, прилавки, стойки и т.п. на площадях, тротуарах, газонах, проезжей части улиц.</w:t>
      </w:r>
    </w:p>
    <w:p w:rsidR="00F576A6" w:rsidRPr="00F576A6" w:rsidRDefault="00F576A6" w:rsidP="00F576A6">
      <w:pPr>
        <w:widowControl w:val="0"/>
        <w:shd w:val="clear" w:color="auto" w:fill="FFFFFF"/>
        <w:tabs>
          <w:tab w:val="left" w:pos="136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5.21. Администрация поселения могут на добровольной основе привлекать граждан для выполнения социально-значимых работ, для решения вопросов местного значения, в том числе к уборке, благоустройству и озеленению территории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 </w:t>
      </w:r>
    </w:p>
    <w:p w:rsidR="00F576A6" w:rsidRPr="00F576A6" w:rsidRDefault="00F576A6"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6. Особенности уборки территории</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сельского поселения в весенне-летний период</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6.1. Весенне-летняя уборка производится с 15 апреля по 15 октября и предусматривает очистку территорий парков, скверов, улиц, тротуаров от бытового мусора и сезонного мусора (сухой травы, листвы, сухарника).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зависимости от климатических условий период весенне-летней уборки постановлением администрации сельского поселения может быть изменен.</w:t>
      </w:r>
    </w:p>
    <w:p w:rsidR="00F576A6" w:rsidRPr="00F576A6" w:rsidRDefault="00F576A6"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7. Особенности уборки территории</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сельского поселения в осенне-зимний период</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7.1.</w:t>
      </w:r>
      <w:r w:rsidRPr="00F576A6">
        <w:rPr>
          <w:rFonts w:ascii="Times New Roman" w:eastAsia="Times New Roman" w:hAnsi="Times New Roman" w:cs="Times New Roman"/>
          <w:color w:val="000000"/>
          <w:sz w:val="28"/>
          <w:szCs w:val="28"/>
          <w:lang w:eastAsia="ru-RU"/>
        </w:rPr>
        <w:tab/>
        <w:t xml:space="preserve">Уборка территории сельского поселения в осенне-зимний период </w:t>
      </w:r>
      <w:r w:rsidRPr="00F576A6">
        <w:rPr>
          <w:rFonts w:ascii="Times New Roman" w:eastAsia="Times New Roman" w:hAnsi="Times New Roman" w:cs="Times New Roman"/>
          <w:color w:val="000000"/>
          <w:sz w:val="28"/>
          <w:szCs w:val="28"/>
          <w:lang w:eastAsia="ru-RU"/>
        </w:rPr>
        <w:lastRenderedPageBreak/>
        <w:t>проводится с 15 октября по 15 апреля и предусматривает уборку и вывоз мусора и грязи, снега и льда, посыпку улиц песком с примесью хлоридов или без примеси хлоридов.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зависимости от климатических условий период осенне-зимней уборки постановлением администрации поселения может быть изменен.</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7.2.</w:t>
      </w:r>
      <w:r w:rsidRPr="00F576A6">
        <w:rPr>
          <w:rFonts w:ascii="Times New Roman" w:eastAsia="Times New Roman" w:hAnsi="Times New Roman" w:cs="Times New Roman"/>
          <w:color w:val="000000"/>
          <w:sz w:val="28"/>
          <w:szCs w:val="28"/>
          <w:lang w:eastAsia="ru-RU"/>
        </w:rPr>
        <w:tab/>
        <w:t>Укладка свежевыпавшего снега в валы и кучи разрешается на всех улицах, площадях, бульварах и скверах с последующей вывозкой.</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7.4. Посыпку песком с примесью хлоридов следует начинать немедленно с начала снегопада или появления гололеда.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Тротуары должны посыпаться сухим песком без хлоридов.</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7.5. 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обеспечивают удаление сосулек, льда и снега с кровель, козырьков (карнизов) балконов, лоджий, эркеров, выступающих конструкций зданий.</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Крыши с наружным водоотведением очищаются от снега, не допуская его накопления более 10 см.</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Очистка крыш зданий от снега и наледи со сбросом на тротуары допускается только в светлое время суток.</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производства которой в течение 24 часов осуществляют уборку территории от снега и льда.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7.6.</w:t>
      </w:r>
      <w:r w:rsidRPr="00F576A6">
        <w:rPr>
          <w:rFonts w:ascii="Times New Roman" w:eastAsia="Times New Roman" w:hAnsi="Times New Roman" w:cs="Times New Roman"/>
          <w:color w:val="000000"/>
          <w:sz w:val="28"/>
          <w:szCs w:val="28"/>
          <w:lang w:eastAsia="ru-RU"/>
        </w:rPr>
        <w:tab/>
        <w:t xml:space="preserve">Все тротуары, дворы, лотки проезжей части улиц, площадей, </w:t>
      </w:r>
      <w:r w:rsidRPr="00F576A6">
        <w:rPr>
          <w:rFonts w:ascii="Times New Roman" w:eastAsia="Times New Roman" w:hAnsi="Times New Roman" w:cs="Times New Roman"/>
          <w:color w:val="000000"/>
          <w:sz w:val="28"/>
          <w:szCs w:val="28"/>
          <w:lang w:eastAsia="ru-RU"/>
        </w:rPr>
        <w:lastRenderedPageBreak/>
        <w:t>набережных, рыночные площади и другие участки с асфальтовым покрытием должны очищаться от снега и обледенелого наката под скребок ипосыпаться песком до 8 часов утра.</w:t>
      </w:r>
    </w:p>
    <w:p w:rsidR="00F576A6" w:rsidRPr="00F576A6" w:rsidRDefault="00F576A6" w:rsidP="00F576A6">
      <w:pPr>
        <w:widowControl w:val="0"/>
        <w:shd w:val="clear" w:color="auto" w:fill="FFFFFF"/>
        <w:tabs>
          <w:tab w:val="left" w:pos="1426"/>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7.7. Вывоз снега разрешается только на специально отведенные места отвала.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Места отвала снега должны быть обеспечены удобными подъездами, необходимыми механизмами для складирования снега.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7.8.</w:t>
      </w:r>
      <w:r w:rsidRPr="00F576A6">
        <w:rPr>
          <w:rFonts w:ascii="Times New Roman" w:eastAsia="Times New Roman" w:hAnsi="Times New Roman" w:cs="Times New Roman"/>
          <w:color w:val="000000"/>
          <w:sz w:val="28"/>
          <w:szCs w:val="28"/>
          <w:lang w:eastAsia="ru-RU"/>
        </w:rPr>
        <w:tab/>
        <w:t xml:space="preserve">Уборка и вывозка снега и льда с улиц и площадей производится специализированными организациями в соответствии с графиком, согласованным с администрацией поселения. </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7.9.</w:t>
      </w:r>
      <w:r w:rsidRPr="00F576A6">
        <w:rPr>
          <w:rFonts w:ascii="Times New Roman" w:eastAsia="Times New Roman" w:hAnsi="Times New Roman" w:cs="Times New Roman"/>
          <w:color w:val="000000"/>
          <w:sz w:val="28"/>
          <w:szCs w:val="28"/>
          <w:lang w:eastAsia="ru-RU"/>
        </w:rPr>
        <w:tab/>
        <w:t>При уборке улиц, проездов, площадей специализированными</w:t>
      </w:r>
      <w:r w:rsidRPr="00F576A6">
        <w:rPr>
          <w:rFonts w:ascii="Times New Roman" w:eastAsia="Times New Roman" w:hAnsi="Times New Roman" w:cs="Times New Roman"/>
          <w:color w:val="000000"/>
          <w:sz w:val="28"/>
          <w:szCs w:val="28"/>
          <w:lang w:eastAsia="ru-RU"/>
        </w:rPr>
        <w:br/>
        <w:t>организациями лица, указанные в пункте 5.1 настоящих Правил, обеспечивают после прохождения снегоочистительной техники уборку прибордюрных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tabs>
          <w:tab w:val="left" w:pos="1339"/>
        </w:tabs>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8. Порядок содержания элементов внешнего благоустройства</w:t>
      </w:r>
    </w:p>
    <w:p w:rsidR="00F576A6" w:rsidRPr="00F576A6" w:rsidRDefault="00F576A6" w:rsidP="00F576A6">
      <w:pPr>
        <w:widowControl w:val="0"/>
        <w:shd w:val="clear" w:color="auto" w:fill="FFFFFF"/>
        <w:tabs>
          <w:tab w:val="left" w:pos="0"/>
          <w:tab w:val="left" w:pos="275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tabs>
          <w:tab w:val="left" w:pos="0"/>
          <w:tab w:val="left" w:pos="275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8.1. Общие требования к содержанию элементов внешнего благоустройства. </w:t>
      </w:r>
    </w:p>
    <w:p w:rsidR="00F576A6" w:rsidRPr="00F576A6" w:rsidRDefault="00F576A6" w:rsidP="00F576A6">
      <w:pPr>
        <w:widowControl w:val="0"/>
        <w:shd w:val="clear" w:color="auto" w:fill="FFFFFF"/>
        <w:tabs>
          <w:tab w:val="left" w:pos="0"/>
          <w:tab w:val="left" w:pos="275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Физические и юридические лица организуют содержание элементов внешнего благоустройства.</w:t>
      </w:r>
    </w:p>
    <w:p w:rsidR="00F576A6" w:rsidRPr="00F576A6" w:rsidRDefault="00F576A6" w:rsidP="00F576A6">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Организацию содержания иных элементов внешнего благоустройства осуществляет администрация сельского поселения по соглашениям со </w:t>
      </w:r>
      <w:r w:rsidRPr="00F576A6">
        <w:rPr>
          <w:rFonts w:ascii="Times New Roman" w:eastAsia="Times New Roman" w:hAnsi="Times New Roman" w:cs="Times New Roman"/>
          <w:color w:val="000000"/>
          <w:sz w:val="28"/>
          <w:szCs w:val="28"/>
          <w:lang w:eastAsia="ru-RU"/>
        </w:rPr>
        <w:lastRenderedPageBreak/>
        <w:t xml:space="preserve">специализированными организациями в пределах средств, предусмотренных на эти цели в бюджете сельского поселения на соответствующий финансовый год. </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8.1.2.Изменения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на основании решения о согласовании архитектурно-градостроительного облика объекта.</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иных случаях изменения фасадов зданий, а также устройство новых, реконструкция существующих оконных и дверных проемов производятся на основании решения о согласовании архитектурно-градостроительного облика объекта.</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8.1.2.1. Решение о согласовании архитектурно-градостроительного облика объекта предоставляется администрацией сельского поселения на основании заявления застройщика или технического заказчика (далее – заявитель).</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8.1.2.2. К заявлению заявителя (далее – заявление) прилагаются: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копия документа, удостоверяющего личность заявителя;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доверенность, оформленная в установленном законодательством порядке (при обращении лица, уполномоченного заявителем);</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материалы архитектурно-градостроительного облика объекта, содержащие текстовое описание объекта относительно окружающих его архитектурных объектов, его функциональное назначение, а также графическое изображение объекта относительно окружающих его архитектурных объектов.</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 (или) объекты капитального строительства, кадастровый паспорт земельного участка.</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8.1.2.3. Непредставление заявителем документов является основанием для принятия администрацией сельского поселения решения об отказе в приеме заявления.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8.1.2.4. Решение о согласовании архитектурно-градостроительного облика объекта предоставляется администрацией сельского поселения в случае соответствия его архитектурно-градостроительного облика архитектурному облику сельского поселения.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 несоответствии архитектурно-градостроительного облика объекта архи</w:t>
      </w:r>
      <w:r>
        <w:rPr>
          <w:rFonts w:ascii="Times New Roman" w:eastAsia="Times New Roman" w:hAnsi="Times New Roman" w:cs="Times New Roman"/>
          <w:color w:val="000000"/>
          <w:sz w:val="28"/>
          <w:szCs w:val="28"/>
          <w:lang w:eastAsia="ru-RU"/>
        </w:rPr>
        <w:t>тектурному облику Пустошенского</w:t>
      </w:r>
      <w:r w:rsidRPr="00F576A6">
        <w:rPr>
          <w:rFonts w:ascii="Times New Roman" w:eastAsia="Times New Roman" w:hAnsi="Times New Roman" w:cs="Times New Roman"/>
          <w:color w:val="000000"/>
          <w:sz w:val="28"/>
          <w:szCs w:val="28"/>
          <w:lang w:eastAsia="ru-RU"/>
        </w:rPr>
        <w:t xml:space="preserve"> сельского поселения решение, указанное в абзаце первом настоящего подпункта, не предоставляется.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Проезды, как правило, должны выходить на второстепенные улицы и оборудоваться шлагбаумами или воротами.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Строительные площадки должны иметь благоустроенную проезжую часть не менее 20 метров у каждого выезда с оборудованием для очистки колес.</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8.2. Вывески, стенды. </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Вывеска размещается изготовителем (исполнителем, продавцом) на видном месте на здании справа или слева от главного входа в занимаемое им здание или помещение.</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color w:val="000000"/>
          <w:sz w:val="28"/>
          <w:szCs w:val="28"/>
          <w:lang w:eastAsia="ru-RU"/>
        </w:rPr>
        <w:t>Вывеска,</w:t>
      </w:r>
      <w:r w:rsidRPr="00F576A6">
        <w:rPr>
          <w:rFonts w:ascii="Times New Roman" w:eastAsia="Times New Roman" w:hAnsi="Times New Roman" w:cs="Times New Roman"/>
          <w:sz w:val="28"/>
          <w:szCs w:val="28"/>
          <w:lang w:eastAsia="ru-RU"/>
        </w:rPr>
        <w:t xml:space="preserve"> а также размещение иных графических элементов разрешается только после согласования эскизов с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8.2.1</w:t>
      </w:r>
      <w:r w:rsidRPr="00F576A6">
        <w:rPr>
          <w:rFonts w:ascii="Times New Roman" w:eastAsia="Times New Roman" w:hAnsi="Times New Roman" w:cs="Times New Roman"/>
          <w:sz w:val="28"/>
          <w:szCs w:val="28"/>
          <w:lang w:eastAsia="ru-RU"/>
        </w:rPr>
        <w:t xml:space="preserve">.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r w:rsidRPr="00F576A6">
        <w:rPr>
          <w:rFonts w:ascii="Times New Roman" w:eastAsia="Times New Roman" w:hAnsi="Times New Roman" w:cs="Times New Roman"/>
          <w:color w:val="000000"/>
          <w:sz w:val="28"/>
          <w:szCs w:val="28"/>
          <w:lang w:eastAsia="ru-RU"/>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8.2.2. Распространение рекламы на территории сельского поселения осуществляется в соответствии с Федеральным законом от 13.03.2006 № 38-ФЗ «О рекламе».</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8.3. Малые архитектурные формы, некапитальные нестационарные сооружения. </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8.3.1. К малым архитектурным формам относятся элементы дизайна сельской среды, обеспечивающие комфортную, безопасную и благоустроенную сельскую среду: уличная мебель, урны, вазоны.</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Уличная мебель, урны и вазоны в скверах, садах, парках устанавливаются организациями, осуществляющими содержание указанных объектов.</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Проект установки, объемное и цветовое решение малых архитектурных форм на территориях общего пользования (парки, скверы, площади, улицы) согласовывается с администрацией сельского поселения.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Основными принципами размещения и дизайна малых архитектурных форм являются: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размещение без ущерба архитектурно-историческому облику села  (населенных пунктов поселения), внешнему виду и сохранности памятников истории и культуры;</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воссоздание утраченных элементов благоустройства, малых архитектурных форм, декоративного оформления фасадов и т.п.;</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согласованность стилистики и цветового решения с исторически сложившимися характеристиками архитектурного окружения;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согласованность размерных параметров проектируемых объектов с исторически сложившимся масштабом архитектурного окружения;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удобство, безопасность эксплуатации, использования, обслуживания;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прочность, надежность конструкции, устойчивость к механическим воздействиям;</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удобство монтажа и демонтажа, сборно-разборное устройство, транспортабельность.</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Малые архитектурные формы не должны:</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искажать внешний вид архитектурных ансамблей, памятников истории и культуры, памятников природы и ценных ландшафтов;</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препятствовать пешеходному и транспортному движению;</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наносить ущерб объектам, элементам благоустройства, зеленым насаждениям, инженерному оборудованию.</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Материалы окраски и покрытия, пленки, ткани должны обладать гарантированно высокой свето- и влагостойкостью. Металлические детали объектов должны выполняться из материалов, прошедших антикоррозийную обработку. Деревянные детали должны иметь антисептическую обработку.</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Окраска, декоративная и защитная обработка, сварочные и другие работы должны проводиться в заводских условиях с использованием современных технологий.</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Установка урн у входов в объекты, назначение которых связано с посещением их гражданами, осуществляется правообладателями этих объектов за свой счет.</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Правообладатели малых архитектурных форм обязаны содержать их в надлежащем санитарном состоянии и производить их своевременный ремонт.</w:t>
      </w:r>
    </w:p>
    <w:p w:rsidR="00F576A6" w:rsidRPr="00F576A6" w:rsidRDefault="00F576A6" w:rsidP="00F576A6">
      <w:pPr>
        <w:widowControl w:val="0"/>
        <w:shd w:val="clear" w:color="auto" w:fill="FFFFFF"/>
        <w:tabs>
          <w:tab w:val="left" w:pos="145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8.3.2. Некапитальные нестационарные сооружения.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Под нестационарными объектами понимаются строения и сооружения, представляющие собой временное сооружение или временную конструкцию, не связанные прочно с землей вне зависимости от присоединения или </w:t>
      </w:r>
      <w:r w:rsidRPr="00F576A6">
        <w:rPr>
          <w:rFonts w:ascii="Times New Roman" w:eastAsia="Times New Roman" w:hAnsi="Times New Roman" w:cs="Times New Roman"/>
          <w:color w:val="000000"/>
          <w:sz w:val="28"/>
          <w:szCs w:val="28"/>
          <w:lang w:eastAsia="ru-RU"/>
        </w:rPr>
        <w:lastRenderedPageBreak/>
        <w:t>неприсоединения к сетям инженерно-технического обеспечения и для возведения, которых не требуется получения разрешения на строительство.</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color w:val="000000"/>
          <w:sz w:val="28"/>
          <w:szCs w:val="28"/>
          <w:lang w:eastAsia="ru-RU"/>
        </w:rPr>
        <w:t xml:space="preserve">8.3.2.1. </w:t>
      </w:r>
      <w:r w:rsidRPr="00F576A6">
        <w:rPr>
          <w:rFonts w:ascii="Times New Roman" w:eastAsia="Times New Roman" w:hAnsi="Times New Roman" w:cs="Times New Roman"/>
          <w:sz w:val="28"/>
          <w:szCs w:val="28"/>
          <w:lang w:eastAsia="ru-RU"/>
        </w:rPr>
        <w:t>Нестационарные торговые объекты.</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 xml:space="preserve">Нестационарные торговые объекты в соответствии с </w:t>
      </w:r>
      <w:hyperlink r:id="rId8" w:history="1">
        <w:r w:rsidRPr="00F576A6">
          <w:rPr>
            <w:rFonts w:ascii="Times New Roman" w:eastAsia="Times New Roman" w:hAnsi="Times New Roman" w:cs="Times New Roman"/>
            <w:sz w:val="28"/>
            <w:szCs w:val="28"/>
            <w:lang w:eastAsia="ru-RU"/>
          </w:rPr>
          <w:t>ГОСТ Р 51303-2013</w:t>
        </w:r>
      </w:hyperlink>
      <w:r w:rsidRPr="00F576A6">
        <w:rPr>
          <w:rFonts w:ascii="Times New Roman" w:eastAsia="Times New Roman" w:hAnsi="Times New Roman" w:cs="Times New Roman"/>
          <w:sz w:val="28"/>
          <w:szCs w:val="28"/>
          <w:lang w:eastAsia="ru-RU"/>
        </w:rPr>
        <w:t xml:space="preserve"> «Торговля. Термины и определения» представляют собой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автомагазин (торговый автофургон, автолавка):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торговый автомат (вендинговый автомат): представляющий собой техническое устройство, предназначенное для автоматизации</w:t>
      </w:r>
      <w:r w:rsidR="002E40F2">
        <w:rPr>
          <w:rFonts w:ascii="Times New Roman" w:eastAsia="Times New Roman" w:hAnsi="Times New Roman" w:cs="Times New Roman"/>
          <w:sz w:val="28"/>
          <w:szCs w:val="28"/>
          <w:lang w:eastAsia="ru-RU"/>
        </w:rPr>
        <w:t xml:space="preserve"> </w:t>
      </w:r>
      <w:r w:rsidRPr="00F576A6">
        <w:rPr>
          <w:rFonts w:ascii="Times New Roman" w:eastAsia="Times New Roman" w:hAnsi="Times New Roman" w:cs="Times New Roman"/>
          <w:sz w:val="28"/>
          <w:szCs w:val="28"/>
          <w:lang w:eastAsia="ru-RU"/>
        </w:rPr>
        <w:t>процессов продажи, оплаты и выдачи штучных товаров в потребительской упаковке в месте нахождения устройства без участия продавца;</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автоцистерна: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торговый павильон: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киоск: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торговая палатка: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 xml:space="preserve">торговая тележка: представляющий собой оснащенную колесным </w:t>
      </w:r>
      <w:r w:rsidRPr="00F576A6">
        <w:rPr>
          <w:rFonts w:ascii="Times New Roman" w:eastAsia="Times New Roman" w:hAnsi="Times New Roman" w:cs="Times New Roman"/>
          <w:sz w:val="28"/>
          <w:szCs w:val="28"/>
          <w:lang w:eastAsia="ru-RU"/>
        </w:rPr>
        <w:lastRenderedPageBreak/>
        <w:t>механизмом конструкцию на одно рабочее место и предназначенный для перемещения и продажи штучных товаров в потребительской упаковке;</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8.3.2.2. Остановки транспорта общего пользования.</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Остановка транспорта общего пользования (далее – ОТОП) – остановочный пункт пассажирского транспорта, предназначенный для ожидания,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ОТОП сооружаются и оборудуются в соответствии с ГОСТ 25869-90, СниП 2.07.01-89, СниП 2.05.09-90, ОСТ 218.1.002-2003 «Автобусные остановки на автомобильных дорогах. Общие технические требования», а также в соответствии с иными документами Министерства транспорта РФ, регулирующими вопросы обустройства остановок.</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Не допускается размещение нестационарных торговых объектов торговли на ОТОП в пределах посадочной площадки.</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Площадь нестационарного торгового объекта в составе ОТОП не должна превышать 30% общей площади ОТОП.</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Размещение нестационарного торгового объекта в составе ОТОП допускается по ходу движения транспорта за ОТОП. Не допускается размещение нестационарных торговых объектов с обеих сторон ОТОП.</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8.3.2.3. Требования к внешнему виду нестационарных объектов.</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8.3.2.4. Содержание нестационарных объектов.</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уборку территории, прилегающей к объектам в радиусе 10 метров, ежедневно (в постоянном режиме) в соответствии с условиями договора аренды;</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ежедневный вывоз мусора в соответствии с условиями договора и графиком на вывоз мусора;</w:t>
      </w:r>
    </w:p>
    <w:p w:rsidR="00F576A6" w:rsidRPr="00F576A6" w:rsidRDefault="00F576A6" w:rsidP="00F576A6">
      <w:pPr>
        <w:widowControl w:val="0"/>
        <w:shd w:val="clear" w:color="auto" w:fill="FFFFFF"/>
        <w:tabs>
          <w:tab w:val="left" w:pos="145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окраску киосков, павильонов, палаток, тележек, лотков, столиков, заборов, газонных ограждений и ограждений тротуаров, павильонов </w:t>
      </w:r>
      <w:r w:rsidRPr="00F576A6">
        <w:rPr>
          <w:rFonts w:ascii="Times New Roman" w:eastAsia="Times New Roman" w:hAnsi="Times New Roman" w:cs="Times New Roman"/>
          <w:color w:val="000000"/>
          <w:sz w:val="28"/>
          <w:szCs w:val="28"/>
          <w:lang w:eastAsia="ru-RU"/>
        </w:rPr>
        <w:lastRenderedPageBreak/>
        <w:t>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окраску каменных, железобетонных и металлических ограждений фонарей уличного освещения, опор, трансформаторных будок и киосков, не реже одного раза в два года, а ремонт – по мере необходимости; ремонт и замену пришедших в негодность частей конструкций по мере необходимости, а в случаях угрозы безопасности граждан – незамедлительно;</w:t>
      </w:r>
    </w:p>
    <w:p w:rsidR="00F576A6" w:rsidRPr="00F576A6" w:rsidRDefault="00F576A6" w:rsidP="00F576A6">
      <w:pPr>
        <w:autoSpaceDE w:val="0"/>
        <w:autoSpaceDN w:val="0"/>
        <w:adjustRightInd w:val="0"/>
        <w:spacing w:after="0" w:line="360" w:lineRule="exact"/>
        <w:ind w:firstLine="709"/>
        <w:jc w:val="both"/>
        <w:outlineLvl w:val="1"/>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регулярную промывку объектов, ежедневную очистку от наклеенных объявлений и надписей.</w:t>
      </w:r>
    </w:p>
    <w:p w:rsidR="00F576A6" w:rsidRPr="00F576A6" w:rsidRDefault="00F576A6" w:rsidP="00F576A6">
      <w:pPr>
        <w:widowControl w:val="0"/>
        <w:shd w:val="clear" w:color="auto" w:fill="FFFFFF"/>
        <w:tabs>
          <w:tab w:val="left" w:pos="145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 Ремонт и содержание зданий и сооружений.</w:t>
      </w:r>
    </w:p>
    <w:p w:rsidR="00F576A6" w:rsidRPr="00F576A6" w:rsidRDefault="00F576A6" w:rsidP="00F576A6">
      <w:pPr>
        <w:widowControl w:val="0"/>
        <w:shd w:val="clear" w:color="auto" w:fill="FFFFFF"/>
        <w:tabs>
          <w:tab w:val="left" w:pos="150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8.4.1. Эксплуатация зданий и сооружений, их ремонт производятся в соответствии с установленными правилами и нормам технической эксплуатации.</w:t>
      </w:r>
    </w:p>
    <w:p w:rsidR="00F576A6" w:rsidRPr="00F576A6" w:rsidRDefault="00F576A6" w:rsidP="00F576A6">
      <w:pPr>
        <w:widowControl w:val="0"/>
        <w:shd w:val="clear" w:color="auto" w:fill="FFFFFF"/>
        <w:tabs>
          <w:tab w:val="left" w:pos="150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8.4.2.Текущий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сельского поселения.</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8.4.5.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8.4.6. На зданиях и сооружениях населенного пункта могут быть размещены следующие домовые знаки: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w:t>
      </w:r>
      <w:r w:rsidRPr="00F576A6">
        <w:rPr>
          <w:rFonts w:ascii="Times New Roman" w:eastAsia="Times New Roman" w:hAnsi="Times New Roman" w:cs="Times New Roman"/>
          <w:color w:val="000000"/>
          <w:sz w:val="28"/>
          <w:szCs w:val="28"/>
          <w:lang w:eastAsia="ru-RU"/>
        </w:rPr>
        <w:lastRenderedPageBreak/>
        <w:t>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8.4.7.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8.5. Требования по содержанию зданий, сооружений, к внешнему виду фасадов и ограждений соответствующих зданий и сооружений в осенне-зимний период.</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выполняющие работы по содержанию и ремонту общего имущества в многоквартирном доме), граждане, имеющие в собственности индивидуальный</w:t>
      </w:r>
      <w:r w:rsidR="002E40F2">
        <w:rPr>
          <w:rFonts w:ascii="Times New Roman" w:eastAsia="Times New Roman" w:hAnsi="Times New Roman" w:cs="Times New Roman"/>
          <w:color w:val="000000"/>
          <w:sz w:val="28"/>
          <w:szCs w:val="28"/>
          <w:lang w:eastAsia="ru-RU"/>
        </w:rPr>
        <w:t xml:space="preserve"> </w:t>
      </w:r>
      <w:r w:rsidRPr="00F576A6">
        <w:rPr>
          <w:rFonts w:ascii="Times New Roman" w:eastAsia="Times New Roman" w:hAnsi="Times New Roman" w:cs="Times New Roman"/>
          <w:color w:val="000000"/>
          <w:sz w:val="28"/>
          <w:szCs w:val="28"/>
          <w:lang w:eastAsia="ru-RU"/>
        </w:rPr>
        <w:t>жилищный фонд, собственники и владельцы нежилых зданий и сооружений, расположен</w:t>
      </w:r>
      <w:r>
        <w:rPr>
          <w:rFonts w:ascii="Times New Roman" w:eastAsia="Times New Roman" w:hAnsi="Times New Roman" w:cs="Times New Roman"/>
          <w:color w:val="000000"/>
          <w:sz w:val="28"/>
          <w:szCs w:val="28"/>
          <w:lang w:eastAsia="ru-RU"/>
        </w:rPr>
        <w:t>ных на территории Пустошенского</w:t>
      </w:r>
      <w:r w:rsidRPr="00F576A6">
        <w:rPr>
          <w:rFonts w:ascii="Times New Roman" w:eastAsia="Times New Roman" w:hAnsi="Times New Roman" w:cs="Times New Roman"/>
          <w:color w:val="000000"/>
          <w:sz w:val="28"/>
          <w:szCs w:val="28"/>
          <w:lang w:eastAsia="ru-RU"/>
        </w:rPr>
        <w:t xml:space="preserve"> сельского поселения,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 выявлении скопления снега, появления навесов, образования наледи на крышах и элементах фасадов зданий и сооружений, создающих угрозу причинения вреда жизни или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r w:rsidR="002E40F2">
        <w:rPr>
          <w:rFonts w:ascii="Times New Roman" w:eastAsia="Times New Roman" w:hAnsi="Times New Roman" w:cs="Times New Roman"/>
          <w:color w:val="000000"/>
          <w:sz w:val="28"/>
          <w:szCs w:val="28"/>
          <w:lang w:eastAsia="ru-RU"/>
        </w:rPr>
        <w:t xml:space="preserve"> </w:t>
      </w:r>
      <w:r w:rsidRPr="00F576A6">
        <w:rPr>
          <w:rFonts w:ascii="Times New Roman" w:eastAsia="Times New Roman" w:hAnsi="Times New Roman" w:cs="Times New Roman"/>
          <w:color w:val="000000"/>
          <w:sz w:val="28"/>
          <w:szCs w:val="28"/>
          <w:lang w:eastAsia="ru-RU"/>
        </w:rPr>
        <w:t xml:space="preserve">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w:t>
      </w:r>
      <w:r w:rsidRPr="00F576A6">
        <w:rPr>
          <w:rFonts w:ascii="Times New Roman" w:eastAsia="Times New Roman" w:hAnsi="Times New Roman" w:cs="Times New Roman"/>
          <w:color w:val="000000"/>
          <w:sz w:val="28"/>
          <w:szCs w:val="28"/>
          <w:lang w:eastAsia="ru-RU"/>
        </w:rPr>
        <w:lastRenderedPageBreak/>
        <w:t>выполняющие работы по содержанию и ремонту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меры по  ограждению опасных участков улиц и тротуаров, в течение 24 часов организовать выполнение работ по очистке кровли или элементов фасада здания.</w:t>
      </w:r>
    </w:p>
    <w:p w:rsidR="00F576A6" w:rsidRPr="00F576A6" w:rsidRDefault="00F576A6" w:rsidP="00F576A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проводятся с соблюдением правил техники безопасности, после производства которой, в течение 24 часов осуществляют уборку территории от снега и льда.</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Глава 4. Отдельные работы в области благоустройства</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9. Озеленение территории сельского поселения</w:t>
      </w: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w:t>
      </w:r>
      <w:r w:rsidRPr="00F576A6">
        <w:rPr>
          <w:rFonts w:ascii="Times New Roman" w:eastAsia="Times New Roman" w:hAnsi="Times New Roman" w:cs="Times New Roman"/>
          <w:color w:val="000000"/>
          <w:sz w:val="28"/>
          <w:szCs w:val="28"/>
          <w:lang w:eastAsia="ru-RU"/>
        </w:rPr>
        <w:tab/>
        <w:t>Озеленение территории сельского поселения,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сельского поселения в пределах средств, предусмотренных на эти цели в бюджете сельского поселения на соответствующий финансовый год.</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9.2.</w:t>
      </w:r>
      <w:r w:rsidRPr="00F576A6">
        <w:rPr>
          <w:rFonts w:ascii="Times New Roman" w:eastAsia="Times New Roman" w:hAnsi="Times New Roman" w:cs="Times New Roman"/>
          <w:color w:val="000000"/>
          <w:sz w:val="28"/>
          <w:szCs w:val="28"/>
          <w:lang w:eastAsia="ru-RU"/>
        </w:rPr>
        <w:tab/>
        <w:t xml:space="preserve">Физические и юридические лица, в собственности, в аренде или в пользовании которых находятся земельные участки, обязаны обеспечить содержание и сохранность зеленых насаждений, находящихся на этих участках. </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9.3.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9.4.</w:t>
      </w:r>
      <w:r w:rsidRPr="00F576A6">
        <w:rPr>
          <w:rFonts w:ascii="Times New Roman" w:eastAsia="Times New Roman" w:hAnsi="Times New Roman" w:cs="Times New Roman"/>
          <w:color w:val="000000"/>
          <w:sz w:val="28"/>
          <w:szCs w:val="28"/>
          <w:lang w:eastAsia="ru-RU"/>
        </w:rPr>
        <w:tab/>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F576A6" w:rsidRPr="00F576A6" w:rsidRDefault="00F576A6" w:rsidP="00F576A6">
      <w:pPr>
        <w:widowControl w:val="0"/>
        <w:shd w:val="clear" w:color="auto" w:fill="FFFFFF"/>
        <w:tabs>
          <w:tab w:val="left" w:pos="143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9.5.</w:t>
      </w:r>
      <w:r w:rsidRPr="00F576A6">
        <w:rPr>
          <w:rFonts w:ascii="Times New Roman" w:eastAsia="Times New Roman" w:hAnsi="Times New Roman" w:cs="Times New Roman"/>
          <w:color w:val="000000"/>
          <w:sz w:val="28"/>
          <w:szCs w:val="28"/>
          <w:lang w:eastAsia="ru-RU"/>
        </w:rPr>
        <w:tab/>
        <w:t xml:space="preserve">Лица, указанные в подпункте 5.1 настоящих Правил, обязаны: </w:t>
      </w:r>
    </w:p>
    <w:p w:rsidR="00F576A6" w:rsidRPr="00F576A6" w:rsidRDefault="00F576A6" w:rsidP="00F576A6">
      <w:pPr>
        <w:widowControl w:val="0"/>
        <w:shd w:val="clear" w:color="auto" w:fill="FFFFFF"/>
        <w:tabs>
          <w:tab w:val="left" w:pos="143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обеспечивать своевременно проведение всех необходимых </w:t>
      </w:r>
      <w:r w:rsidRPr="00F576A6">
        <w:rPr>
          <w:rFonts w:ascii="Times New Roman" w:eastAsia="Times New Roman" w:hAnsi="Times New Roman" w:cs="Times New Roman"/>
          <w:color w:val="000000"/>
          <w:sz w:val="28"/>
          <w:szCs w:val="28"/>
          <w:lang w:eastAsia="ru-RU"/>
        </w:rPr>
        <w:lastRenderedPageBreak/>
        <w:t>агротехнических мероприятий (полив, рыхление, обрезка, сушка, борьба с</w:t>
      </w:r>
      <w:r w:rsidRPr="00F576A6">
        <w:rPr>
          <w:rFonts w:ascii="Times New Roman" w:eastAsia="Times New Roman" w:hAnsi="Times New Roman" w:cs="Times New Roman"/>
          <w:color w:val="000000"/>
          <w:sz w:val="28"/>
          <w:szCs w:val="28"/>
          <w:vertAlign w:val="subscript"/>
          <w:lang w:eastAsia="ru-RU"/>
        </w:rPr>
        <w:t>:</w:t>
      </w:r>
      <w:r w:rsidRPr="00F576A6">
        <w:rPr>
          <w:rFonts w:ascii="Times New Roman" w:eastAsia="Times New Roman" w:hAnsi="Times New Roman" w:cs="Times New Roman"/>
          <w:color w:val="000000"/>
          <w:sz w:val="28"/>
          <w:szCs w:val="28"/>
          <w:lang w:eastAsia="ru-RU"/>
        </w:rPr>
        <w:t xml:space="preserve"> вредителями и болезнями растений, скашивание травы);</w:t>
      </w:r>
    </w:p>
    <w:p w:rsidR="00F576A6" w:rsidRPr="00F576A6" w:rsidRDefault="00F576A6" w:rsidP="00F576A6">
      <w:pPr>
        <w:widowControl w:val="0"/>
        <w:shd w:val="clear" w:color="auto" w:fill="FFFFFF"/>
        <w:tabs>
          <w:tab w:val="left" w:pos="143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w:t>
      </w:r>
    </w:p>
    <w:p w:rsidR="00F576A6" w:rsidRPr="00F576A6" w:rsidRDefault="00F576A6" w:rsidP="00F576A6">
      <w:pPr>
        <w:widowControl w:val="0"/>
        <w:shd w:val="clear" w:color="auto" w:fill="FFFFFF"/>
        <w:tabs>
          <w:tab w:val="left" w:pos="143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576A6" w:rsidRPr="00F576A6" w:rsidRDefault="00F576A6" w:rsidP="00F576A6">
      <w:pPr>
        <w:widowControl w:val="0"/>
        <w:shd w:val="clear" w:color="auto" w:fill="FFFFFF"/>
        <w:tabs>
          <w:tab w:val="left" w:pos="143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проводить своевременный ремонт ограждений зеленых насаждений; </w:t>
      </w:r>
    </w:p>
    <w:p w:rsidR="00F576A6" w:rsidRPr="00F576A6" w:rsidRDefault="00F576A6" w:rsidP="00F576A6">
      <w:pPr>
        <w:widowControl w:val="0"/>
        <w:shd w:val="clear" w:color="auto" w:fill="FFFFFF"/>
        <w:tabs>
          <w:tab w:val="left" w:pos="143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не допускать произрастание борщевика Сосновского.</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9.6. На площадях зеленых насаждений запрещается:</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ходить и лежать на газонах и в молодых лесных посадках;</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ломать деревья, кустарники, сучья и ветви, срывать листья и цветы, сбивать и собирать плоды;</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разбивать палатки и разводить костры;</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засорять газоны, цветники, дорожки и водоемы:</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портить скульптуры, скамейки, ограды;</w:t>
      </w:r>
    </w:p>
    <w:p w:rsidR="00F576A6" w:rsidRPr="00F576A6" w:rsidRDefault="00F576A6" w:rsidP="00F576A6">
      <w:pPr>
        <w:widowControl w:val="0"/>
        <w:shd w:val="clear" w:color="auto" w:fill="FFFFFF"/>
        <w:tabs>
          <w:tab w:val="left" w:pos="869"/>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76A6" w:rsidRPr="00F576A6" w:rsidRDefault="00F576A6" w:rsidP="00F576A6">
      <w:pPr>
        <w:widowControl w:val="0"/>
        <w:shd w:val="clear" w:color="auto" w:fill="FFFFFF"/>
        <w:tabs>
          <w:tab w:val="left" w:pos="1046"/>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ездить на велосипедах, мотоциклах, лошадях, тракторах и автомашинах;</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мыть автотранспортные средства, стирать белье, а также купать животных в водоемах, расположенных на территории зеленых насаждений;</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парковать автотранспортные средства на газонах;</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пасти скот;</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производить строительные и ремонтные работы без ограждений насаждений щитами, гарантирующими защиту их от повреждений;</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обнажать корни деревьев на расстоянии ближе 1,5 м от ствола и засыпать ствол деревьев землей или строительным мусором;</w:t>
      </w:r>
    </w:p>
    <w:p w:rsidR="00F576A6" w:rsidRPr="00F576A6" w:rsidRDefault="00F576A6" w:rsidP="00F576A6">
      <w:pPr>
        <w:widowControl w:val="0"/>
        <w:shd w:val="clear" w:color="auto" w:fill="FFFFFF"/>
        <w:tabs>
          <w:tab w:val="left" w:pos="893"/>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576A6" w:rsidRPr="00F576A6" w:rsidRDefault="00F576A6" w:rsidP="00F576A6">
      <w:pPr>
        <w:widowControl w:val="0"/>
        <w:shd w:val="clear" w:color="auto" w:fill="FFFFFF"/>
        <w:tabs>
          <w:tab w:val="left" w:pos="98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устраивать свалки мусора, снега и льда, сбрасывать снег с крыш на </w:t>
      </w:r>
      <w:r w:rsidRPr="00F576A6">
        <w:rPr>
          <w:rFonts w:ascii="Times New Roman" w:eastAsia="Times New Roman" w:hAnsi="Times New Roman" w:cs="Times New Roman"/>
          <w:color w:val="000000"/>
          <w:sz w:val="28"/>
          <w:szCs w:val="28"/>
          <w:lang w:eastAsia="ru-RU"/>
        </w:rPr>
        <w:lastRenderedPageBreak/>
        <w:t>участках, имеющих зеленые насаждения, без принятия мер, обеспечивающих сохранность деревьев и кустарников;</w:t>
      </w:r>
    </w:p>
    <w:p w:rsidR="00F576A6" w:rsidRPr="00F576A6" w:rsidRDefault="00F576A6" w:rsidP="00F576A6">
      <w:pPr>
        <w:widowControl w:val="0"/>
        <w:shd w:val="clear" w:color="auto" w:fill="FFFFFF"/>
        <w:tabs>
          <w:tab w:val="left" w:pos="874"/>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добывать растительную землю, песок и производить другие раскопки;</w:t>
      </w:r>
    </w:p>
    <w:p w:rsidR="00F576A6" w:rsidRPr="00F576A6" w:rsidRDefault="00F576A6" w:rsidP="00F576A6">
      <w:pPr>
        <w:widowControl w:val="0"/>
        <w:shd w:val="clear" w:color="auto" w:fill="FFFFFF"/>
        <w:tabs>
          <w:tab w:val="left" w:pos="874"/>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выгуливать и отпускать с поводка собак в парках, лесопарках, скверах и иных территориях зеленых насаждений;</w:t>
      </w:r>
    </w:p>
    <w:p w:rsidR="00F576A6" w:rsidRPr="00F576A6" w:rsidRDefault="00F576A6" w:rsidP="00F576A6">
      <w:pPr>
        <w:widowControl w:val="0"/>
        <w:shd w:val="clear" w:color="auto" w:fill="FFFFFF"/>
        <w:tabs>
          <w:tab w:val="left" w:pos="109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сжигать листву и мусор на территории общего пользования сельского поселения.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не допускается размещение некапитальных нестационарных сооружений  на газонах, а также ближе 20 м – от окон жилых помещений, перед витринами торговых предприятий, 3 м – от ствола дерева.</w:t>
      </w:r>
    </w:p>
    <w:p w:rsidR="00F576A6" w:rsidRPr="00F576A6" w:rsidRDefault="00F576A6" w:rsidP="00F576A6">
      <w:pPr>
        <w:widowControl w:val="0"/>
        <w:shd w:val="clear" w:color="auto" w:fill="FFFFFF"/>
        <w:tabs>
          <w:tab w:val="left" w:pos="120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9.7.</w:t>
      </w:r>
      <w:r w:rsidRPr="00F576A6">
        <w:rPr>
          <w:rFonts w:ascii="Times New Roman" w:eastAsia="Times New Roman" w:hAnsi="Times New Roman" w:cs="Times New Roman"/>
          <w:color w:val="000000"/>
          <w:sz w:val="28"/>
          <w:szCs w:val="28"/>
          <w:lang w:eastAsia="ru-RU"/>
        </w:rPr>
        <w:tab/>
        <w:t>Запрещается самовольная вырубка деревьев и кустарников.</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9.8.</w:t>
      </w:r>
      <w:r w:rsidRPr="00F576A6">
        <w:rPr>
          <w:rFonts w:ascii="Times New Roman" w:eastAsia="Times New Roman" w:hAnsi="Times New Roman" w:cs="Times New Roman"/>
          <w:color w:val="000000"/>
          <w:sz w:val="28"/>
          <w:szCs w:val="28"/>
          <w:lang w:eastAsia="ru-RU"/>
        </w:rPr>
        <w:tab/>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производятся на основании разрешения на снос зеленых насаждений (порубочного билета) и (или) разрешения на пересадку деревьев и кустарников.</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9.8.1. Разрешение на снос зеленых насаждений (порубочный) билет и (или) разрешение на пересадку деревьев и кустарников выдается администрацией сельского поселения на основании заявления физических и юридических лиц в порядке, установленном администрацией поселения.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заявлении указываются: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фамилия, имя, отчество, адрес места жительства заявителя (в случае, если заявителем является физическое лицо);</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полное и сокращенное (в случае, если имеется) наименование и организационно-правовая форма юридического лица, адрес его места нахождения (в случае, если заявителем является юридическое лицо);</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адрес места нахождения земельного участка, в границах которого планируется снос и (или) обрезка (санитарная, омолаживающая, формовочная) зеленых насаждений;</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причина сноса зеленых насаждений, их количество и вид (порода).</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 заявлением представляется схема размещения зеленых насаждений, планируемых к сносу и (или) обрезке (санитарной, омолаживающей, формовочной), в границах земельного участка.</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Заявление подлежит рассмотрению в течение 10 рабочих дней со дня его регистрации.</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Обследование и оценка зеленых насаждений производятся комиссией по согласованию сноса зеленых насаждений на территории сельского поселения (далее - комиссия).</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9.9.</w:t>
      </w:r>
      <w:r w:rsidRPr="00F576A6">
        <w:rPr>
          <w:rFonts w:ascii="Times New Roman" w:eastAsia="Times New Roman" w:hAnsi="Times New Roman" w:cs="Times New Roman"/>
          <w:color w:val="000000"/>
          <w:sz w:val="28"/>
          <w:szCs w:val="28"/>
          <w:lang w:eastAsia="ru-RU"/>
        </w:rPr>
        <w:tab/>
        <w:t xml:space="preserve">За вынужденный снос крупномерных деревьев и кустарников, </w:t>
      </w:r>
      <w:r w:rsidRPr="00F576A6">
        <w:rPr>
          <w:rFonts w:ascii="Times New Roman" w:eastAsia="Times New Roman" w:hAnsi="Times New Roman" w:cs="Times New Roman"/>
          <w:color w:val="000000"/>
          <w:sz w:val="28"/>
          <w:szCs w:val="28"/>
          <w:lang w:eastAsia="ru-RU"/>
        </w:rPr>
        <w:lastRenderedPageBreak/>
        <w:t>связанных с застройкой или прокладкой подземных коммуникаций, берется восстановительная стоимость.</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9.10.</w:t>
      </w:r>
      <w:r w:rsidRPr="00F576A6">
        <w:rPr>
          <w:rFonts w:ascii="Times New Roman" w:eastAsia="Times New Roman" w:hAnsi="Times New Roman" w:cs="Times New Roman"/>
          <w:color w:val="000000"/>
          <w:sz w:val="28"/>
          <w:szCs w:val="28"/>
          <w:lang w:eastAsia="ru-RU"/>
        </w:rPr>
        <w:tab/>
        <w:t>Выдача разрешения на снос деревьев и кустарников производится после оплаты восстановительной стоимости.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Если указанные насаждения подлежат пересадке, она производится без уплаты восстановительной стоимости.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Размер восстановительной стоимости зеленых насаждений и место посадок определяется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Восстановительная стоимость зеленых насаждений зачисляется в бюджет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9.12.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9.13. За незаконную вырубку или повреждение деревьев на территории лесных массивов виновные лица возмещают убытки в соответствии с действующим законодательством.</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9.14. Учет, содержание, клеймение, снос, обрезка, пересадка деревьев и кустарников производятся силами и средствами: </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специализированной организации – на улицах, по которым проходят маршруты пассажирского транспорта; </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жилищно-эксплуатационных организаций – на внутридворовых территориях многоэтажной жилой застройки; </w:t>
      </w:r>
    </w:p>
    <w:p w:rsidR="00F576A6" w:rsidRPr="00F576A6" w:rsidRDefault="00F576A6" w:rsidP="00F576A6">
      <w:pPr>
        <w:widowControl w:val="0"/>
        <w:shd w:val="clear" w:color="auto" w:fill="FFFFFF"/>
        <w:tabs>
          <w:tab w:val="left" w:pos="139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лесхоза или иной специализированной организации – в лесах.</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Если при этом будет установлена гибель деревьев, произошедшая по вине отдельных граждан или должностных лиц, то размер восстановительной стоимости определяется по ценам на здоровые деревья.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9.15.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9.16.</w:t>
      </w:r>
      <w:r w:rsidRPr="00F576A6">
        <w:rPr>
          <w:rFonts w:ascii="Times New Roman" w:eastAsia="Times New Roman" w:hAnsi="Times New Roman" w:cs="Times New Roman"/>
          <w:color w:val="000000"/>
          <w:sz w:val="28"/>
          <w:szCs w:val="28"/>
          <w:lang w:eastAsia="ru-RU"/>
        </w:rPr>
        <w:tab/>
        <w:t>Разрешение на вырубку сухостоя выдается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9.17.</w:t>
      </w:r>
      <w:r w:rsidRPr="00F576A6">
        <w:rPr>
          <w:rFonts w:ascii="Times New Roman" w:eastAsia="Times New Roman" w:hAnsi="Times New Roman" w:cs="Times New Roman"/>
          <w:color w:val="000000"/>
          <w:sz w:val="28"/>
          <w:szCs w:val="28"/>
          <w:lang w:eastAsia="ru-RU"/>
        </w:rPr>
        <w:tab/>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F576A6" w:rsidRPr="00F576A6" w:rsidRDefault="00F576A6" w:rsidP="00F576A6">
      <w:pPr>
        <w:widowControl w:val="0"/>
        <w:shd w:val="clear" w:color="auto" w:fill="FFFFFF"/>
        <w:tabs>
          <w:tab w:val="left" w:pos="138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lastRenderedPageBreak/>
        <w:t>Статья 10. Содержание и эксплуатация дорог</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10.1. С целью сохранения дорожных покрытий на территории сельского поселения запрещаются:</w:t>
      </w:r>
    </w:p>
    <w:p w:rsidR="00F576A6" w:rsidRPr="00F576A6" w:rsidRDefault="00F576A6" w:rsidP="00F576A6">
      <w:pPr>
        <w:widowControl w:val="0"/>
        <w:shd w:val="clear" w:color="auto" w:fill="FFFFFF"/>
        <w:tabs>
          <w:tab w:val="left" w:pos="888"/>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подвоз груза волоком;</w:t>
      </w:r>
    </w:p>
    <w:p w:rsidR="00F576A6" w:rsidRPr="00F576A6" w:rsidRDefault="00F576A6" w:rsidP="00F576A6">
      <w:pPr>
        <w:widowControl w:val="0"/>
        <w:shd w:val="clear" w:color="auto" w:fill="FFFFFF"/>
        <w:tabs>
          <w:tab w:val="left" w:pos="888"/>
        </w:tabs>
        <w:autoSpaceDE w:val="0"/>
        <w:autoSpaceDN w:val="0"/>
        <w:adjustRightInd w:val="0"/>
        <w:spacing w:after="0" w:line="360" w:lineRule="exact"/>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a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576A6" w:rsidRPr="00F576A6" w:rsidRDefault="00F576A6" w:rsidP="00F576A6">
      <w:pPr>
        <w:widowControl w:val="0"/>
        <w:shd w:val="clear" w:color="auto" w:fill="FFFFFF"/>
        <w:tabs>
          <w:tab w:val="left" w:pos="142"/>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перегон по улицам населенных пунктов, имеющим твердое покрытие, машин на гусеничном ходу;</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движение и стоянка большегрузного транспорта на внутриквартальных пешеходных дорожках, тротуарах.</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10.2. Специализированные организации производят уборку территории сельского поселения на основании соглашений с лицами, указанными в пункте 5.1 настоящих Правил.</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10.3.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пределах средств предусмотренных бюджетом на очередной финансовый год. </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10.4.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10.5.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11. Освещение территории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11.1. Улицы, дороги, площади, набережные, мосты, бульвары и пешеходные аллеи, общественные и рекреационные территории, территории </w:t>
      </w:r>
      <w:r w:rsidRPr="00F576A6">
        <w:rPr>
          <w:rFonts w:ascii="Times New Roman" w:eastAsia="Times New Roman" w:hAnsi="Times New Roman" w:cs="Times New Roman"/>
          <w:color w:val="000000"/>
          <w:sz w:val="28"/>
          <w:szCs w:val="28"/>
          <w:lang w:eastAsia="ru-RU"/>
        </w:rPr>
        <w:lastRenderedPageBreak/>
        <w:t>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Обязанность по освещению данных объектов возлагается на их собственников или уполномоченных собственником лиц.</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11.2. 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12. Проведение работ при строительстве, ремонте,</w:t>
      </w: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реконструкции коммуникаций</w:t>
      </w: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b/>
          <w:color w:val="FF0000"/>
          <w:sz w:val="28"/>
          <w:szCs w:val="28"/>
          <w:lang w:eastAsia="ru-RU"/>
        </w:rPr>
      </w:pPr>
      <w:r w:rsidRPr="00F576A6">
        <w:rPr>
          <w:rFonts w:ascii="Times New Roman" w:eastAsia="Times New Roman" w:hAnsi="Times New Roman" w:cs="Times New Roman"/>
          <w:sz w:val="28"/>
          <w:szCs w:val="28"/>
          <w:lang w:eastAsia="ru-RU"/>
        </w:rPr>
        <w:t xml:space="preserve">12.1. </w:t>
      </w:r>
      <w:r w:rsidRPr="00BA4F18">
        <w:rPr>
          <w:rFonts w:ascii="Times New Roman" w:eastAsia="Times New Roman" w:hAnsi="Times New Roman" w:cs="Times New Roman"/>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 соответствии с Положением о предоставлении разрешения на осуществление земляных работ на территории муниципа</w:t>
      </w:r>
      <w:r w:rsidR="00BA4F18">
        <w:rPr>
          <w:rFonts w:ascii="Times New Roman" w:eastAsia="Times New Roman" w:hAnsi="Times New Roman" w:cs="Times New Roman"/>
          <w:sz w:val="28"/>
          <w:szCs w:val="28"/>
          <w:lang w:eastAsia="ru-RU"/>
        </w:rPr>
        <w:t>льного образования Пустошенское</w:t>
      </w:r>
      <w:r w:rsidRPr="00BA4F18">
        <w:rPr>
          <w:rFonts w:ascii="Times New Roman" w:eastAsia="Times New Roman" w:hAnsi="Times New Roman" w:cs="Times New Roman"/>
          <w:sz w:val="28"/>
          <w:szCs w:val="28"/>
          <w:lang w:eastAsia="ru-RU"/>
        </w:rPr>
        <w:t xml:space="preserve"> сельское поселение Оричевского района Кировской области, утв</w:t>
      </w:r>
      <w:r w:rsidR="00BA4F18">
        <w:rPr>
          <w:rFonts w:ascii="Times New Roman" w:eastAsia="Times New Roman" w:hAnsi="Times New Roman" w:cs="Times New Roman"/>
          <w:sz w:val="28"/>
          <w:szCs w:val="28"/>
          <w:lang w:eastAsia="ru-RU"/>
        </w:rPr>
        <w:t>ержденным решением Пустошенской</w:t>
      </w:r>
      <w:r w:rsidRPr="00BA4F18">
        <w:rPr>
          <w:rFonts w:ascii="Times New Roman" w:eastAsia="Times New Roman" w:hAnsi="Times New Roman" w:cs="Times New Roman"/>
          <w:sz w:val="28"/>
          <w:szCs w:val="28"/>
          <w:lang w:eastAsia="ru-RU"/>
        </w:rPr>
        <w:t xml:space="preserve"> сельской Думы, выданного ад</w:t>
      </w:r>
      <w:r w:rsidR="00BA4F18">
        <w:rPr>
          <w:rFonts w:ascii="Times New Roman" w:eastAsia="Times New Roman" w:hAnsi="Times New Roman" w:cs="Times New Roman"/>
          <w:sz w:val="28"/>
          <w:szCs w:val="28"/>
          <w:lang w:eastAsia="ru-RU"/>
        </w:rPr>
        <w:t>министрацией Пустошенского</w:t>
      </w:r>
      <w:r w:rsidRPr="00BA4F18">
        <w:rPr>
          <w:rFonts w:ascii="Times New Roman" w:eastAsia="Times New Roman" w:hAnsi="Times New Roman" w:cs="Times New Roman"/>
          <w:sz w:val="28"/>
          <w:szCs w:val="28"/>
          <w:lang w:eastAsia="ru-RU"/>
        </w:rPr>
        <w:t xml:space="preserve"> сельского поселения. </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Аварийные работы могут начинаться владельцами сетей по телефонограмме или по уведомлению администрации сельского поселения с последующим оформлением разрешения в 3-дневный срок.</w:t>
      </w:r>
    </w:p>
    <w:p w:rsidR="00F576A6" w:rsidRPr="00F576A6" w:rsidRDefault="00F576A6" w:rsidP="00F576A6">
      <w:pPr>
        <w:widowControl w:val="0"/>
        <w:shd w:val="clear" w:color="auto" w:fill="FFFFFF"/>
        <w:tabs>
          <w:tab w:val="left" w:pos="1382"/>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Администрация выдает разрешение на проведение земляных работ на участках (территориях) общего пользования в границах красной линии.</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w:t>
      </w:r>
      <w:r w:rsidRPr="00F576A6">
        <w:rPr>
          <w:rFonts w:ascii="Times New Roman" w:eastAsia="Times New Roman" w:hAnsi="Times New Roman" w:cs="Times New Roman"/>
          <w:color w:val="000000"/>
          <w:sz w:val="28"/>
          <w:szCs w:val="28"/>
          <w:lang w:eastAsia="ru-RU"/>
        </w:rPr>
        <w:tab/>
        <w:t xml:space="preserve">Разрешение на производство работ по строительству, реконструкции, ремонту коммуникаций выдается администрацией сельского поселения при предъявлении: </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проекта проведения работ, согласованного с заинтересованными службами, отвечающими за сохранность инженерных коммуникаций; </w:t>
      </w:r>
    </w:p>
    <w:p w:rsidR="00F576A6" w:rsidRPr="00F576A6" w:rsidRDefault="00F576A6" w:rsidP="00F576A6">
      <w:pPr>
        <w:widowControl w:val="0"/>
        <w:shd w:val="clear" w:color="auto" w:fill="FFFFFF"/>
        <w:tabs>
          <w:tab w:val="left" w:pos="0"/>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схемы движения транспорта и пешеходов, согласованной с администрацией сельского поселения; </w:t>
      </w:r>
    </w:p>
    <w:p w:rsidR="00F576A6" w:rsidRPr="00F576A6" w:rsidRDefault="00F576A6" w:rsidP="00F576A6">
      <w:pPr>
        <w:widowControl w:val="0"/>
        <w:shd w:val="clear" w:color="auto" w:fill="FFFFFF"/>
        <w:tabs>
          <w:tab w:val="left" w:pos="146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 xml:space="preserve">условий производства работ, согласованных с администрацией сельского поселения; </w:t>
      </w:r>
    </w:p>
    <w:p w:rsidR="00F576A6" w:rsidRPr="00F576A6" w:rsidRDefault="00F576A6" w:rsidP="00F576A6">
      <w:pPr>
        <w:widowControl w:val="0"/>
        <w:shd w:val="clear" w:color="auto" w:fill="FFFFFF"/>
        <w:tabs>
          <w:tab w:val="left" w:pos="146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календарного графика производства работ; </w:t>
      </w:r>
    </w:p>
    <w:p w:rsidR="00F576A6" w:rsidRPr="00F576A6" w:rsidRDefault="00F576A6" w:rsidP="00F576A6">
      <w:pPr>
        <w:widowControl w:val="0"/>
        <w:shd w:val="clear" w:color="auto" w:fill="FFFFFF"/>
        <w:tabs>
          <w:tab w:val="left" w:pos="146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576A6" w:rsidRPr="00F576A6" w:rsidRDefault="00F576A6" w:rsidP="00F576A6">
      <w:pPr>
        <w:widowControl w:val="0"/>
        <w:shd w:val="clear" w:color="auto" w:fill="FFFFFF"/>
        <w:tabs>
          <w:tab w:val="left" w:pos="1469"/>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При производстве строительно-монтажных работ с администрацией сельского поселения согласовываются сроки и площадки для размещения строительных материалов, оборудования и техники. </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12.3. Подсыпка грунта на территории поселения допускается только минеральными грунтами и верхними плодородными слоями почвы.</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12.4. Прокладка напорных коммуникаций под проезжей частью магистральных улиц не допускается.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12.5. При реконструкции действующих подземных коммуникаций необходимо предусматривать их вынос из-под проезжей части магистральных улиц.</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Не допускается применение кирпича в конструкциях, подземных коммуникациях, расположенных под проезжей частью.</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года, предшествующего строительству,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Организациям, своевременно не выполнившим требования настоящих Правил, разрешение на производство работ не выдается.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12.9. Сроки производства работ устанавливаются в соответствии с действующими нормами продолжительности строительства согласно действующего законодательства.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12.11. До начала производства работ по разрытию необходимо:</w:t>
      </w:r>
    </w:p>
    <w:p w:rsidR="00F576A6" w:rsidRPr="00F576A6" w:rsidRDefault="00F576A6" w:rsidP="00F576A6">
      <w:pPr>
        <w:widowControl w:val="0"/>
        <w:shd w:val="clear" w:color="auto" w:fill="FFFFFF"/>
        <w:tabs>
          <w:tab w:val="num" w:pos="720"/>
          <w:tab w:val="left" w:pos="162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установить дорожные знаки в соответствии с согласованной схемой;</w:t>
      </w: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быть обеспечена видимость для водителей и пешеходов, в темное время суток ограждение должно быть обозначено красными сигнальными фонарями; ограждение должно быть сплошным и надежно предотвращать попадание посторонних на стройплощадку.</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 на направлениях массовых пешеходных потоков через траншеи следует устраивать мостки на расстоянии не более чем 200 метров друг от друга.</w:t>
      </w:r>
    </w:p>
    <w:p w:rsidR="00F576A6" w:rsidRPr="00F576A6" w:rsidRDefault="00F576A6" w:rsidP="00F576A6">
      <w:pPr>
        <w:widowControl w:val="0"/>
        <w:shd w:val="clear" w:color="auto" w:fill="FFFFFF"/>
        <w:tabs>
          <w:tab w:val="left" w:pos="172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12.12.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в поселении с указанием сроков работ;</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12.12.1. Администрация сельского поселения согласует схему движения транспорта и пешеходов на период проведения работ на проезжей части на основании заявления строительных и ремонтных организаций. К заявлению прилагается проект схемы движения транспорта и пешеходов на период производства работ.</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12.12.2. Отсутствие проекта схемы, указанной в подпункте 12.12.1 является основанием для отказа в согласовании.</w:t>
      </w:r>
    </w:p>
    <w:p w:rsidR="00F576A6" w:rsidRPr="00F576A6" w:rsidRDefault="00F576A6" w:rsidP="00F576A6">
      <w:pPr>
        <w:widowControl w:val="0"/>
        <w:shd w:val="clear" w:color="auto" w:fill="FFFFFF"/>
        <w:tabs>
          <w:tab w:val="left" w:pos="172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12.13.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меньше допустимого, балансовая стоимость этих насаждений не возмещается.</w:t>
      </w:r>
    </w:p>
    <w:p w:rsidR="00F576A6" w:rsidRPr="00F576A6" w:rsidRDefault="00F576A6" w:rsidP="00F576A6">
      <w:pPr>
        <w:widowControl w:val="0"/>
        <w:shd w:val="clear" w:color="auto" w:fill="FFFFFF"/>
        <w:tabs>
          <w:tab w:val="left" w:pos="135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12.14. Разрешение на производство работ должно находиться на месте работ и предъявляться по первому требованию лиц, осуществляющих контроль над исполнением настоящих Правил.</w:t>
      </w:r>
    </w:p>
    <w:p w:rsidR="00F576A6" w:rsidRPr="00F576A6" w:rsidRDefault="00F576A6" w:rsidP="00F576A6">
      <w:pPr>
        <w:widowControl w:val="0"/>
        <w:shd w:val="clear" w:color="auto" w:fill="FFFFFF"/>
        <w:tabs>
          <w:tab w:val="left" w:pos="135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12.15. В разрешении устанавливаются сроки и условия производства работ.</w:t>
      </w:r>
    </w:p>
    <w:p w:rsidR="00F576A6" w:rsidRPr="00F576A6" w:rsidRDefault="00F576A6" w:rsidP="00F576A6">
      <w:pPr>
        <w:widowControl w:val="0"/>
        <w:shd w:val="clear" w:color="auto" w:fill="FFFFFF"/>
        <w:tabs>
          <w:tab w:val="left" w:pos="135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До начала земляных работ строительная организация вызывает на место представителей эксплуатационных служб, обязанных уточнить на месте положение своих коммуникаций и зафиксировать в письменной форме особые условия производства работ.</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F576A6" w:rsidRPr="00F576A6" w:rsidRDefault="00F576A6" w:rsidP="00F576A6">
      <w:pPr>
        <w:widowControl w:val="0"/>
        <w:shd w:val="clear" w:color="auto" w:fill="FFFFFF"/>
        <w:tabs>
          <w:tab w:val="left" w:pos="135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12.16.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576A6" w:rsidRPr="00F576A6" w:rsidRDefault="00F576A6" w:rsidP="00F576A6">
      <w:pPr>
        <w:widowControl w:val="0"/>
        <w:shd w:val="clear" w:color="auto" w:fill="FFFFFF"/>
        <w:tabs>
          <w:tab w:val="left" w:pos="135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Бордюр разбирается, складируется на месте производства работ для дальнейшей установки.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 производстве работ на улицах, застроенных территориях грунт немедленно вывозится.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При необходимости строительная организация обеспечивает планировку грунта на отвале.</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Перемещение отходов строительства, сноса зданий и сооружений, в том числе грунтов, осуществляется организацией на основании разрешения, выданного администрацией сельского поселения.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Для получения указанного разрешения организация направляет в администрацию сельского поселения схему перемещения отходов строительства, сноса зданий и сооружений, в том числе грунтов, для согласования.</w:t>
      </w:r>
    </w:p>
    <w:p w:rsidR="00F576A6" w:rsidRPr="00F576A6" w:rsidRDefault="00F576A6" w:rsidP="00F576A6">
      <w:pPr>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Срок действия разрешения может быть продлен администрацией сельского поселения по письменному заявлению организации, содержащему причины продления, но не более чем на 1 месяц.</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12.18.</w:t>
      </w:r>
      <w:r w:rsidRPr="00F576A6">
        <w:rPr>
          <w:rFonts w:ascii="Times New Roman" w:eastAsia="Times New Roman" w:hAnsi="Times New Roman" w:cs="Times New Roman"/>
          <w:color w:val="000000"/>
          <w:sz w:val="28"/>
          <w:szCs w:val="28"/>
          <w:lang w:eastAsia="ru-RU"/>
        </w:rPr>
        <w:tab/>
        <w:t>Траншеи под проезжей частью и тротуарами засыпаются песком и песчаным фунтом с послойным уплотнением и поливкой водой.</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Траншеи на газонах засыпаются местным грунтом с уплотнением, восстановлением плодородного слоя и посевом травы.</w:t>
      </w:r>
    </w:p>
    <w:p w:rsidR="00F576A6" w:rsidRPr="00F576A6" w:rsidRDefault="00F576A6" w:rsidP="00F576A6">
      <w:pPr>
        <w:widowControl w:val="0"/>
        <w:shd w:val="clear" w:color="auto" w:fill="FFFFFF"/>
        <w:tabs>
          <w:tab w:val="left" w:pos="151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12.19. Засыпка траншеи до выполнения геодезической съемки не допускается. Организация, получившая разрешение на проведение земляных работ, обязана до окончания работ произвести геодезическую съемку.</w:t>
      </w:r>
    </w:p>
    <w:p w:rsidR="00F576A6" w:rsidRPr="00F576A6" w:rsidRDefault="00F576A6" w:rsidP="00F576A6">
      <w:pPr>
        <w:widowControl w:val="0"/>
        <w:shd w:val="clear" w:color="auto" w:fill="FFFFFF"/>
        <w:tabs>
          <w:tab w:val="left" w:pos="1517"/>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576A6" w:rsidRPr="00F576A6" w:rsidRDefault="00F576A6" w:rsidP="00F576A6">
      <w:pPr>
        <w:widowControl w:val="0"/>
        <w:shd w:val="clear" w:color="auto" w:fill="FFFFFF"/>
        <w:tabs>
          <w:tab w:val="left" w:pos="137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w:t>
      </w:r>
    </w:p>
    <w:p w:rsidR="00F576A6" w:rsidRPr="00F576A6" w:rsidRDefault="00F576A6" w:rsidP="00F576A6">
      <w:pPr>
        <w:widowControl w:val="0"/>
        <w:shd w:val="clear" w:color="auto" w:fill="FFFFFF"/>
        <w:tabs>
          <w:tab w:val="left" w:pos="137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12.22. Датой окончания работ считается дата подписания контрольного талона уполномоченным представителем администрации сельского поселения.</w:t>
      </w:r>
    </w:p>
    <w:p w:rsidR="00F576A6" w:rsidRPr="00F576A6" w:rsidRDefault="00F576A6" w:rsidP="00F576A6">
      <w:pPr>
        <w:widowControl w:val="0"/>
        <w:shd w:val="clear" w:color="auto" w:fill="FFFFFF"/>
        <w:tabs>
          <w:tab w:val="left" w:pos="137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12.23. По окончанию ремонтно-восстановительных работ должна быть произведена уборка в месте проведения работ, силами организации, осуществляющей данные работы на основании разрешения, выданного администрацией сельского поселения.</w:t>
      </w:r>
    </w:p>
    <w:p w:rsidR="00F576A6" w:rsidRPr="00F576A6" w:rsidRDefault="00F576A6" w:rsidP="00F576A6">
      <w:pPr>
        <w:widowControl w:val="0"/>
        <w:shd w:val="clear" w:color="auto" w:fill="FFFFFF"/>
        <w:tabs>
          <w:tab w:val="left" w:pos="137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F576A6" w:rsidRPr="00F576A6" w:rsidRDefault="00F576A6" w:rsidP="00F576A6">
      <w:pPr>
        <w:widowControl w:val="0"/>
        <w:shd w:val="clear" w:color="auto" w:fill="FFFFFF"/>
        <w:tabs>
          <w:tab w:val="left" w:pos="1373"/>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12.24.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b/>
          <w:color w:val="000000"/>
          <w:sz w:val="28"/>
          <w:szCs w:val="28"/>
          <w:lang w:eastAsia="ru-RU"/>
        </w:rPr>
        <w:t xml:space="preserve">Статья 13. </w:t>
      </w:r>
      <w:r w:rsidRPr="00F576A6">
        <w:rPr>
          <w:rFonts w:ascii="Times New Roman" w:eastAsia="Times New Roman" w:hAnsi="Times New Roman" w:cs="Times New Roman"/>
          <w:b/>
          <w:sz w:val="28"/>
          <w:szCs w:val="28"/>
          <w:lang w:eastAsia="ru-RU"/>
        </w:rPr>
        <w:t>Содержание и эксплуатация площадок для выгула и дрессировки животных</w:t>
      </w:r>
    </w:p>
    <w:p w:rsidR="00F576A6" w:rsidRPr="00F576A6" w:rsidRDefault="00F576A6" w:rsidP="00F576A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 xml:space="preserve">13.1. Площадки для выгула собак рекомендуется размещать на </w:t>
      </w:r>
      <w:r w:rsidRPr="00F576A6">
        <w:rPr>
          <w:rFonts w:ascii="Times New Roman" w:eastAsia="Times New Roman" w:hAnsi="Times New Roman" w:cs="Times New Roman"/>
          <w:sz w:val="28"/>
          <w:szCs w:val="28"/>
          <w:lang w:eastAsia="ru-RU"/>
        </w:rPr>
        <w:lastRenderedPageBreak/>
        <w:t>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13.2.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Размер площадки для дрессировки животных рекомендуется принимать порядка 2000 кв. м</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13.3.Перечень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13.4.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13.5.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 xml:space="preserve">13.6. 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периметральных плотных посадок высокого </w:t>
      </w:r>
      <w:r w:rsidRPr="00F576A6">
        <w:rPr>
          <w:rFonts w:ascii="Times New Roman" w:eastAsia="Times New Roman" w:hAnsi="Times New Roman" w:cs="Times New Roman"/>
          <w:sz w:val="28"/>
          <w:szCs w:val="28"/>
          <w:lang w:eastAsia="ru-RU"/>
        </w:rPr>
        <w:lastRenderedPageBreak/>
        <w:t>кустарника в виде живой изгороди или вертикального озеленения.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13.7. Запрещается выгул животных на территориях детских, образовательных и медицинских организаций, объектах культуры, спорта, на детских площадках, на придомовых территориях многоквартирных домов.</w:t>
      </w: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autoSpaceDE w:val="0"/>
        <w:autoSpaceDN w:val="0"/>
        <w:adjustRightInd w:val="0"/>
        <w:spacing w:after="0" w:line="240" w:lineRule="auto"/>
        <w:ind w:left="1985"/>
        <w:contextualSpacing/>
        <w:jc w:val="both"/>
        <w:rPr>
          <w:rFonts w:ascii="Times New Roman" w:eastAsia="Times New Roman" w:hAnsi="Times New Roman" w:cs="Times New Roman"/>
          <w:b/>
          <w:sz w:val="28"/>
          <w:szCs w:val="28"/>
          <w:lang w:eastAsia="ru-RU"/>
        </w:rPr>
      </w:pPr>
      <w:r w:rsidRPr="00F576A6">
        <w:rPr>
          <w:rFonts w:ascii="Times New Roman" w:eastAsia="Times New Roman" w:hAnsi="Times New Roman" w:cs="Times New Roman"/>
          <w:b/>
          <w:color w:val="000000"/>
          <w:sz w:val="28"/>
          <w:szCs w:val="28"/>
          <w:lang w:eastAsia="ru-RU"/>
        </w:rPr>
        <w:t xml:space="preserve">Статья 14. </w:t>
      </w:r>
      <w:r w:rsidRPr="00F576A6">
        <w:rPr>
          <w:rFonts w:ascii="Times New Roman" w:eastAsia="Times New Roman" w:hAnsi="Times New Roman" w:cs="Times New Roman"/>
          <w:b/>
          <w:sz w:val="28"/>
          <w:szCs w:val="28"/>
          <w:lang w:eastAsia="ru-RU"/>
        </w:rPr>
        <w:t>Содержание и эксплуатация детских площадок</w:t>
      </w:r>
    </w:p>
    <w:p w:rsidR="00F576A6" w:rsidRPr="00F576A6" w:rsidRDefault="00F576A6" w:rsidP="00F576A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14.1.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14.2. 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14.3.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sz w:val="28"/>
          <w:szCs w:val="28"/>
          <w:lang w:eastAsia="ru-RU"/>
        </w:rPr>
        <w:lastRenderedPageBreak/>
        <w:t xml:space="preserve">14.4. </w:t>
      </w:r>
      <w:r w:rsidRPr="00F576A6">
        <w:rPr>
          <w:rFonts w:ascii="Times New Roman" w:eastAsia="Times New Roman" w:hAnsi="Times New Roman" w:cs="Times New Roman"/>
          <w:color w:val="000000"/>
          <w:sz w:val="28"/>
          <w:szCs w:val="28"/>
          <w:lang w:eastAsia="ru-RU"/>
        </w:rPr>
        <w:t>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Обязанность по содержанию детских площадок возлагается на правообладателя земельного участка, на котором расположена площадка. На прилегающих территориях возле многоквартирных домов обязанность по содержанию детских площадок возлагается на организации по содержанию жилищного фонда.</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Детские площадки (игровое оборудование), находящиеся в собственности, возлагается на собственников оборудования.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случае, если площадка расположена на территориях общего пользования (например, парки, стадионы и т.д.), то обязанность по содержанию детских площадок возлагается на администрацию поселения.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Детские площадки должны содержаться в чистоте, оборудование детских площадок должно быть исправным.</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Собственники земельных участков, на которых расположены площадки, лица, ответственные за содержание земельных участков и прилегающих территорий, на которых расположены площадки, обязаны регулярно производить очистку территории детских площадок от мусора, производить ремонт оборудования детских площадок либо его демонтаж (в случае невозможности ремонта), следить за внешним видом площадок и оборудования.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Строительство детских площадок и оборудование их дополнительными игровыми элементами, за исключением строительства детских площадок собственниками земельных участков, осуществляется по согласованию с администрацией поселения, а также лицами, ответственными за их содержание.</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Действие настоящих Правил распространяет свое действие в том числе на детские площадки, оборудованные до их принятия.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14.5.Примерный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14.6. Размещение игрового оборудования следует проектировать с учетом нормативных параметров безопасности. Площадки спортивно-</w:t>
      </w:r>
      <w:r w:rsidRPr="00F576A6">
        <w:rPr>
          <w:rFonts w:ascii="Times New Roman" w:eastAsia="Times New Roman" w:hAnsi="Times New Roman" w:cs="Times New Roman"/>
          <w:sz w:val="28"/>
          <w:szCs w:val="28"/>
          <w:lang w:eastAsia="ru-RU"/>
        </w:rPr>
        <w:lastRenderedPageBreak/>
        <w:t>игровых комплексов необходимо оборудовать стендом с правилами поведения на площадке и пользования спортивно-игровым оборудованием.</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14.7.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F576A6" w:rsidRPr="00F576A6" w:rsidRDefault="00F576A6" w:rsidP="00F576A6">
      <w:pPr>
        <w:widowControl w:val="0"/>
        <w:autoSpaceDE w:val="0"/>
        <w:autoSpaceDN w:val="0"/>
        <w:adjustRightInd w:val="0"/>
        <w:spacing w:after="0" w:line="360" w:lineRule="exact"/>
        <w:jc w:val="both"/>
        <w:rPr>
          <w:rFonts w:ascii="Times New Roman" w:eastAsia="Times New Roman" w:hAnsi="Times New Roman" w:cs="Times New Roman"/>
          <w:b/>
          <w:sz w:val="26"/>
          <w:szCs w:val="26"/>
          <w:lang w:eastAsia="ru-RU"/>
        </w:rPr>
      </w:pPr>
    </w:p>
    <w:p w:rsidR="00F576A6" w:rsidRPr="00F576A6" w:rsidRDefault="00F576A6" w:rsidP="00F576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6A6">
        <w:rPr>
          <w:rFonts w:ascii="Times New Roman" w:eastAsia="Times New Roman" w:hAnsi="Times New Roman" w:cs="Times New Roman"/>
          <w:b/>
          <w:sz w:val="28"/>
          <w:szCs w:val="28"/>
          <w:lang w:eastAsia="ru-RU"/>
        </w:rPr>
        <w:t>Статья 15. Содержание и эксплуатация спортивных площадок</w:t>
      </w:r>
    </w:p>
    <w:p w:rsidR="00F576A6" w:rsidRPr="00F576A6" w:rsidRDefault="00F576A6" w:rsidP="00F576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15.1.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sz w:val="28"/>
          <w:szCs w:val="28"/>
          <w:lang w:eastAsia="ru-RU"/>
        </w:rPr>
        <w:t xml:space="preserve">15.2. </w:t>
      </w:r>
      <w:r w:rsidRPr="00F576A6">
        <w:rPr>
          <w:rFonts w:ascii="Times New Roman" w:eastAsia="Times New Roman" w:hAnsi="Times New Roman" w:cs="Times New Roman"/>
          <w:color w:val="000000"/>
          <w:sz w:val="28"/>
          <w:szCs w:val="28"/>
          <w:lang w:eastAsia="ru-RU"/>
        </w:rPr>
        <w:t>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Обязанность по содержанию спортивных площадок, находящихся в собственности, возлагается на собственников оборудования.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На прилегающих территориях возле многоквартирных домов обязанность по содержанию спортивных площадок возлагается на организации по содержанию жилищного фонда.</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 случае, если площадка расположена на территориях общего пользования (например, парки, стадионы и т.д.), то обязанность по содержанию спортивных площадок возлагается на администрацию поселения.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Спортивные площадки должны содержаться в чистоте, оборудование спортивных площадок должно быть исправным.</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Собственники земельных участков, на которых расположены площадки, лица, ответственные за содержание земельных участков и прилегающих территорий, на которых расположены площадки, обязаны регулярно производить очистку территории спортивных площадок от мусора, </w:t>
      </w:r>
      <w:r w:rsidRPr="00F576A6">
        <w:rPr>
          <w:rFonts w:ascii="Times New Roman" w:eastAsia="Times New Roman" w:hAnsi="Times New Roman" w:cs="Times New Roman"/>
          <w:color w:val="000000"/>
          <w:sz w:val="28"/>
          <w:szCs w:val="28"/>
          <w:lang w:eastAsia="ru-RU"/>
        </w:rPr>
        <w:lastRenderedPageBreak/>
        <w:t>производить ремонт оборудования спортивных площадок либо его демонтаж (в случае невозможности ремонта), следить за внешним видом площадок и оборудования.</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Строительство спортивных площадок и оборудование их дополнительными элементами, за исключением строительства спортивных площадок собственниками земельных участков, осуществляется по согласованию с администрацией поселения, а также лицами, ответственными за их содержание.</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Действие настоящих Правил распространяет свое действие, в том числе на спортивные площадки, оборудованные до их принятия.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15.3. Примерный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15.4.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15.5.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F576A6" w:rsidRPr="00F576A6" w:rsidRDefault="00F576A6" w:rsidP="00F576A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576A6" w:rsidRPr="00F576A6" w:rsidRDefault="00F576A6" w:rsidP="00F576A6">
      <w:pPr>
        <w:widowControl w:val="0"/>
        <w:autoSpaceDE w:val="0"/>
        <w:autoSpaceDN w:val="0"/>
        <w:adjustRightInd w:val="0"/>
        <w:spacing w:after="0" w:line="360" w:lineRule="exact"/>
        <w:ind w:firstLine="709"/>
        <w:jc w:val="center"/>
        <w:rPr>
          <w:rFonts w:ascii="Times New Roman" w:eastAsia="Times New Roman" w:hAnsi="Times New Roman" w:cs="Times New Roman"/>
          <w:b/>
          <w:sz w:val="28"/>
          <w:szCs w:val="28"/>
          <w:lang w:eastAsia="ru-RU"/>
        </w:rPr>
      </w:pPr>
      <w:r w:rsidRPr="00F576A6">
        <w:rPr>
          <w:rFonts w:ascii="Times New Roman" w:eastAsia="Times New Roman" w:hAnsi="Times New Roman" w:cs="Times New Roman"/>
          <w:b/>
          <w:sz w:val="28"/>
          <w:szCs w:val="28"/>
          <w:lang w:eastAsia="ru-RU"/>
        </w:rPr>
        <w:t>Статья 16. Содержание и эксплуатация парковочных мест на территории сельского поселения</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sz w:val="28"/>
          <w:szCs w:val="28"/>
          <w:lang w:eastAsia="ru-RU"/>
        </w:rPr>
        <w:t>16.1.</w:t>
      </w:r>
      <w:r w:rsidRPr="00F576A6">
        <w:rPr>
          <w:rFonts w:ascii="Times New Roman" w:eastAsia="Times New Roman" w:hAnsi="Times New Roman" w:cs="Times New Roman"/>
          <w:color w:val="000000"/>
          <w:sz w:val="28"/>
          <w:szCs w:val="28"/>
          <w:lang w:eastAsia="ru-RU"/>
        </w:rPr>
        <w:t xml:space="preserve"> На территории сельского поселения около объектов торговли собственниками (арендаторами) объектов должны быть оборудованы парковочные места для стоянки машин посетителей, а также подъездные дороги к объекту торговли для транспорта, обеспечивающего деятельность объекта (погрузка, выгрузка товара), и для специального транспорта.</w:t>
      </w:r>
    </w:p>
    <w:p w:rsidR="00F576A6" w:rsidRPr="00F576A6" w:rsidRDefault="00F576A6" w:rsidP="00F576A6">
      <w:pPr>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Возле многоквартирных домов парковочные места оборудуются на прилегающих территориях.</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16.2. Примерный перечень элементов благоустройства территории на парковочных местах включает: твердые виды покрытия, осветительное и информационное оборудование, урны.</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t>16.3. При планировке общественных пространств и дворовых территорий рекомендуется предусматривать физические барьеры, делающие невозможной парковку транспортных средств на газонах.</w:t>
      </w:r>
    </w:p>
    <w:p w:rsidR="00F576A6" w:rsidRPr="00F576A6" w:rsidRDefault="00F576A6" w:rsidP="00F576A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F576A6">
        <w:rPr>
          <w:rFonts w:ascii="Times New Roman" w:eastAsia="Times New Roman" w:hAnsi="Times New Roman" w:cs="Times New Roman"/>
          <w:sz w:val="28"/>
          <w:szCs w:val="28"/>
          <w:lang w:eastAsia="ru-RU"/>
        </w:rPr>
        <w:lastRenderedPageBreak/>
        <w:t>16.4. Оборудованные парковочные места должны содержаться в надлежащем состоянии, своевременно очищаться от снега, не создавая автомобилям препятствий к парковке.</w:t>
      </w: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r w:rsidRPr="00F576A6">
        <w:rPr>
          <w:rFonts w:ascii="Times New Roman" w:eastAsia="Times New Roman" w:hAnsi="Times New Roman" w:cs="Times New Roman"/>
          <w:sz w:val="28"/>
          <w:szCs w:val="28"/>
          <w:lang w:eastAsia="ru-RU"/>
        </w:rPr>
        <w:t xml:space="preserve">16.5. </w:t>
      </w:r>
      <w:r w:rsidRPr="00F576A6">
        <w:rPr>
          <w:rFonts w:ascii="Times New Roman" w:eastAsia="Times New Roman" w:hAnsi="Times New Roman" w:cs="Times New Roman"/>
          <w:color w:val="000000"/>
          <w:sz w:val="28"/>
          <w:szCs w:val="28"/>
          <w:lang w:eastAsia="ru-RU"/>
        </w:rPr>
        <w:t>Обязанность по содержанию парковок и подъездных дорог к магазинам возлагается на правообладателей объекта торговли.</w:t>
      </w:r>
    </w:p>
    <w:p w:rsidR="00F576A6" w:rsidRPr="00F576A6" w:rsidRDefault="00F576A6" w:rsidP="00F576A6">
      <w:pPr>
        <w:widowControl w:val="0"/>
        <w:shd w:val="clear" w:color="auto" w:fill="FFFFFF"/>
        <w:tabs>
          <w:tab w:val="left" w:pos="-28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shd w:val="clear" w:color="auto" w:fill="FFFFFF"/>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17. Особые требования к доступности населённых пунктов</w:t>
      </w:r>
    </w:p>
    <w:p w:rsidR="00F576A6" w:rsidRPr="00F576A6" w:rsidRDefault="00F576A6" w:rsidP="00F576A6">
      <w:pPr>
        <w:widowControl w:val="0"/>
        <w:shd w:val="clear" w:color="auto" w:fill="FFFFFF"/>
        <w:tabs>
          <w:tab w:val="left" w:pos="1378"/>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tabs>
          <w:tab w:val="left" w:pos="1378"/>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17.1.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576A6" w:rsidRPr="00F576A6" w:rsidRDefault="00F576A6" w:rsidP="00F576A6">
      <w:pPr>
        <w:widowControl w:val="0"/>
        <w:shd w:val="clear" w:color="auto" w:fill="FFFFFF"/>
        <w:tabs>
          <w:tab w:val="left" w:pos="1378"/>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F576A6" w:rsidRPr="00F576A6" w:rsidRDefault="00F576A6" w:rsidP="00F576A6">
      <w:pPr>
        <w:widowControl w:val="0"/>
        <w:shd w:val="clear" w:color="auto" w:fill="FFFFFF"/>
        <w:tabs>
          <w:tab w:val="left" w:pos="137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18. Праздничное оформление территории сельского поселения</w:t>
      </w:r>
    </w:p>
    <w:p w:rsidR="00F576A6" w:rsidRPr="00F576A6" w:rsidRDefault="00F576A6" w:rsidP="00F576A6">
      <w:pPr>
        <w:widowControl w:val="0"/>
        <w:shd w:val="clear" w:color="auto" w:fill="FFFFFF"/>
        <w:tabs>
          <w:tab w:val="left" w:pos="170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tabs>
          <w:tab w:val="left" w:pos="1704"/>
        </w:tab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18.1.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местных праздников, а также мероприятий, связанных со знаменательными событиями.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18.2.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на соответствующий финансовый год.</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18.3.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18.4.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F576A6" w:rsidRPr="00F576A6" w:rsidRDefault="00F576A6" w:rsidP="00F576A6">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576A6" w:rsidRPr="00F576A6" w:rsidRDefault="00F576A6" w:rsidP="00F576A6">
      <w:pPr>
        <w:widowControl w:val="0"/>
        <w:shd w:val="clear" w:color="auto" w:fill="FFFFFF"/>
        <w:tabs>
          <w:tab w:val="left" w:pos="1598"/>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hd w:val="clear" w:color="auto" w:fill="FFFFFF"/>
        <w:tabs>
          <w:tab w:val="left" w:pos="1598"/>
        </w:tabs>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 xml:space="preserve">Глава 5. Контроль и ответственность в области благоустройства. </w:t>
      </w:r>
    </w:p>
    <w:p w:rsidR="00F576A6" w:rsidRPr="00F576A6" w:rsidRDefault="00F576A6" w:rsidP="00F576A6">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19. Контроль за выполнением Правил</w:t>
      </w:r>
    </w:p>
    <w:p w:rsidR="00F576A6" w:rsidRPr="00F576A6" w:rsidRDefault="00F576A6" w:rsidP="00F576A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19.1 Контроль за выполнением настоящих Правил осуществляется администрацией сельского поселения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w:t>
      </w:r>
    </w:p>
    <w:p w:rsidR="00F576A6" w:rsidRPr="00F576A6" w:rsidRDefault="00F576A6" w:rsidP="00F576A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19.2. Перечень должностных лиц, осуществляющих контроль, и периодичность осуществления контроля устанавливается правовым актом администрации сельского поселения.</w:t>
      </w:r>
    </w:p>
    <w:p w:rsidR="00F576A6" w:rsidRPr="00F576A6" w:rsidRDefault="00F576A6" w:rsidP="00F576A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19.3. В случае выявления нарушений, установленных настоящими Правила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необходимых для устранения нарушения с момента вручения предупреждения.</w:t>
      </w:r>
    </w:p>
    <w:p w:rsidR="00F576A6" w:rsidRPr="00F576A6" w:rsidRDefault="00F576A6" w:rsidP="00F576A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19.4.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w:t>
      </w:r>
    </w:p>
    <w:p w:rsidR="00F576A6" w:rsidRPr="00F576A6" w:rsidRDefault="00F576A6" w:rsidP="00F576A6">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color w:val="000000"/>
          <w:sz w:val="28"/>
          <w:szCs w:val="28"/>
          <w:lang w:eastAsia="ru-RU"/>
        </w:rPr>
        <w:t xml:space="preserve">19.5 Предупреждение, содержащее требование по устранению и срок устранения нарушений, оформляется правовым актом администрации сельского поселения. </w:t>
      </w:r>
    </w:p>
    <w:p w:rsidR="00F576A6" w:rsidRPr="00F576A6" w:rsidRDefault="00F576A6" w:rsidP="00F576A6">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p>
    <w:p w:rsidR="00F576A6" w:rsidRPr="00F576A6" w:rsidRDefault="00F576A6" w:rsidP="00F576A6">
      <w:pPr>
        <w:widowControl w:val="0"/>
        <w:suppressAutoHyphens/>
        <w:autoSpaceDE w:val="0"/>
        <w:autoSpaceDN w:val="0"/>
        <w:adjustRightInd w:val="0"/>
        <w:spacing w:after="0" w:line="360" w:lineRule="exact"/>
        <w:ind w:firstLine="709"/>
        <w:jc w:val="center"/>
        <w:rPr>
          <w:rFonts w:ascii="Times New Roman" w:eastAsia="Times New Roman" w:hAnsi="Times New Roman" w:cs="Times New Roman"/>
          <w:b/>
          <w:color w:val="000000"/>
          <w:sz w:val="28"/>
          <w:szCs w:val="28"/>
          <w:lang w:eastAsia="ru-RU"/>
        </w:rPr>
      </w:pPr>
      <w:r w:rsidRPr="00F576A6">
        <w:rPr>
          <w:rFonts w:ascii="Times New Roman" w:eastAsia="Times New Roman" w:hAnsi="Times New Roman" w:cs="Times New Roman"/>
          <w:b/>
          <w:color w:val="000000"/>
          <w:sz w:val="28"/>
          <w:szCs w:val="28"/>
          <w:lang w:eastAsia="ru-RU"/>
        </w:rPr>
        <w:t>Статья 20. Ответственность за нарушения в области благоустройства</w:t>
      </w:r>
    </w:p>
    <w:p w:rsidR="00F576A6" w:rsidRPr="00F576A6" w:rsidRDefault="00F576A6" w:rsidP="00F576A6">
      <w:pPr>
        <w:widowControl w:val="0"/>
        <w:shd w:val="clear" w:color="auto" w:fill="FFFFFF"/>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20.1. Физические и юридические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Кировской области «Об административной ответственности в Кировской области.</w:t>
      </w:r>
    </w:p>
    <w:p w:rsidR="00F576A6" w:rsidRPr="00F576A6" w:rsidRDefault="00F576A6" w:rsidP="00F576A6">
      <w:pPr>
        <w:widowControl w:val="0"/>
        <w:shd w:val="clear" w:color="auto" w:fill="FFFFFF"/>
        <w:suppressAutoHyphens/>
        <w:autoSpaceDE w:val="0"/>
        <w:autoSpaceDN w:val="0"/>
        <w:adjustRightInd w:val="0"/>
        <w:spacing w:after="0" w:line="360" w:lineRule="exact"/>
        <w:ind w:firstLine="709"/>
        <w:jc w:val="both"/>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lastRenderedPageBreak/>
        <w:t>20.2.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Правилами.</w:t>
      </w:r>
    </w:p>
    <w:p w:rsidR="00F576A6" w:rsidRPr="00F576A6" w:rsidRDefault="00F576A6" w:rsidP="00F576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F576A6">
        <w:rPr>
          <w:rFonts w:ascii="Times New Roman" w:eastAsia="Times New Roman" w:hAnsi="Times New Roman" w:cs="Times New Roman"/>
          <w:color w:val="000000"/>
          <w:sz w:val="28"/>
          <w:szCs w:val="28"/>
          <w:lang w:eastAsia="ru-RU"/>
        </w:rPr>
        <w:t>_______________</w:t>
      </w: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F576A6" w:rsidRPr="00F576A6" w:rsidRDefault="00F576A6" w:rsidP="00F576A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576A6" w:rsidRDefault="00F576A6"/>
    <w:sectPr w:rsidR="00F576A6" w:rsidSect="007B4D9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17" w:rsidRDefault="00046F17" w:rsidP="00A47C95">
      <w:pPr>
        <w:spacing w:after="0" w:line="240" w:lineRule="auto"/>
      </w:pPr>
      <w:r>
        <w:separator/>
      </w:r>
    </w:p>
  </w:endnote>
  <w:endnote w:type="continuationSeparator" w:id="0">
    <w:p w:rsidR="00046F17" w:rsidRDefault="00046F17" w:rsidP="00A47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17" w:rsidRDefault="00046F17" w:rsidP="00A47C95">
      <w:pPr>
        <w:spacing w:after="0" w:line="240" w:lineRule="auto"/>
      </w:pPr>
      <w:r>
        <w:separator/>
      </w:r>
    </w:p>
  </w:footnote>
  <w:footnote w:type="continuationSeparator" w:id="0">
    <w:p w:rsidR="00046F17" w:rsidRDefault="00046F17" w:rsidP="00A47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FE" w:rsidRDefault="007E77F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F576A6"/>
    <w:rsid w:val="00046F17"/>
    <w:rsid w:val="00066A52"/>
    <w:rsid w:val="002D63DD"/>
    <w:rsid w:val="002E40F2"/>
    <w:rsid w:val="003206FE"/>
    <w:rsid w:val="0032462B"/>
    <w:rsid w:val="0037290C"/>
    <w:rsid w:val="005A0E2A"/>
    <w:rsid w:val="006A0F5D"/>
    <w:rsid w:val="006E5A59"/>
    <w:rsid w:val="007B4D93"/>
    <w:rsid w:val="007E77FE"/>
    <w:rsid w:val="00801D4C"/>
    <w:rsid w:val="009163B2"/>
    <w:rsid w:val="009D409B"/>
    <w:rsid w:val="00A47C95"/>
    <w:rsid w:val="00A9602C"/>
    <w:rsid w:val="00BA4F18"/>
    <w:rsid w:val="00C6299B"/>
    <w:rsid w:val="00D13633"/>
    <w:rsid w:val="00E87EA6"/>
    <w:rsid w:val="00F576A6"/>
    <w:rsid w:val="00FC0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C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C95"/>
  </w:style>
  <w:style w:type="paragraph" w:styleId="a5">
    <w:name w:val="footer"/>
    <w:basedOn w:val="a"/>
    <w:link w:val="a6"/>
    <w:uiPriority w:val="99"/>
    <w:unhideWhenUsed/>
    <w:rsid w:val="00A47C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C95"/>
  </w:style>
  <w:style w:type="paragraph" w:styleId="a7">
    <w:name w:val="Balloon Text"/>
    <w:basedOn w:val="a"/>
    <w:link w:val="a8"/>
    <w:uiPriority w:val="99"/>
    <w:semiHidden/>
    <w:unhideWhenUsed/>
    <w:rsid w:val="00A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7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C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C95"/>
  </w:style>
  <w:style w:type="paragraph" w:styleId="a5">
    <w:name w:val="footer"/>
    <w:basedOn w:val="a"/>
    <w:link w:val="a6"/>
    <w:uiPriority w:val="99"/>
    <w:unhideWhenUsed/>
    <w:rsid w:val="00A47C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C95"/>
  </w:style>
  <w:style w:type="paragraph" w:styleId="a7">
    <w:name w:val="Balloon Text"/>
    <w:basedOn w:val="a"/>
    <w:link w:val="a8"/>
    <w:uiPriority w:val="99"/>
    <w:semiHidden/>
    <w:unhideWhenUsed/>
    <w:rsid w:val="00A47C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7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7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244AA1011F1F57412ABDB412A9878EDC744B75E8FC7731F25A54B80Q2E9L" TargetMode="External"/><Relationship Id="rId3" Type="http://schemas.openxmlformats.org/officeDocument/2006/relationships/settings" Target="settings.xml"/><Relationship Id="rId7" Type="http://schemas.openxmlformats.org/officeDocument/2006/relationships/hyperlink" Target="consultantplus://offline/ref=B5CF0D05DDF95BB3813AEA3040E1CA5BC468ABCD773AF6E6E016857E99DF60FA0C3198ACEE6FD7R023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C1B0-D015-49BF-9D83-1C3C9364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12864</Words>
  <Characters>73325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7</cp:revision>
  <cp:lastPrinted>2018-06-13T11:22:00Z</cp:lastPrinted>
  <dcterms:created xsi:type="dcterms:W3CDTF">2018-06-14T12:34:00Z</dcterms:created>
  <dcterms:modified xsi:type="dcterms:W3CDTF">2019-08-29T10:12:00Z</dcterms:modified>
</cp:coreProperties>
</file>