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18" w:rsidRPr="00D96F58" w:rsidRDefault="00587818" w:rsidP="00587818">
      <w:pPr>
        <w:spacing w:before="225" w:after="225" w:line="450" w:lineRule="atLeast"/>
        <w:outlineLvl w:val="0"/>
        <w:rPr>
          <w:rFonts w:ascii="Arial" w:hAnsi="Arial" w:cs="Arial"/>
          <w:color w:val="415071"/>
          <w:kern w:val="36"/>
          <w:sz w:val="45"/>
          <w:szCs w:val="45"/>
          <w:lang w:eastAsia="ru-RU"/>
        </w:rPr>
      </w:pPr>
      <w:r w:rsidRPr="00D96F58">
        <w:rPr>
          <w:rFonts w:ascii="Arial" w:hAnsi="Arial" w:cs="Arial"/>
          <w:color w:val="415071"/>
          <w:kern w:val="36"/>
          <w:sz w:val="45"/>
          <w:szCs w:val="45"/>
          <w:lang w:eastAsia="ru-RU"/>
        </w:rPr>
        <w:t>Руководство по соблюдению требований, соблюдение (исполнение) которых является предметом проводимых проверок соблюдения жилищного законодательства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регламент исполнения муниципальной функции «</w:t>
      </w:r>
      <w:r w:rsidRPr="0058781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</w:t>
      </w:r>
      <w:r w:rsidR="00EA0B89">
        <w:rPr>
          <w:rFonts w:ascii="Times New Roman" w:hAnsi="Times New Roman"/>
          <w:sz w:val="28"/>
          <w:szCs w:val="28"/>
        </w:rPr>
        <w:t xml:space="preserve">Пищальского </w:t>
      </w:r>
      <w:r w:rsidRPr="005878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утвержденный постановлением Администрации </w:t>
      </w:r>
      <w:r w:rsidR="00EA0B89">
        <w:rPr>
          <w:rFonts w:ascii="Times New Roman" w:hAnsi="Times New Roman"/>
          <w:color w:val="000000"/>
          <w:sz w:val="28"/>
          <w:szCs w:val="28"/>
          <w:lang w:eastAsia="ru-RU"/>
        </w:rPr>
        <w:t>Пищальского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Pr="00587818">
        <w:rPr>
          <w:rFonts w:ascii="Times New Roman" w:hAnsi="Times New Roman"/>
          <w:bCs/>
          <w:sz w:val="28"/>
          <w:szCs w:val="28"/>
        </w:rPr>
        <w:t xml:space="preserve"> </w:t>
      </w:r>
      <w:r w:rsidR="00EA0B89">
        <w:rPr>
          <w:rFonts w:ascii="Times New Roman" w:hAnsi="Times New Roman"/>
          <w:sz w:val="28"/>
          <w:szCs w:val="28"/>
        </w:rPr>
        <w:t>05.06.2019 № 32</w:t>
      </w:r>
      <w:r w:rsidRPr="00587818">
        <w:rPr>
          <w:rFonts w:ascii="Times New Roman" w:hAnsi="Times New Roman"/>
          <w:sz w:val="28"/>
          <w:szCs w:val="28"/>
        </w:rPr>
        <w:t xml:space="preserve"> 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 в соответствии </w:t>
      </w:r>
      <w:proofErr w:type="gramStart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Конституцией Российской Федерации;       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Жилищным кодексом Российской Федерации;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индивидуальных предпринимателей»;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ненадлежащего качества и (или) с перерывами, превышающими установленную продолжительность»;</w:t>
      </w:r>
      <w:proofErr w:type="gramEnd"/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21.01.2006 № 25 «Об утверждении Правил пользования жилыми помещениями»;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818">
        <w:rPr>
          <w:rFonts w:ascii="Times New Roman" w:hAnsi="Times New Roman"/>
          <w:sz w:val="28"/>
          <w:szCs w:val="28"/>
        </w:rPr>
        <w:t xml:space="preserve">Законом Кировской области от 06.11.2012 №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области»; Устав муниципального образования </w:t>
      </w:r>
      <w:r w:rsidR="00EA0B89">
        <w:rPr>
          <w:rFonts w:ascii="Times New Roman" w:hAnsi="Times New Roman"/>
          <w:sz w:val="28"/>
          <w:szCs w:val="28"/>
        </w:rPr>
        <w:t xml:space="preserve">Пищальское </w:t>
      </w:r>
      <w:r w:rsidRPr="00587818">
        <w:rPr>
          <w:rFonts w:ascii="Times New Roman" w:hAnsi="Times New Roman"/>
          <w:sz w:val="28"/>
          <w:szCs w:val="28"/>
        </w:rPr>
        <w:t xml:space="preserve"> сельское поселение Оричевского района Кировской области.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Предметом муниципального жилищного контроля является соблюдение законодательства Российской Федерации юридическими лицами, индивидуальными предпринимателями, физическими лицами, в отношении муниципального жилищного фонда.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муниципального жилищного контроля осуществляется </w:t>
      </w:r>
      <w:proofErr w:type="gramStart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требований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требования к использованию и сохранности муниципального жилищного фонда, в том числе: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1) к использованию и содержанию помещений муниципального жилищного фонда;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2) к использованию и содержанию общего имущества собственников помещений в многоквартирном доме, в случае, если все жилые помещения в многоквартирном доме либо их часть находятся в муниципальной собственности;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>3) к предоставлению коммунальных услуг собственникам и пользователям помещений в многоквартирных домах, в случае, если все жилые помещения в многоквартирном доме либо их часть находятся в муниципальной собственности, а также в жилых домах, находящихся в муниципальной собственности;</w:t>
      </w:r>
    </w:p>
    <w:p w:rsidR="00587818" w:rsidRP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случае, если все </w:t>
      </w:r>
      <w:r w:rsidRPr="005878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жилые помещения в многоквартирном доме либо их часть находятся в муниципальной собственности;</w:t>
      </w:r>
    </w:p>
    <w:p w:rsidR="00587818" w:rsidRDefault="00587818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8781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5) к энергетической эффективности и оснащенности помещений в многоквартирных домах и жилых домов приборами учета используемых энергетических ресурсов, в случае, если все жилые помещения в многоквартирном доме либо их часть находятся в муниципальной собственности.</w:t>
      </w:r>
    </w:p>
    <w:p w:rsidR="000C3FED" w:rsidRPr="00587818" w:rsidRDefault="000C3FED" w:rsidP="0058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0C3FED" w:rsidRPr="00587818" w:rsidSect="00D0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18"/>
    <w:rsid w:val="000C3FED"/>
    <w:rsid w:val="00587818"/>
    <w:rsid w:val="00C94243"/>
    <w:rsid w:val="00D01CAF"/>
    <w:rsid w:val="00EA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8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нак Знак8 Знак Знак"/>
    <w:basedOn w:val="a"/>
    <w:rsid w:val="0058781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Spas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</cp:lastModifiedBy>
  <cp:revision>4</cp:revision>
  <cp:lastPrinted>2020-03-23T06:11:00Z</cp:lastPrinted>
  <dcterms:created xsi:type="dcterms:W3CDTF">2020-03-20T12:54:00Z</dcterms:created>
  <dcterms:modified xsi:type="dcterms:W3CDTF">2020-03-23T06:11:00Z</dcterms:modified>
</cp:coreProperties>
</file>