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300"/>
        <w:tblW w:w="9639" w:type="dxa"/>
        <w:tblLayout w:type="fixed"/>
        <w:tblLook w:val="01E0"/>
      </w:tblPr>
      <w:tblGrid>
        <w:gridCol w:w="3213"/>
        <w:gridCol w:w="3213"/>
        <w:gridCol w:w="3213"/>
      </w:tblGrid>
      <w:tr w:rsidR="003B3AB6" w:rsidRPr="003B3AB6">
        <w:tc>
          <w:tcPr>
            <w:tcW w:w="9639" w:type="dxa"/>
            <w:gridSpan w:val="3"/>
          </w:tcPr>
          <w:p w:rsidR="00A8429B" w:rsidRDefault="00A8429B" w:rsidP="00A8429B">
            <w:pPr>
              <w:widowControl w:val="0"/>
              <w:autoSpaceDE w:val="0"/>
              <w:autoSpaceDN w:val="0"/>
              <w:adjustRightInd w:val="0"/>
              <w:spacing w:after="0" w:line="240" w:lineRule="auto"/>
              <w:jc w:val="center"/>
              <w:rPr>
                <w:rFonts w:eastAsia="Times New Roman"/>
                <w:b/>
                <w:szCs w:val="28"/>
                <w:lang w:eastAsia="ru-RU"/>
              </w:rPr>
            </w:pPr>
          </w:p>
          <w:p w:rsidR="003B3AB6" w:rsidRPr="003B3AB6" w:rsidRDefault="0093751A" w:rsidP="00A8429B">
            <w:pPr>
              <w:widowControl w:val="0"/>
              <w:autoSpaceDE w:val="0"/>
              <w:autoSpaceDN w:val="0"/>
              <w:adjustRightInd w:val="0"/>
              <w:spacing w:after="0" w:line="240" w:lineRule="auto"/>
              <w:jc w:val="center"/>
              <w:rPr>
                <w:rFonts w:eastAsia="Times New Roman"/>
                <w:b/>
                <w:szCs w:val="28"/>
                <w:lang w:eastAsia="ru-RU"/>
              </w:rPr>
            </w:pPr>
            <w:r>
              <w:rPr>
                <w:rFonts w:eastAsia="Times New Roman"/>
                <w:b/>
                <w:szCs w:val="28"/>
                <w:lang w:eastAsia="ru-RU"/>
              </w:rPr>
              <w:t>ПИЩАЛЬСКАЯ</w:t>
            </w:r>
            <w:r w:rsidR="00593358">
              <w:rPr>
                <w:rFonts w:eastAsia="Times New Roman"/>
                <w:b/>
                <w:szCs w:val="28"/>
                <w:lang w:eastAsia="ru-RU"/>
              </w:rPr>
              <w:t xml:space="preserve"> </w:t>
            </w:r>
            <w:r w:rsidR="00B0049A">
              <w:rPr>
                <w:rFonts w:eastAsia="Times New Roman"/>
                <w:b/>
                <w:szCs w:val="28"/>
                <w:lang w:eastAsia="ru-RU"/>
              </w:rPr>
              <w:t>СЕЛЬСКАЯ</w:t>
            </w:r>
            <w:r w:rsidR="003B3AB6" w:rsidRPr="003B3AB6">
              <w:rPr>
                <w:rFonts w:eastAsia="Times New Roman"/>
                <w:b/>
                <w:szCs w:val="28"/>
                <w:lang w:eastAsia="ru-RU"/>
              </w:rPr>
              <w:t xml:space="preserve"> ДУМА</w:t>
            </w:r>
          </w:p>
          <w:p w:rsidR="003B3AB6" w:rsidRPr="003B3AB6" w:rsidRDefault="003B3AB6" w:rsidP="00A8429B">
            <w:pPr>
              <w:widowControl w:val="0"/>
              <w:autoSpaceDE w:val="0"/>
              <w:autoSpaceDN w:val="0"/>
              <w:adjustRightInd w:val="0"/>
              <w:spacing w:after="0" w:line="240" w:lineRule="auto"/>
              <w:jc w:val="center"/>
              <w:rPr>
                <w:rFonts w:eastAsia="Times New Roman"/>
                <w:szCs w:val="28"/>
                <w:lang w:eastAsia="ru-RU"/>
              </w:rPr>
            </w:pPr>
            <w:r w:rsidRPr="003B3AB6">
              <w:rPr>
                <w:rFonts w:eastAsia="Times New Roman"/>
                <w:szCs w:val="28"/>
                <w:lang w:eastAsia="ru-RU"/>
              </w:rPr>
              <w:t>Оричевского района Кировской области</w:t>
            </w:r>
          </w:p>
          <w:p w:rsidR="003B3AB6" w:rsidRPr="003B3AB6" w:rsidRDefault="003B3AB6" w:rsidP="00A8429B">
            <w:pPr>
              <w:widowControl w:val="0"/>
              <w:autoSpaceDE w:val="0"/>
              <w:autoSpaceDN w:val="0"/>
              <w:adjustRightInd w:val="0"/>
              <w:spacing w:after="0" w:line="240" w:lineRule="auto"/>
              <w:jc w:val="center"/>
              <w:rPr>
                <w:rFonts w:eastAsia="Times New Roman"/>
                <w:b/>
                <w:szCs w:val="28"/>
                <w:lang w:eastAsia="ru-RU"/>
              </w:rPr>
            </w:pPr>
            <w:r w:rsidRPr="003B3AB6">
              <w:rPr>
                <w:rFonts w:eastAsia="Times New Roman"/>
                <w:szCs w:val="28"/>
                <w:lang w:eastAsia="ru-RU"/>
              </w:rPr>
              <w:t>третьего созыва</w:t>
            </w:r>
          </w:p>
        </w:tc>
      </w:tr>
      <w:tr w:rsidR="003B3AB6" w:rsidRPr="003B3AB6">
        <w:tc>
          <w:tcPr>
            <w:tcW w:w="9639" w:type="dxa"/>
            <w:gridSpan w:val="3"/>
          </w:tcPr>
          <w:p w:rsidR="003B3AB6" w:rsidRPr="003B3AB6" w:rsidRDefault="003B3AB6" w:rsidP="00A8429B">
            <w:pPr>
              <w:widowControl w:val="0"/>
              <w:autoSpaceDE w:val="0"/>
              <w:autoSpaceDN w:val="0"/>
              <w:adjustRightInd w:val="0"/>
              <w:spacing w:after="0" w:line="360" w:lineRule="exact"/>
              <w:jc w:val="center"/>
              <w:rPr>
                <w:rFonts w:eastAsia="Times New Roman"/>
                <w:szCs w:val="28"/>
                <w:lang w:eastAsia="ru-RU"/>
              </w:rPr>
            </w:pPr>
          </w:p>
        </w:tc>
      </w:tr>
      <w:tr w:rsidR="003B3AB6" w:rsidRPr="003B3AB6">
        <w:tc>
          <w:tcPr>
            <w:tcW w:w="9639" w:type="dxa"/>
            <w:gridSpan w:val="3"/>
          </w:tcPr>
          <w:p w:rsidR="003B3AB6" w:rsidRPr="003B3AB6" w:rsidRDefault="003B3AB6" w:rsidP="00F20143">
            <w:pPr>
              <w:widowControl w:val="0"/>
              <w:autoSpaceDE w:val="0"/>
              <w:autoSpaceDN w:val="0"/>
              <w:adjustRightInd w:val="0"/>
              <w:spacing w:after="0" w:line="240" w:lineRule="auto"/>
              <w:jc w:val="center"/>
              <w:rPr>
                <w:rFonts w:eastAsia="Times New Roman"/>
                <w:b/>
                <w:spacing w:val="60"/>
                <w:szCs w:val="28"/>
                <w:lang w:eastAsia="ru-RU"/>
              </w:rPr>
            </w:pPr>
            <w:r w:rsidRPr="003B3AB6">
              <w:rPr>
                <w:rFonts w:eastAsia="Times New Roman"/>
                <w:b/>
                <w:spacing w:val="60"/>
                <w:szCs w:val="28"/>
                <w:lang w:eastAsia="ru-RU"/>
              </w:rPr>
              <w:t>РЕШЕНИЕ</w:t>
            </w:r>
            <w:r w:rsidR="00F20143">
              <w:rPr>
                <w:rFonts w:eastAsia="Times New Roman"/>
                <w:b/>
                <w:spacing w:val="60"/>
                <w:szCs w:val="28"/>
                <w:lang w:eastAsia="ru-RU"/>
              </w:rPr>
              <w:t xml:space="preserve">   ПРОЕКТ</w:t>
            </w:r>
          </w:p>
        </w:tc>
      </w:tr>
      <w:tr w:rsidR="003B3AB6" w:rsidRPr="003B3AB6">
        <w:tc>
          <w:tcPr>
            <w:tcW w:w="9639" w:type="dxa"/>
            <w:gridSpan w:val="3"/>
          </w:tcPr>
          <w:p w:rsidR="003B3AB6" w:rsidRDefault="003B3AB6" w:rsidP="00343A2C">
            <w:pPr>
              <w:widowControl w:val="0"/>
              <w:autoSpaceDE w:val="0"/>
              <w:autoSpaceDN w:val="0"/>
              <w:adjustRightInd w:val="0"/>
              <w:spacing w:after="0" w:line="360" w:lineRule="exact"/>
              <w:rPr>
                <w:rFonts w:eastAsia="Times New Roman"/>
                <w:szCs w:val="28"/>
                <w:lang w:eastAsia="ru-RU"/>
              </w:rPr>
            </w:pPr>
          </w:p>
          <w:p w:rsidR="00343A2C" w:rsidRPr="003B3AB6" w:rsidRDefault="00343A2C" w:rsidP="00343A2C">
            <w:pPr>
              <w:widowControl w:val="0"/>
              <w:autoSpaceDE w:val="0"/>
              <w:autoSpaceDN w:val="0"/>
              <w:adjustRightInd w:val="0"/>
              <w:spacing w:after="0" w:line="360" w:lineRule="exact"/>
              <w:rPr>
                <w:rFonts w:eastAsia="Times New Roman"/>
                <w:szCs w:val="28"/>
                <w:lang w:eastAsia="ru-RU"/>
              </w:rPr>
            </w:pPr>
            <w:r>
              <w:rPr>
                <w:rFonts w:eastAsia="Times New Roman"/>
                <w:szCs w:val="28"/>
                <w:lang w:eastAsia="ru-RU"/>
              </w:rPr>
              <w:t>__________________                                                                               №_____</w:t>
            </w:r>
          </w:p>
        </w:tc>
      </w:tr>
      <w:tr w:rsidR="003B3AB6" w:rsidRPr="003B3AB6">
        <w:trPr>
          <w:trHeight w:val="318"/>
        </w:trPr>
        <w:tc>
          <w:tcPr>
            <w:tcW w:w="3213" w:type="dxa"/>
            <w:vAlign w:val="center"/>
          </w:tcPr>
          <w:p w:rsidR="003B3AB6" w:rsidRPr="003B3AB6" w:rsidRDefault="003B3AB6" w:rsidP="00A8429B">
            <w:pPr>
              <w:widowControl w:val="0"/>
              <w:autoSpaceDE w:val="0"/>
              <w:autoSpaceDN w:val="0"/>
              <w:adjustRightInd w:val="0"/>
              <w:spacing w:after="0" w:line="240" w:lineRule="exact"/>
              <w:rPr>
                <w:rFonts w:eastAsia="Times New Roman"/>
                <w:szCs w:val="28"/>
                <w:u w:val="single"/>
                <w:lang w:eastAsia="ru-RU"/>
              </w:rPr>
            </w:pPr>
          </w:p>
        </w:tc>
        <w:tc>
          <w:tcPr>
            <w:tcW w:w="3213" w:type="dxa"/>
            <w:vAlign w:val="center"/>
          </w:tcPr>
          <w:p w:rsidR="003B3AB6" w:rsidRPr="003B3AB6" w:rsidRDefault="003B3AB6" w:rsidP="00A8429B">
            <w:pPr>
              <w:widowControl w:val="0"/>
              <w:autoSpaceDE w:val="0"/>
              <w:autoSpaceDN w:val="0"/>
              <w:adjustRightInd w:val="0"/>
              <w:spacing w:after="0" w:line="240" w:lineRule="exact"/>
              <w:jc w:val="center"/>
              <w:rPr>
                <w:rFonts w:eastAsia="Times New Roman"/>
                <w:szCs w:val="28"/>
                <w:lang w:eastAsia="ru-RU"/>
              </w:rPr>
            </w:pPr>
          </w:p>
        </w:tc>
        <w:tc>
          <w:tcPr>
            <w:tcW w:w="3213" w:type="dxa"/>
            <w:vAlign w:val="center"/>
          </w:tcPr>
          <w:p w:rsidR="003B3AB6" w:rsidRPr="003B3AB6" w:rsidRDefault="003B3AB6" w:rsidP="00343A2C">
            <w:pPr>
              <w:widowControl w:val="0"/>
              <w:autoSpaceDE w:val="0"/>
              <w:autoSpaceDN w:val="0"/>
              <w:adjustRightInd w:val="0"/>
              <w:spacing w:after="0" w:line="240" w:lineRule="exact"/>
              <w:rPr>
                <w:rFonts w:eastAsia="Times New Roman"/>
                <w:szCs w:val="28"/>
                <w:u w:val="single"/>
                <w:lang w:eastAsia="ru-RU"/>
              </w:rPr>
            </w:pPr>
            <w:r w:rsidRPr="003B3AB6">
              <w:rPr>
                <w:rFonts w:eastAsia="Times New Roman"/>
                <w:szCs w:val="28"/>
                <w:u w:val="single"/>
                <w:lang w:eastAsia="ru-RU"/>
              </w:rPr>
              <w:t xml:space="preserve"> </w:t>
            </w:r>
          </w:p>
        </w:tc>
      </w:tr>
      <w:tr w:rsidR="003B3AB6" w:rsidRPr="003B3AB6">
        <w:trPr>
          <w:trHeight w:val="318"/>
        </w:trPr>
        <w:tc>
          <w:tcPr>
            <w:tcW w:w="3213" w:type="dxa"/>
            <w:vAlign w:val="center"/>
          </w:tcPr>
          <w:p w:rsidR="003B3AB6" w:rsidRPr="003B3AB6" w:rsidRDefault="003B3AB6" w:rsidP="00A8429B">
            <w:pPr>
              <w:widowControl w:val="0"/>
              <w:autoSpaceDE w:val="0"/>
              <w:autoSpaceDN w:val="0"/>
              <w:adjustRightInd w:val="0"/>
              <w:spacing w:after="0" w:line="240" w:lineRule="exact"/>
              <w:jc w:val="center"/>
              <w:rPr>
                <w:rFonts w:eastAsia="Times New Roman"/>
                <w:szCs w:val="28"/>
                <w:lang w:eastAsia="ru-RU"/>
              </w:rPr>
            </w:pPr>
          </w:p>
        </w:tc>
        <w:tc>
          <w:tcPr>
            <w:tcW w:w="3213" w:type="dxa"/>
            <w:vAlign w:val="center"/>
          </w:tcPr>
          <w:p w:rsidR="003B3AB6" w:rsidRPr="003B3AB6" w:rsidRDefault="00B0049A" w:rsidP="0093751A">
            <w:pPr>
              <w:widowControl w:val="0"/>
              <w:autoSpaceDE w:val="0"/>
              <w:autoSpaceDN w:val="0"/>
              <w:adjustRightInd w:val="0"/>
              <w:spacing w:after="0" w:line="240" w:lineRule="exact"/>
              <w:jc w:val="center"/>
              <w:rPr>
                <w:rFonts w:eastAsia="Times New Roman"/>
                <w:szCs w:val="28"/>
                <w:lang w:eastAsia="ru-RU"/>
              </w:rPr>
            </w:pPr>
            <w:r>
              <w:rPr>
                <w:rFonts w:eastAsia="Times New Roman"/>
                <w:szCs w:val="28"/>
                <w:lang w:eastAsia="ru-RU"/>
              </w:rPr>
              <w:t xml:space="preserve">с. </w:t>
            </w:r>
            <w:r w:rsidR="0093751A">
              <w:rPr>
                <w:rFonts w:eastAsia="Times New Roman"/>
                <w:szCs w:val="28"/>
                <w:lang w:eastAsia="ru-RU"/>
              </w:rPr>
              <w:t>Пищалье</w:t>
            </w:r>
          </w:p>
        </w:tc>
        <w:tc>
          <w:tcPr>
            <w:tcW w:w="3213" w:type="dxa"/>
            <w:vAlign w:val="center"/>
          </w:tcPr>
          <w:p w:rsidR="003B3AB6" w:rsidRPr="003B3AB6" w:rsidRDefault="003B3AB6" w:rsidP="00A8429B">
            <w:pPr>
              <w:widowControl w:val="0"/>
              <w:autoSpaceDE w:val="0"/>
              <w:autoSpaceDN w:val="0"/>
              <w:adjustRightInd w:val="0"/>
              <w:spacing w:after="0" w:line="240" w:lineRule="exact"/>
              <w:jc w:val="center"/>
              <w:rPr>
                <w:rFonts w:eastAsia="Times New Roman"/>
                <w:szCs w:val="28"/>
                <w:lang w:eastAsia="ru-RU"/>
              </w:rPr>
            </w:pPr>
          </w:p>
        </w:tc>
      </w:tr>
    </w:tbl>
    <w:p w:rsidR="003B3AB6" w:rsidRPr="003B3AB6" w:rsidRDefault="003B3AB6" w:rsidP="00343A2C">
      <w:pPr>
        <w:widowControl w:val="0"/>
        <w:shd w:val="clear" w:color="auto" w:fill="FFFFFF"/>
        <w:autoSpaceDE w:val="0"/>
        <w:autoSpaceDN w:val="0"/>
        <w:adjustRightInd w:val="0"/>
        <w:spacing w:after="0" w:line="240" w:lineRule="auto"/>
        <w:rPr>
          <w:rFonts w:eastAsia="Times New Roman"/>
          <w:b/>
          <w:szCs w:val="28"/>
          <w:lang w:eastAsia="ru-RU"/>
        </w:rPr>
      </w:pPr>
    </w:p>
    <w:p w:rsidR="003B3AB6" w:rsidRPr="003B3AB6" w:rsidRDefault="00967F14" w:rsidP="003B3AB6">
      <w:pPr>
        <w:widowControl w:val="0"/>
        <w:shd w:val="clear" w:color="auto" w:fill="FFFFFF"/>
        <w:autoSpaceDE w:val="0"/>
        <w:autoSpaceDN w:val="0"/>
        <w:adjustRightInd w:val="0"/>
        <w:spacing w:after="0" w:line="240" w:lineRule="auto"/>
        <w:jc w:val="center"/>
        <w:rPr>
          <w:rFonts w:eastAsia="Times New Roman"/>
          <w:b/>
          <w:szCs w:val="28"/>
          <w:lang w:eastAsia="ru-RU"/>
        </w:rPr>
      </w:pPr>
      <w:r>
        <w:rPr>
          <w:rFonts w:eastAsia="Times New Roman"/>
          <w:b/>
          <w:szCs w:val="28"/>
          <w:lang w:eastAsia="ru-RU"/>
        </w:rPr>
        <w:t>«О внесении изменений в решени</w:t>
      </w:r>
      <w:r w:rsidR="00343A2C">
        <w:rPr>
          <w:rFonts w:eastAsia="Times New Roman"/>
          <w:b/>
          <w:szCs w:val="28"/>
          <w:lang w:eastAsia="ru-RU"/>
        </w:rPr>
        <w:t>е Пищальской сельской Думы от  29.04.2016 № 85/7</w:t>
      </w:r>
      <w:r>
        <w:rPr>
          <w:rFonts w:eastAsia="Times New Roman"/>
          <w:b/>
          <w:szCs w:val="28"/>
          <w:lang w:eastAsia="ru-RU"/>
        </w:rPr>
        <w:t xml:space="preserve"> «</w:t>
      </w:r>
      <w:r w:rsidR="003B3AB6" w:rsidRPr="003B3AB6">
        <w:rPr>
          <w:rFonts w:eastAsia="Times New Roman"/>
          <w:b/>
          <w:szCs w:val="28"/>
          <w:lang w:eastAsia="ru-RU"/>
        </w:rPr>
        <w:t xml:space="preserve">Об </w:t>
      </w:r>
      <w:r w:rsidR="003B3AB6">
        <w:rPr>
          <w:rFonts w:eastAsia="Times New Roman"/>
          <w:b/>
          <w:szCs w:val="28"/>
          <w:lang w:eastAsia="ru-RU"/>
        </w:rPr>
        <w:t xml:space="preserve">утверждении Положения о муниципальном земельном контроле в границах муниципального образования </w:t>
      </w:r>
      <w:r w:rsidR="0093751A">
        <w:rPr>
          <w:rFonts w:eastAsia="Times New Roman"/>
          <w:b/>
          <w:szCs w:val="28"/>
          <w:lang w:eastAsia="ru-RU"/>
        </w:rPr>
        <w:t>Пищальское</w:t>
      </w:r>
      <w:r w:rsidR="00B0049A">
        <w:rPr>
          <w:rFonts w:eastAsia="Times New Roman"/>
          <w:b/>
          <w:szCs w:val="28"/>
          <w:lang w:eastAsia="ru-RU"/>
        </w:rPr>
        <w:t xml:space="preserve"> сельское</w:t>
      </w:r>
      <w:r w:rsidR="003B3AB6">
        <w:rPr>
          <w:rFonts w:eastAsia="Times New Roman"/>
          <w:b/>
          <w:szCs w:val="28"/>
          <w:lang w:eastAsia="ru-RU"/>
        </w:rPr>
        <w:t xml:space="preserve"> поселение Оричевского района Кировской области</w:t>
      </w:r>
      <w:r>
        <w:rPr>
          <w:rFonts w:eastAsia="Times New Roman"/>
          <w:b/>
          <w:szCs w:val="28"/>
          <w:lang w:eastAsia="ru-RU"/>
        </w:rPr>
        <w:t>»</w:t>
      </w:r>
    </w:p>
    <w:p w:rsidR="003B3AB6" w:rsidRPr="003B3AB6" w:rsidRDefault="003B3AB6" w:rsidP="003B3AB6">
      <w:pPr>
        <w:widowControl w:val="0"/>
        <w:shd w:val="clear" w:color="auto" w:fill="FFFFFF"/>
        <w:autoSpaceDE w:val="0"/>
        <w:autoSpaceDN w:val="0"/>
        <w:adjustRightInd w:val="0"/>
        <w:spacing w:after="0" w:line="240" w:lineRule="auto"/>
        <w:jc w:val="center"/>
        <w:rPr>
          <w:rFonts w:eastAsia="Times New Roman"/>
          <w:b/>
          <w:szCs w:val="28"/>
          <w:lang w:eastAsia="ru-RU"/>
        </w:rPr>
      </w:pPr>
    </w:p>
    <w:p w:rsidR="003B3AB6" w:rsidRPr="003B3AB6" w:rsidRDefault="003B3AB6" w:rsidP="003B3AB6">
      <w:pPr>
        <w:widowControl w:val="0"/>
        <w:shd w:val="clear" w:color="auto" w:fill="FFFFFF"/>
        <w:autoSpaceDE w:val="0"/>
        <w:autoSpaceDN w:val="0"/>
        <w:adjustRightInd w:val="0"/>
        <w:spacing w:after="0" w:line="240" w:lineRule="auto"/>
        <w:ind w:firstLine="708"/>
        <w:jc w:val="both"/>
        <w:rPr>
          <w:rFonts w:eastAsia="Times New Roman"/>
          <w:szCs w:val="28"/>
          <w:lang w:eastAsia="ru-RU"/>
        </w:rPr>
      </w:pPr>
      <w:r w:rsidRPr="003B3AB6">
        <w:rPr>
          <w:rFonts w:eastAsia="Times New Roman"/>
          <w:szCs w:val="28"/>
          <w:lang w:eastAsia="ru-RU"/>
        </w:rPr>
        <w:t xml:space="preserve">В соответствии с </w:t>
      </w:r>
      <w:r>
        <w:rPr>
          <w:rFonts w:eastAsia="Times New Roman"/>
          <w:szCs w:val="28"/>
          <w:lang w:eastAsia="ru-RU"/>
        </w:rPr>
        <w:t>Зе</w:t>
      </w:r>
      <w:r w:rsidR="00E933F2">
        <w:rPr>
          <w:rFonts w:eastAsia="Times New Roman"/>
          <w:szCs w:val="28"/>
          <w:lang w:eastAsia="ru-RU"/>
        </w:rPr>
        <w:t xml:space="preserve">мельным кодексом Российской Федерации, </w:t>
      </w:r>
      <w:r w:rsidRPr="003B3AB6">
        <w:rPr>
          <w:rFonts w:eastAsia="Times New Roman"/>
          <w:szCs w:val="28"/>
          <w:lang w:eastAsia="ru-RU"/>
        </w:rPr>
        <w:t>Федеральным зак</w:t>
      </w:r>
      <w:r w:rsidR="00930FCA">
        <w:rPr>
          <w:rFonts w:eastAsia="Times New Roman"/>
          <w:szCs w:val="28"/>
          <w:lang w:eastAsia="ru-RU"/>
        </w:rPr>
        <w:t xml:space="preserve">оном от 06.10.2003 № 131-ФЗ «Об </w:t>
      </w:r>
      <w:r w:rsidRPr="003B3AB6">
        <w:rPr>
          <w:rFonts w:eastAsia="Times New Roman"/>
          <w:szCs w:val="28"/>
          <w:lang w:eastAsia="ru-RU"/>
        </w:rPr>
        <w:t>общих принципах орга</w:t>
      </w:r>
      <w:r w:rsidR="00930FCA">
        <w:rPr>
          <w:rFonts w:eastAsia="Times New Roman"/>
          <w:szCs w:val="28"/>
          <w:lang w:eastAsia="ru-RU"/>
        </w:rPr>
        <w:t xml:space="preserve">низации местного самоуправления </w:t>
      </w:r>
      <w:r w:rsidRPr="003B3AB6">
        <w:rPr>
          <w:rFonts w:eastAsia="Times New Roman"/>
          <w:szCs w:val="28"/>
          <w:lang w:eastAsia="ru-RU"/>
        </w:rPr>
        <w:t>в</w:t>
      </w:r>
      <w:r w:rsidR="00930FCA">
        <w:rPr>
          <w:rFonts w:eastAsia="Times New Roman"/>
          <w:szCs w:val="28"/>
          <w:lang w:eastAsia="ru-RU"/>
        </w:rPr>
        <w:t xml:space="preserve"> </w:t>
      </w:r>
      <w:r w:rsidRPr="003B3AB6">
        <w:rPr>
          <w:rFonts w:eastAsia="Times New Roman"/>
          <w:szCs w:val="28"/>
          <w:lang w:eastAsia="ru-RU"/>
        </w:rPr>
        <w:t xml:space="preserve">Российской Федерации», </w:t>
      </w:r>
      <w:r w:rsidR="00930FCA">
        <w:rPr>
          <w:rFonts w:eastAsia="Times New Roman"/>
          <w:szCs w:val="28"/>
          <w:lang w:eastAsia="ru-RU"/>
        </w:rPr>
        <w:t xml:space="preserve">Федеральным законом </w:t>
      </w:r>
      <w:r w:rsidR="00E933F2">
        <w:rPr>
          <w:rFonts w:eastAsia="Times New Roman"/>
          <w:szCs w:val="28"/>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3AB6">
        <w:rPr>
          <w:rFonts w:eastAsia="Times New Roman"/>
          <w:szCs w:val="28"/>
          <w:lang w:eastAsia="ru-RU"/>
        </w:rPr>
        <w:t>,</w:t>
      </w:r>
      <w:r w:rsidR="00930FCA">
        <w:rPr>
          <w:rFonts w:eastAsia="Times New Roman"/>
          <w:szCs w:val="28"/>
          <w:lang w:eastAsia="ru-RU"/>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147B7">
        <w:rPr>
          <w:rFonts w:eastAsia="Times New Roman"/>
          <w:szCs w:val="28"/>
          <w:lang w:eastAsia="ru-RU"/>
        </w:rPr>
        <w:t xml:space="preserve"> </w:t>
      </w:r>
      <w:r w:rsidRPr="003B3AB6">
        <w:rPr>
          <w:rFonts w:eastAsia="Times New Roman"/>
          <w:szCs w:val="28"/>
          <w:lang w:eastAsia="ru-RU"/>
        </w:rPr>
        <w:t xml:space="preserve">Уставом муниципального образования </w:t>
      </w:r>
      <w:r w:rsidR="0093751A">
        <w:rPr>
          <w:rFonts w:eastAsia="Times New Roman"/>
          <w:szCs w:val="28"/>
          <w:lang w:eastAsia="ru-RU"/>
        </w:rPr>
        <w:t xml:space="preserve">Пищальское </w:t>
      </w:r>
      <w:r w:rsidR="00B0049A">
        <w:rPr>
          <w:rFonts w:eastAsia="Times New Roman"/>
          <w:szCs w:val="28"/>
          <w:lang w:eastAsia="ru-RU"/>
        </w:rPr>
        <w:t>сельское</w:t>
      </w:r>
      <w:r w:rsidRPr="003B3AB6">
        <w:rPr>
          <w:rFonts w:eastAsia="Times New Roman"/>
          <w:szCs w:val="28"/>
          <w:lang w:eastAsia="ru-RU"/>
        </w:rPr>
        <w:t xml:space="preserve"> поселение Оричевского района Кировской области,</w:t>
      </w:r>
      <w:r w:rsidR="009E1604">
        <w:rPr>
          <w:rFonts w:eastAsia="Times New Roman"/>
          <w:szCs w:val="28"/>
          <w:lang w:eastAsia="ru-RU"/>
        </w:rPr>
        <w:t xml:space="preserve"> на основании протеста прокуратуры Оричевского района от 03.04.2017 № 02-03-2017</w:t>
      </w:r>
      <w:r w:rsidRPr="003B3AB6">
        <w:rPr>
          <w:rFonts w:eastAsia="Times New Roman"/>
          <w:szCs w:val="28"/>
          <w:lang w:eastAsia="ru-RU"/>
        </w:rPr>
        <w:t xml:space="preserve"> </w:t>
      </w:r>
      <w:r w:rsidR="0093751A">
        <w:rPr>
          <w:rFonts w:eastAsia="Times New Roman"/>
          <w:szCs w:val="28"/>
          <w:lang w:eastAsia="ru-RU"/>
        </w:rPr>
        <w:t>Пищальская</w:t>
      </w:r>
      <w:r w:rsidR="00B0049A">
        <w:rPr>
          <w:rFonts w:eastAsia="Times New Roman"/>
          <w:color w:val="000000"/>
          <w:spacing w:val="1"/>
          <w:szCs w:val="28"/>
          <w:lang w:eastAsia="ru-RU"/>
        </w:rPr>
        <w:t xml:space="preserve"> сельская</w:t>
      </w:r>
      <w:r w:rsidRPr="003B3AB6">
        <w:rPr>
          <w:rFonts w:eastAsia="Times New Roman"/>
          <w:color w:val="000000"/>
          <w:spacing w:val="1"/>
          <w:szCs w:val="28"/>
          <w:lang w:eastAsia="ru-RU"/>
        </w:rPr>
        <w:t xml:space="preserve"> </w:t>
      </w:r>
      <w:r w:rsidRPr="003B3AB6">
        <w:rPr>
          <w:rFonts w:eastAsia="Times New Roman"/>
          <w:color w:val="000000"/>
          <w:spacing w:val="-1"/>
          <w:szCs w:val="28"/>
          <w:lang w:eastAsia="ru-RU"/>
        </w:rPr>
        <w:t xml:space="preserve">Дума </w:t>
      </w:r>
      <w:r w:rsidRPr="003B3AB6">
        <w:rPr>
          <w:rFonts w:eastAsia="Times New Roman"/>
          <w:b/>
          <w:color w:val="000000"/>
          <w:spacing w:val="-1"/>
          <w:szCs w:val="28"/>
          <w:lang w:eastAsia="ru-RU"/>
        </w:rPr>
        <w:t>РЕШИЛА:</w:t>
      </w:r>
    </w:p>
    <w:p w:rsidR="003B3AB6" w:rsidRPr="003B3AB6" w:rsidRDefault="00967F14" w:rsidP="002147B7">
      <w:pPr>
        <w:widowControl w:val="0"/>
        <w:numPr>
          <w:ilvl w:val="0"/>
          <w:numId w:val="5"/>
        </w:numPr>
        <w:shd w:val="clear" w:color="auto" w:fill="FFFFFF"/>
        <w:tabs>
          <w:tab w:val="left" w:pos="0"/>
        </w:tabs>
        <w:autoSpaceDE w:val="0"/>
        <w:autoSpaceDN w:val="0"/>
        <w:adjustRightInd w:val="0"/>
        <w:spacing w:after="0" w:line="240" w:lineRule="auto"/>
        <w:ind w:left="0" w:firstLine="709"/>
        <w:jc w:val="both"/>
        <w:rPr>
          <w:rFonts w:eastAsia="Times New Roman"/>
          <w:color w:val="000000"/>
          <w:spacing w:val="1"/>
          <w:szCs w:val="28"/>
          <w:lang w:eastAsia="ru-RU"/>
        </w:rPr>
      </w:pPr>
      <w:r>
        <w:rPr>
          <w:rFonts w:eastAsia="Times New Roman"/>
          <w:color w:val="000000"/>
          <w:spacing w:val="1"/>
          <w:szCs w:val="28"/>
          <w:lang w:eastAsia="ru-RU"/>
        </w:rPr>
        <w:t>Внести изменения в решени</w:t>
      </w:r>
      <w:r w:rsidR="00343A2C">
        <w:rPr>
          <w:rFonts w:eastAsia="Times New Roman"/>
          <w:color w:val="000000"/>
          <w:spacing w:val="1"/>
          <w:szCs w:val="28"/>
          <w:lang w:eastAsia="ru-RU"/>
        </w:rPr>
        <w:t>е Пищальской сельской Думы от 29.04.2016 № 85/7</w:t>
      </w:r>
      <w:r>
        <w:rPr>
          <w:rFonts w:eastAsia="Times New Roman"/>
          <w:color w:val="000000"/>
          <w:spacing w:val="1"/>
          <w:szCs w:val="28"/>
          <w:lang w:eastAsia="ru-RU"/>
        </w:rPr>
        <w:t>, у</w:t>
      </w:r>
      <w:r w:rsidRPr="003B3AB6">
        <w:rPr>
          <w:rFonts w:eastAsia="Times New Roman"/>
          <w:color w:val="000000"/>
          <w:spacing w:val="1"/>
          <w:szCs w:val="28"/>
          <w:lang w:eastAsia="ru-RU"/>
        </w:rPr>
        <w:t xml:space="preserve">твердить Положение о </w:t>
      </w:r>
      <w:r>
        <w:rPr>
          <w:rFonts w:eastAsia="Times New Roman"/>
          <w:color w:val="000000"/>
          <w:spacing w:val="1"/>
          <w:szCs w:val="28"/>
          <w:lang w:eastAsia="ru-RU"/>
        </w:rPr>
        <w:t xml:space="preserve">муниципальном земельном контроле в границах муниципального образования Пищальское сельское поселение Оричевского района Кировской области в новой редакции </w:t>
      </w:r>
      <w:r w:rsidR="009E1604">
        <w:rPr>
          <w:rFonts w:eastAsia="Times New Roman"/>
          <w:color w:val="000000"/>
          <w:spacing w:val="1"/>
          <w:szCs w:val="28"/>
          <w:lang w:eastAsia="ru-RU"/>
        </w:rPr>
        <w:t>согласно приложению</w:t>
      </w:r>
      <w:r w:rsidR="003B3AB6" w:rsidRPr="003B3AB6">
        <w:rPr>
          <w:rFonts w:eastAsia="Times New Roman"/>
          <w:color w:val="000000"/>
          <w:spacing w:val="1"/>
          <w:szCs w:val="28"/>
          <w:lang w:eastAsia="ru-RU"/>
        </w:rPr>
        <w:t>.</w:t>
      </w:r>
    </w:p>
    <w:p w:rsidR="00930FCA" w:rsidRPr="00930FCA" w:rsidRDefault="003B3AB6" w:rsidP="002147B7">
      <w:pPr>
        <w:widowControl w:val="0"/>
        <w:numPr>
          <w:ilvl w:val="0"/>
          <w:numId w:val="5"/>
        </w:numPr>
        <w:shd w:val="clear" w:color="auto" w:fill="FFFFFF"/>
        <w:tabs>
          <w:tab w:val="left" w:pos="0"/>
        </w:tabs>
        <w:autoSpaceDE w:val="0"/>
        <w:autoSpaceDN w:val="0"/>
        <w:adjustRightInd w:val="0"/>
        <w:spacing w:after="0" w:line="240" w:lineRule="auto"/>
        <w:ind w:left="0" w:firstLine="709"/>
        <w:jc w:val="both"/>
        <w:rPr>
          <w:rFonts w:eastAsia="Times New Roman"/>
          <w:color w:val="000000"/>
          <w:spacing w:val="1"/>
          <w:szCs w:val="28"/>
          <w:lang w:eastAsia="ru-RU"/>
        </w:rPr>
      </w:pPr>
      <w:r w:rsidRPr="003B3AB6">
        <w:rPr>
          <w:rFonts w:eastAsia="Times New Roman"/>
          <w:color w:val="000000"/>
          <w:szCs w:val="28"/>
          <w:lang w:eastAsia="ru-RU"/>
        </w:rPr>
        <w:t>Настоящее решение вступает в силу со дня его официального опубликования</w:t>
      </w:r>
      <w:r w:rsidR="00930FCA">
        <w:rPr>
          <w:rFonts w:eastAsia="Times New Roman"/>
          <w:color w:val="000000"/>
          <w:szCs w:val="28"/>
          <w:lang w:eastAsia="ru-RU"/>
        </w:rPr>
        <w:t>.</w:t>
      </w:r>
    </w:p>
    <w:p w:rsidR="003B3AB6" w:rsidRPr="003B3AB6" w:rsidRDefault="003B3AB6" w:rsidP="002147B7">
      <w:pPr>
        <w:widowControl w:val="0"/>
        <w:numPr>
          <w:ilvl w:val="0"/>
          <w:numId w:val="5"/>
        </w:numPr>
        <w:shd w:val="clear" w:color="auto" w:fill="FFFFFF"/>
        <w:tabs>
          <w:tab w:val="left" w:pos="0"/>
        </w:tabs>
        <w:autoSpaceDE w:val="0"/>
        <w:autoSpaceDN w:val="0"/>
        <w:adjustRightInd w:val="0"/>
        <w:spacing w:after="0" w:line="240" w:lineRule="auto"/>
        <w:ind w:left="0" w:firstLine="709"/>
        <w:jc w:val="both"/>
        <w:rPr>
          <w:rFonts w:eastAsia="Times New Roman"/>
          <w:color w:val="000000"/>
          <w:spacing w:val="1"/>
          <w:szCs w:val="28"/>
          <w:lang w:eastAsia="ru-RU"/>
        </w:rPr>
      </w:pPr>
      <w:r w:rsidRPr="003B3AB6">
        <w:rPr>
          <w:rFonts w:eastAsia="Times New Roman"/>
          <w:color w:val="000000"/>
          <w:spacing w:val="3"/>
          <w:szCs w:val="28"/>
          <w:lang w:eastAsia="ru-RU"/>
        </w:rPr>
        <w:t xml:space="preserve">Опубликовать настоящее решение в Информационном бюллетене </w:t>
      </w:r>
      <w:r w:rsidRPr="003B3AB6">
        <w:rPr>
          <w:rFonts w:eastAsia="Times New Roman"/>
          <w:color w:val="000000"/>
          <w:spacing w:val="6"/>
          <w:szCs w:val="28"/>
          <w:lang w:eastAsia="ru-RU"/>
        </w:rPr>
        <w:t xml:space="preserve">органов местного самоуправления муниципального образования </w:t>
      </w:r>
      <w:r w:rsidR="0093751A">
        <w:rPr>
          <w:rFonts w:eastAsia="Times New Roman"/>
          <w:szCs w:val="28"/>
          <w:lang w:eastAsia="ru-RU"/>
        </w:rPr>
        <w:t>Пищальское</w:t>
      </w:r>
      <w:r w:rsidR="00B0049A">
        <w:rPr>
          <w:rFonts w:eastAsia="Times New Roman"/>
          <w:color w:val="000000"/>
          <w:spacing w:val="1"/>
          <w:szCs w:val="28"/>
          <w:lang w:eastAsia="ru-RU"/>
        </w:rPr>
        <w:t xml:space="preserve"> сельское </w:t>
      </w:r>
      <w:r w:rsidRPr="003B3AB6">
        <w:rPr>
          <w:rFonts w:eastAsia="Times New Roman"/>
          <w:color w:val="000000"/>
          <w:spacing w:val="1"/>
          <w:szCs w:val="28"/>
          <w:lang w:eastAsia="ru-RU"/>
        </w:rPr>
        <w:t xml:space="preserve">поселение Оричевского района Кировской области и на официальном сайте </w:t>
      </w:r>
      <w:r w:rsidR="0093751A">
        <w:rPr>
          <w:rFonts w:eastAsia="Times New Roman"/>
          <w:szCs w:val="28"/>
          <w:lang w:eastAsia="ru-RU"/>
        </w:rPr>
        <w:t>Оричевского района</w:t>
      </w:r>
      <w:r w:rsidRPr="003B3AB6">
        <w:rPr>
          <w:rFonts w:eastAsia="Times New Roman"/>
          <w:color w:val="000000"/>
          <w:spacing w:val="1"/>
          <w:szCs w:val="28"/>
          <w:lang w:eastAsia="ru-RU"/>
        </w:rPr>
        <w:t xml:space="preserve"> в сети «Интернет».</w:t>
      </w:r>
    </w:p>
    <w:p w:rsidR="003B3AB6" w:rsidRPr="003B3AB6" w:rsidRDefault="003B3AB6" w:rsidP="003B3AB6">
      <w:pPr>
        <w:widowControl w:val="0"/>
        <w:autoSpaceDE w:val="0"/>
        <w:autoSpaceDN w:val="0"/>
        <w:adjustRightInd w:val="0"/>
        <w:spacing w:after="0" w:line="240" w:lineRule="auto"/>
        <w:jc w:val="both"/>
        <w:rPr>
          <w:rFonts w:eastAsia="Times New Roman"/>
          <w:szCs w:val="28"/>
          <w:lang w:eastAsia="ru-RU"/>
        </w:rPr>
      </w:pPr>
    </w:p>
    <w:p w:rsidR="003B3AB6" w:rsidRDefault="003B3AB6" w:rsidP="003B3AB6">
      <w:pPr>
        <w:widowControl w:val="0"/>
        <w:autoSpaceDE w:val="0"/>
        <w:autoSpaceDN w:val="0"/>
        <w:adjustRightInd w:val="0"/>
        <w:spacing w:after="0" w:line="240" w:lineRule="auto"/>
        <w:jc w:val="both"/>
        <w:rPr>
          <w:rFonts w:eastAsia="Times New Roman"/>
          <w:szCs w:val="28"/>
          <w:lang w:eastAsia="ru-RU"/>
        </w:rPr>
      </w:pPr>
    </w:p>
    <w:p w:rsidR="00343A2C" w:rsidRDefault="00930FCA" w:rsidP="006230AD">
      <w:pPr>
        <w:widowControl w:val="0"/>
        <w:tabs>
          <w:tab w:val="left" w:pos="7584"/>
        </w:tabs>
        <w:autoSpaceDE w:val="0"/>
        <w:autoSpaceDN w:val="0"/>
        <w:adjustRightInd w:val="0"/>
        <w:spacing w:after="0" w:line="240" w:lineRule="auto"/>
        <w:jc w:val="both"/>
        <w:rPr>
          <w:rFonts w:eastAsia="Times New Roman"/>
          <w:szCs w:val="28"/>
          <w:lang w:eastAsia="ru-RU"/>
        </w:rPr>
      </w:pPr>
      <w:r>
        <w:rPr>
          <w:rFonts w:eastAsia="Times New Roman"/>
          <w:szCs w:val="28"/>
          <w:lang w:eastAsia="ru-RU"/>
        </w:rPr>
        <w:t xml:space="preserve">Глава </w:t>
      </w:r>
      <w:r w:rsidR="0093751A">
        <w:rPr>
          <w:rFonts w:eastAsia="Times New Roman"/>
          <w:szCs w:val="28"/>
          <w:lang w:eastAsia="ru-RU"/>
        </w:rPr>
        <w:t>Пищальского</w:t>
      </w:r>
    </w:p>
    <w:p w:rsidR="00930FCA" w:rsidRDefault="00B0049A" w:rsidP="006230AD">
      <w:pPr>
        <w:widowControl w:val="0"/>
        <w:tabs>
          <w:tab w:val="left" w:pos="7584"/>
        </w:tabs>
        <w:autoSpaceDE w:val="0"/>
        <w:autoSpaceDN w:val="0"/>
        <w:adjustRightInd w:val="0"/>
        <w:spacing w:after="0" w:line="240" w:lineRule="auto"/>
        <w:jc w:val="both"/>
        <w:rPr>
          <w:rFonts w:eastAsia="Times New Roman"/>
          <w:szCs w:val="28"/>
          <w:lang w:eastAsia="ru-RU"/>
        </w:rPr>
      </w:pPr>
      <w:r>
        <w:rPr>
          <w:rFonts w:eastAsia="Times New Roman"/>
          <w:color w:val="000000"/>
          <w:spacing w:val="1"/>
          <w:szCs w:val="28"/>
          <w:lang w:eastAsia="ru-RU"/>
        </w:rPr>
        <w:t xml:space="preserve">сельского </w:t>
      </w:r>
      <w:r w:rsidR="00930FCA">
        <w:rPr>
          <w:rFonts w:eastAsia="Times New Roman"/>
          <w:szCs w:val="28"/>
          <w:lang w:eastAsia="ru-RU"/>
        </w:rPr>
        <w:t xml:space="preserve">поселения   </w:t>
      </w:r>
      <w:r w:rsidR="00A8429B">
        <w:rPr>
          <w:rFonts w:eastAsia="Times New Roman"/>
          <w:szCs w:val="28"/>
          <w:lang w:eastAsia="ru-RU"/>
        </w:rPr>
        <w:t xml:space="preserve">  </w:t>
      </w:r>
      <w:r w:rsidR="006230AD">
        <w:rPr>
          <w:rFonts w:eastAsia="Times New Roman"/>
          <w:szCs w:val="28"/>
          <w:lang w:eastAsia="ru-RU"/>
        </w:rPr>
        <w:tab/>
      </w:r>
      <w:r w:rsidR="00343A2C">
        <w:rPr>
          <w:rFonts w:eastAsia="Times New Roman"/>
          <w:szCs w:val="28"/>
          <w:lang w:eastAsia="ru-RU"/>
        </w:rPr>
        <w:t>М.В. Монако</w:t>
      </w:r>
    </w:p>
    <w:p w:rsidR="006230AD" w:rsidRDefault="006230AD" w:rsidP="006230AD">
      <w:pPr>
        <w:widowControl w:val="0"/>
        <w:tabs>
          <w:tab w:val="left" w:pos="7584"/>
        </w:tabs>
        <w:autoSpaceDE w:val="0"/>
        <w:autoSpaceDN w:val="0"/>
        <w:adjustRightInd w:val="0"/>
        <w:spacing w:after="0" w:line="240" w:lineRule="auto"/>
        <w:jc w:val="both"/>
        <w:rPr>
          <w:rFonts w:eastAsia="Times New Roman"/>
          <w:szCs w:val="28"/>
          <w:lang w:eastAsia="ru-RU"/>
        </w:rPr>
      </w:pPr>
    </w:p>
    <w:p w:rsidR="00650292" w:rsidRDefault="00650292" w:rsidP="006230AD">
      <w:pPr>
        <w:widowControl w:val="0"/>
        <w:tabs>
          <w:tab w:val="left" w:pos="7584"/>
        </w:tabs>
        <w:autoSpaceDE w:val="0"/>
        <w:autoSpaceDN w:val="0"/>
        <w:adjustRightInd w:val="0"/>
        <w:spacing w:after="0" w:line="240" w:lineRule="auto"/>
        <w:jc w:val="both"/>
        <w:rPr>
          <w:rFonts w:eastAsia="Times New Roman"/>
          <w:szCs w:val="28"/>
          <w:lang w:eastAsia="ru-RU"/>
        </w:rPr>
      </w:pPr>
    </w:p>
    <w:p w:rsidR="00650292" w:rsidRDefault="00650292" w:rsidP="006230AD">
      <w:pPr>
        <w:widowControl w:val="0"/>
        <w:tabs>
          <w:tab w:val="left" w:pos="7584"/>
        </w:tabs>
        <w:autoSpaceDE w:val="0"/>
        <w:autoSpaceDN w:val="0"/>
        <w:adjustRightInd w:val="0"/>
        <w:spacing w:after="0" w:line="240" w:lineRule="auto"/>
        <w:jc w:val="both"/>
        <w:rPr>
          <w:rFonts w:eastAsia="Times New Roman"/>
          <w:szCs w:val="28"/>
          <w:lang w:eastAsia="ru-RU"/>
        </w:rPr>
      </w:pPr>
    </w:p>
    <w:p w:rsidR="00650292" w:rsidRDefault="00650292" w:rsidP="006230AD">
      <w:pPr>
        <w:widowControl w:val="0"/>
        <w:tabs>
          <w:tab w:val="left" w:pos="7584"/>
        </w:tabs>
        <w:autoSpaceDE w:val="0"/>
        <w:autoSpaceDN w:val="0"/>
        <w:adjustRightInd w:val="0"/>
        <w:spacing w:after="0" w:line="240" w:lineRule="auto"/>
        <w:jc w:val="both"/>
        <w:rPr>
          <w:rFonts w:eastAsia="Times New Roman"/>
          <w:szCs w:val="28"/>
          <w:lang w:eastAsia="ru-RU"/>
        </w:rPr>
      </w:pPr>
    </w:p>
    <w:tbl>
      <w:tblPr>
        <w:tblW w:w="0" w:type="auto"/>
        <w:tblBorders>
          <w:top w:val="single" w:sz="4" w:space="0" w:color="auto"/>
        </w:tblBorders>
        <w:tblLook w:val="04A0"/>
      </w:tblPr>
      <w:tblGrid>
        <w:gridCol w:w="9571"/>
      </w:tblGrid>
      <w:tr w:rsidR="006230AD" w:rsidRPr="00D37017">
        <w:tc>
          <w:tcPr>
            <w:tcW w:w="9571" w:type="dxa"/>
            <w:tcBorders>
              <w:top w:val="nil"/>
              <w:bottom w:val="nil"/>
            </w:tcBorders>
            <w:shd w:val="clear" w:color="auto" w:fill="auto"/>
          </w:tcPr>
          <w:p w:rsidR="00650292" w:rsidRPr="00D37017" w:rsidRDefault="00650292" w:rsidP="00D37017">
            <w:pPr>
              <w:widowControl w:val="0"/>
              <w:tabs>
                <w:tab w:val="left" w:pos="1260"/>
              </w:tabs>
              <w:autoSpaceDE w:val="0"/>
              <w:autoSpaceDN w:val="0"/>
              <w:adjustRightInd w:val="0"/>
              <w:spacing w:after="0" w:line="240" w:lineRule="auto"/>
              <w:jc w:val="both"/>
              <w:rPr>
                <w:rFonts w:ascii="Calibri" w:eastAsia="Times New Roman" w:hAnsi="Calibri"/>
                <w:szCs w:val="28"/>
                <w:lang w:eastAsia="ru-RU"/>
              </w:rPr>
            </w:pPr>
          </w:p>
        </w:tc>
      </w:tr>
    </w:tbl>
    <w:p w:rsidR="008971FD" w:rsidRDefault="003B3AB6" w:rsidP="008971FD">
      <w:pPr>
        <w:widowControl w:val="0"/>
        <w:tabs>
          <w:tab w:val="left" w:pos="5954"/>
        </w:tabs>
        <w:autoSpaceDE w:val="0"/>
        <w:autoSpaceDN w:val="0"/>
        <w:adjustRightInd w:val="0"/>
        <w:spacing w:after="0" w:line="240" w:lineRule="auto"/>
        <w:ind w:left="5245"/>
        <w:outlineLvl w:val="0"/>
        <w:rPr>
          <w:szCs w:val="28"/>
        </w:rPr>
      </w:pPr>
      <w:r>
        <w:rPr>
          <w:szCs w:val="28"/>
        </w:rPr>
        <w:br w:type="page"/>
      </w:r>
      <w:r w:rsidR="008971FD">
        <w:rPr>
          <w:szCs w:val="28"/>
        </w:rPr>
        <w:lastRenderedPageBreak/>
        <w:t>УТВЕРЖДЕНО</w:t>
      </w:r>
    </w:p>
    <w:p w:rsidR="00343A2C" w:rsidRDefault="00343A2C" w:rsidP="008971FD">
      <w:pPr>
        <w:widowControl w:val="0"/>
        <w:tabs>
          <w:tab w:val="left" w:pos="5954"/>
        </w:tabs>
        <w:autoSpaceDE w:val="0"/>
        <w:autoSpaceDN w:val="0"/>
        <w:adjustRightInd w:val="0"/>
        <w:spacing w:after="0" w:line="240" w:lineRule="auto"/>
        <w:ind w:left="5245"/>
        <w:rPr>
          <w:szCs w:val="28"/>
        </w:rPr>
      </w:pPr>
    </w:p>
    <w:p w:rsidR="008971FD" w:rsidRPr="003249ED" w:rsidRDefault="008971FD" w:rsidP="008971FD">
      <w:pPr>
        <w:widowControl w:val="0"/>
        <w:tabs>
          <w:tab w:val="left" w:pos="5954"/>
        </w:tabs>
        <w:autoSpaceDE w:val="0"/>
        <w:autoSpaceDN w:val="0"/>
        <w:adjustRightInd w:val="0"/>
        <w:spacing w:after="0" w:line="240" w:lineRule="auto"/>
        <w:ind w:left="5245"/>
        <w:rPr>
          <w:szCs w:val="28"/>
        </w:rPr>
      </w:pPr>
      <w:r>
        <w:rPr>
          <w:szCs w:val="28"/>
        </w:rPr>
        <w:t xml:space="preserve">решением </w:t>
      </w:r>
      <w:r w:rsidR="0093751A">
        <w:rPr>
          <w:rFonts w:eastAsia="Times New Roman"/>
          <w:szCs w:val="28"/>
          <w:lang w:eastAsia="ru-RU"/>
        </w:rPr>
        <w:t>Пищальской</w:t>
      </w:r>
      <w:r w:rsidR="00B0049A">
        <w:rPr>
          <w:rFonts w:eastAsia="Times New Roman"/>
          <w:color w:val="000000"/>
          <w:spacing w:val="1"/>
          <w:szCs w:val="28"/>
          <w:lang w:eastAsia="ru-RU"/>
        </w:rPr>
        <w:t xml:space="preserve"> сельско</w:t>
      </w:r>
      <w:r w:rsidR="00974A7C">
        <w:rPr>
          <w:rFonts w:eastAsia="Times New Roman"/>
          <w:color w:val="000000"/>
          <w:spacing w:val="1"/>
          <w:szCs w:val="28"/>
          <w:lang w:eastAsia="ru-RU"/>
        </w:rPr>
        <w:t>й</w:t>
      </w:r>
      <w:r w:rsidR="00B0049A">
        <w:rPr>
          <w:rFonts w:eastAsia="Times New Roman"/>
          <w:color w:val="000000"/>
          <w:spacing w:val="1"/>
          <w:szCs w:val="28"/>
          <w:lang w:eastAsia="ru-RU"/>
        </w:rPr>
        <w:t xml:space="preserve"> </w:t>
      </w:r>
      <w:r w:rsidRPr="003249ED">
        <w:rPr>
          <w:szCs w:val="28"/>
        </w:rPr>
        <w:t>Думы</w:t>
      </w:r>
      <w:r>
        <w:rPr>
          <w:szCs w:val="28"/>
        </w:rPr>
        <w:t xml:space="preserve"> </w:t>
      </w:r>
      <w:proofErr w:type="gramStart"/>
      <w:r w:rsidRPr="003249ED">
        <w:rPr>
          <w:szCs w:val="28"/>
        </w:rPr>
        <w:t>от</w:t>
      </w:r>
      <w:proofErr w:type="gramEnd"/>
      <w:r w:rsidRPr="003249ED">
        <w:rPr>
          <w:szCs w:val="28"/>
        </w:rPr>
        <w:t xml:space="preserve"> </w:t>
      </w:r>
      <w:r w:rsidR="00343A2C">
        <w:rPr>
          <w:szCs w:val="28"/>
        </w:rPr>
        <w:t xml:space="preserve">                  </w:t>
      </w:r>
      <w:r w:rsidR="009E1604">
        <w:rPr>
          <w:szCs w:val="28"/>
        </w:rPr>
        <w:t xml:space="preserve"> № </w:t>
      </w:r>
    </w:p>
    <w:p w:rsidR="00545575" w:rsidRPr="003249ED" w:rsidRDefault="00545575" w:rsidP="008971FD">
      <w:pPr>
        <w:widowControl w:val="0"/>
        <w:tabs>
          <w:tab w:val="left" w:pos="5954"/>
        </w:tabs>
        <w:autoSpaceDE w:val="0"/>
        <w:autoSpaceDN w:val="0"/>
        <w:adjustRightInd w:val="0"/>
        <w:spacing w:after="0" w:line="240" w:lineRule="auto"/>
        <w:ind w:left="6663"/>
        <w:outlineLvl w:val="0"/>
        <w:rPr>
          <w:szCs w:val="28"/>
        </w:rPr>
      </w:pPr>
    </w:p>
    <w:p w:rsidR="00545575" w:rsidRPr="003249ED" w:rsidRDefault="00545575" w:rsidP="00930FCA">
      <w:pPr>
        <w:widowControl w:val="0"/>
        <w:autoSpaceDE w:val="0"/>
        <w:autoSpaceDN w:val="0"/>
        <w:adjustRightInd w:val="0"/>
        <w:spacing w:line="240" w:lineRule="auto"/>
        <w:ind w:firstLine="709"/>
        <w:jc w:val="center"/>
        <w:rPr>
          <w:b/>
          <w:bCs/>
          <w:szCs w:val="28"/>
        </w:rPr>
      </w:pPr>
      <w:bookmarkStart w:id="0" w:name="Par27"/>
      <w:bookmarkEnd w:id="0"/>
      <w:r w:rsidRPr="003249ED">
        <w:rPr>
          <w:b/>
          <w:bCs/>
          <w:szCs w:val="28"/>
        </w:rPr>
        <w:t>ПОЛОЖЕНИЕ</w:t>
      </w:r>
    </w:p>
    <w:p w:rsidR="00545575" w:rsidRDefault="00545575" w:rsidP="001F26B6">
      <w:pPr>
        <w:widowControl w:val="0"/>
        <w:autoSpaceDE w:val="0"/>
        <w:autoSpaceDN w:val="0"/>
        <w:adjustRightInd w:val="0"/>
        <w:spacing w:line="240" w:lineRule="auto"/>
        <w:ind w:firstLine="709"/>
        <w:jc w:val="center"/>
        <w:rPr>
          <w:szCs w:val="28"/>
        </w:rPr>
      </w:pPr>
      <w:r>
        <w:rPr>
          <w:b/>
          <w:bCs/>
          <w:szCs w:val="28"/>
        </w:rPr>
        <w:t xml:space="preserve"> о муниципальном земельном контроле в границах муниципального образования </w:t>
      </w:r>
      <w:r w:rsidR="0093751A">
        <w:rPr>
          <w:rFonts w:eastAsia="Times New Roman"/>
          <w:b/>
          <w:szCs w:val="28"/>
          <w:lang w:eastAsia="ru-RU"/>
        </w:rPr>
        <w:t>Пищальское</w:t>
      </w:r>
      <w:r w:rsidR="00B0049A" w:rsidRPr="00593358">
        <w:rPr>
          <w:rFonts w:eastAsia="Times New Roman"/>
          <w:b/>
          <w:color w:val="000000"/>
          <w:spacing w:val="1"/>
          <w:szCs w:val="28"/>
          <w:lang w:eastAsia="ru-RU"/>
        </w:rPr>
        <w:t xml:space="preserve"> с</w:t>
      </w:r>
      <w:r w:rsidR="00B0049A" w:rsidRPr="00B0049A">
        <w:rPr>
          <w:rFonts w:eastAsia="Times New Roman"/>
          <w:b/>
          <w:color w:val="000000"/>
          <w:spacing w:val="1"/>
          <w:szCs w:val="28"/>
          <w:lang w:eastAsia="ru-RU"/>
        </w:rPr>
        <w:t>ельское</w:t>
      </w:r>
      <w:r w:rsidR="00B0049A">
        <w:rPr>
          <w:rFonts w:eastAsia="Times New Roman"/>
          <w:color w:val="000000"/>
          <w:spacing w:val="1"/>
          <w:szCs w:val="28"/>
          <w:lang w:eastAsia="ru-RU"/>
        </w:rPr>
        <w:t xml:space="preserve"> </w:t>
      </w:r>
      <w:r>
        <w:rPr>
          <w:b/>
          <w:bCs/>
          <w:szCs w:val="28"/>
        </w:rPr>
        <w:t>поселение Оричевского района Кировской Области</w:t>
      </w:r>
      <w:bookmarkStart w:id="1" w:name="Par31"/>
      <w:bookmarkEnd w:id="1"/>
    </w:p>
    <w:p w:rsidR="001F26B6" w:rsidRDefault="001F26B6" w:rsidP="00A93069">
      <w:pPr>
        <w:widowControl w:val="0"/>
        <w:autoSpaceDE w:val="0"/>
        <w:autoSpaceDN w:val="0"/>
        <w:adjustRightInd w:val="0"/>
        <w:spacing w:line="360" w:lineRule="exact"/>
        <w:ind w:firstLine="709"/>
        <w:contextualSpacing/>
        <w:jc w:val="center"/>
        <w:rPr>
          <w:szCs w:val="28"/>
        </w:rPr>
      </w:pPr>
    </w:p>
    <w:p w:rsidR="00A6222F" w:rsidRPr="006B0EC6" w:rsidRDefault="00A6222F" w:rsidP="00A93069">
      <w:pPr>
        <w:autoSpaceDE w:val="0"/>
        <w:autoSpaceDN w:val="0"/>
        <w:adjustRightInd w:val="0"/>
        <w:spacing w:after="0" w:line="360" w:lineRule="exact"/>
        <w:ind w:firstLine="709"/>
        <w:contextualSpacing/>
        <w:jc w:val="center"/>
        <w:outlineLvl w:val="0"/>
        <w:rPr>
          <w:rFonts w:eastAsia="Times New Roman"/>
          <w:b/>
          <w:szCs w:val="28"/>
          <w:lang w:eastAsia="ru-RU"/>
        </w:rPr>
      </w:pPr>
      <w:r w:rsidRPr="006B0EC6">
        <w:rPr>
          <w:rFonts w:eastAsia="Times New Roman"/>
          <w:b/>
          <w:szCs w:val="28"/>
          <w:lang w:eastAsia="ru-RU"/>
        </w:rPr>
        <w:t>1. Общие положения</w:t>
      </w:r>
    </w:p>
    <w:p w:rsidR="00A6222F" w:rsidRPr="00A6222F" w:rsidRDefault="00A6222F" w:rsidP="00A93069">
      <w:pPr>
        <w:autoSpaceDE w:val="0"/>
        <w:autoSpaceDN w:val="0"/>
        <w:adjustRightInd w:val="0"/>
        <w:spacing w:after="0" w:line="360" w:lineRule="exact"/>
        <w:ind w:firstLine="709"/>
        <w:contextualSpacing/>
        <w:jc w:val="both"/>
        <w:rPr>
          <w:rFonts w:eastAsia="Times New Roman"/>
          <w:szCs w:val="28"/>
          <w:lang w:eastAsia="ru-RU"/>
        </w:rPr>
      </w:pPr>
    </w:p>
    <w:p w:rsidR="00A6222F" w:rsidRPr="005E2A2D" w:rsidRDefault="00A6222F" w:rsidP="006230AD">
      <w:pPr>
        <w:widowControl w:val="0"/>
        <w:autoSpaceDE w:val="0"/>
        <w:autoSpaceDN w:val="0"/>
        <w:adjustRightInd w:val="0"/>
        <w:spacing w:line="300" w:lineRule="exact"/>
        <w:ind w:firstLine="709"/>
        <w:contextualSpacing/>
        <w:jc w:val="both"/>
        <w:rPr>
          <w:szCs w:val="28"/>
        </w:rPr>
      </w:pPr>
      <w:r w:rsidRPr="00731C85">
        <w:rPr>
          <w:szCs w:val="28"/>
        </w:rPr>
        <w:t>1.</w:t>
      </w:r>
      <w:r>
        <w:rPr>
          <w:szCs w:val="28"/>
        </w:rPr>
        <w:t>1. </w:t>
      </w:r>
      <w:r w:rsidRPr="00731C85">
        <w:rPr>
          <w:szCs w:val="28"/>
        </w:rPr>
        <w:t>Настоящее Положение разработано в соответствии с</w:t>
      </w:r>
      <w:r w:rsidR="00D03BD1">
        <w:rPr>
          <w:szCs w:val="28"/>
        </w:rPr>
        <w:t xml:space="preserve"> </w:t>
      </w:r>
      <w:r w:rsidRPr="00731C85">
        <w:rPr>
          <w:szCs w:val="28"/>
        </w:rPr>
        <w:t xml:space="preserve">Земельным </w:t>
      </w:r>
      <w:hyperlink r:id="rId5" w:history="1">
        <w:r w:rsidRPr="00731C85">
          <w:rPr>
            <w:szCs w:val="28"/>
          </w:rPr>
          <w:t>кодексом</w:t>
        </w:r>
      </w:hyperlink>
      <w:r w:rsidRPr="00731C85">
        <w:rPr>
          <w:szCs w:val="28"/>
        </w:rPr>
        <w:t xml:space="preserve"> Российской Федерации, </w:t>
      </w:r>
      <w:hyperlink r:id="rId6" w:history="1">
        <w:r w:rsidRPr="00731C85">
          <w:rPr>
            <w:szCs w:val="28"/>
          </w:rPr>
          <w:t>Кодексом</w:t>
        </w:r>
      </w:hyperlink>
      <w:r w:rsidRPr="00731C85">
        <w:rPr>
          <w:szCs w:val="28"/>
        </w:rPr>
        <w:t xml:space="preserve"> Российской Федерации об административных правонарушениях, Федеральным </w:t>
      </w:r>
      <w:hyperlink r:id="rId7" w:history="1">
        <w:r w:rsidRPr="00731C85">
          <w:rPr>
            <w:szCs w:val="28"/>
          </w:rPr>
          <w:t>законом</w:t>
        </w:r>
      </w:hyperlink>
      <w:r w:rsidRPr="00731C85">
        <w:rPr>
          <w:szCs w:val="28"/>
        </w:rPr>
        <w:t xml:space="preserve"> от 06.10.2003 </w:t>
      </w:r>
      <w:r>
        <w:rPr>
          <w:szCs w:val="28"/>
        </w:rPr>
        <w:t>№ </w:t>
      </w:r>
      <w:r w:rsidRPr="00731C85">
        <w:rPr>
          <w:szCs w:val="28"/>
        </w:rPr>
        <w:t xml:space="preserve">131-ФЗ </w:t>
      </w:r>
      <w:r>
        <w:rPr>
          <w:szCs w:val="28"/>
        </w:rPr>
        <w:t>«</w:t>
      </w:r>
      <w:r w:rsidRPr="00731C85">
        <w:rPr>
          <w:szCs w:val="28"/>
        </w:rPr>
        <w:t>Об общих принципах организации местного самоуправления в Российской Федерации</w:t>
      </w:r>
      <w:r>
        <w:rPr>
          <w:szCs w:val="28"/>
        </w:rPr>
        <w:t>»</w:t>
      </w:r>
      <w:r w:rsidRPr="00731C85">
        <w:rPr>
          <w:szCs w:val="28"/>
        </w:rPr>
        <w:t xml:space="preserve">, Федеральным </w:t>
      </w:r>
      <w:hyperlink r:id="rId8" w:history="1">
        <w:r w:rsidRPr="00731C85">
          <w:rPr>
            <w:szCs w:val="28"/>
          </w:rPr>
          <w:t>законом</w:t>
        </w:r>
      </w:hyperlink>
      <w:r w:rsidRPr="00731C85">
        <w:rPr>
          <w:szCs w:val="28"/>
        </w:rPr>
        <w:t xml:space="preserve"> от 26.12.2008 </w:t>
      </w:r>
      <w:r>
        <w:rPr>
          <w:szCs w:val="28"/>
        </w:rPr>
        <w:t>№</w:t>
      </w:r>
      <w:r w:rsidRPr="00731C85">
        <w:rPr>
          <w:szCs w:val="28"/>
        </w:rPr>
        <w:t xml:space="preserve"> 294-ФЗ </w:t>
      </w:r>
      <w:r>
        <w:rPr>
          <w:szCs w:val="28"/>
        </w:rPr>
        <w:t>«</w:t>
      </w:r>
      <w:r w:rsidRPr="00731C85">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(далее – Федеральный закон от 26.12.2008 № 294-ФЗ)</w:t>
      </w:r>
      <w:r w:rsidRPr="00731C85">
        <w:rPr>
          <w:szCs w:val="28"/>
        </w:rPr>
        <w:t xml:space="preserve">, </w:t>
      </w:r>
      <w:hyperlink r:id="rId9" w:history="1">
        <w:r w:rsidRPr="00731C85">
          <w:rPr>
            <w:szCs w:val="28"/>
          </w:rPr>
          <w:t>постановлением</w:t>
        </w:r>
      </w:hyperlink>
      <w:r w:rsidRPr="00731C85">
        <w:rPr>
          <w:szCs w:val="28"/>
        </w:rPr>
        <w:t xml:space="preserve"> Правительства Российской Федерации от</w:t>
      </w:r>
      <w:r>
        <w:rPr>
          <w:szCs w:val="28"/>
        </w:rPr>
        <w:t> </w:t>
      </w:r>
      <w:r w:rsidRPr="00731C85">
        <w:rPr>
          <w:szCs w:val="28"/>
        </w:rPr>
        <w:t xml:space="preserve">30.06.2010 </w:t>
      </w:r>
      <w:r>
        <w:rPr>
          <w:szCs w:val="28"/>
        </w:rPr>
        <w:t>№</w:t>
      </w:r>
      <w:r w:rsidRPr="00731C85">
        <w:rPr>
          <w:szCs w:val="28"/>
        </w:rPr>
        <w:t xml:space="preserve"> 489 </w:t>
      </w:r>
      <w:r>
        <w:rPr>
          <w:szCs w:val="28"/>
        </w:rPr>
        <w:t>«</w:t>
      </w:r>
      <w:r w:rsidRPr="00731C85">
        <w:rPr>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Cs w:val="28"/>
        </w:rPr>
        <w:t>»</w:t>
      </w:r>
      <w:r w:rsidR="00C5021E">
        <w:rPr>
          <w:szCs w:val="28"/>
        </w:rPr>
        <w:t xml:space="preserve">, </w:t>
      </w:r>
      <w:r w:rsidR="00C5021E" w:rsidRPr="005E2A2D">
        <w:rPr>
          <w:szCs w:val="28"/>
        </w:rPr>
        <w:t>Постановлением Правительства Кировской облас</w:t>
      </w:r>
      <w:r w:rsidR="009E1604">
        <w:rPr>
          <w:szCs w:val="28"/>
        </w:rPr>
        <w:t>ти от </w:t>
      </w:r>
      <w:r w:rsidR="00C5021E" w:rsidRPr="005E2A2D">
        <w:rPr>
          <w:szCs w:val="28"/>
        </w:rPr>
        <w:t xml:space="preserve">15.09.2015 № 60/595 «Об </w:t>
      </w:r>
      <w:r w:rsidR="009E1604">
        <w:rPr>
          <w:szCs w:val="28"/>
        </w:rPr>
        <w:t>утверждении</w:t>
      </w:r>
      <w:r w:rsidR="00C5021E" w:rsidRPr="005E2A2D">
        <w:rPr>
          <w:szCs w:val="28"/>
        </w:rPr>
        <w:t xml:space="preserve"> порядка осуществления муниципального земельного контроля на территории Кировской области»</w:t>
      </w:r>
      <w:r w:rsidRPr="005E2A2D">
        <w:rPr>
          <w:szCs w:val="28"/>
        </w:rPr>
        <w:t xml:space="preserve"> и иными нормативными правовыми актами.</w:t>
      </w:r>
    </w:p>
    <w:p w:rsidR="00A6222F" w:rsidRPr="003249ED" w:rsidRDefault="00A6222F" w:rsidP="006230AD">
      <w:pPr>
        <w:widowControl w:val="0"/>
        <w:autoSpaceDE w:val="0"/>
        <w:autoSpaceDN w:val="0"/>
        <w:adjustRightInd w:val="0"/>
        <w:spacing w:line="300" w:lineRule="exact"/>
        <w:ind w:firstLine="709"/>
        <w:contextualSpacing/>
        <w:jc w:val="both"/>
        <w:rPr>
          <w:szCs w:val="28"/>
        </w:rPr>
      </w:pPr>
      <w:r>
        <w:rPr>
          <w:szCs w:val="28"/>
        </w:rPr>
        <w:t>1.</w:t>
      </w:r>
      <w:r w:rsidRPr="003249ED">
        <w:rPr>
          <w:szCs w:val="28"/>
        </w:rPr>
        <w:t>2.</w:t>
      </w:r>
      <w:r w:rsidR="00D545E2">
        <w:rPr>
          <w:szCs w:val="28"/>
        </w:rPr>
        <w:t> </w:t>
      </w:r>
      <w:r w:rsidRPr="003249ED">
        <w:rPr>
          <w:szCs w:val="28"/>
        </w:rPr>
        <w:t xml:space="preserve">Положение регулирует организацию и определяет порядок осуществления муниципального земельного контроля </w:t>
      </w:r>
      <w:r w:rsidR="00D545E2">
        <w:rPr>
          <w:szCs w:val="28"/>
        </w:rPr>
        <w:t xml:space="preserve">за </w:t>
      </w:r>
      <w:r w:rsidRPr="003249ED">
        <w:rPr>
          <w:szCs w:val="28"/>
        </w:rPr>
        <w:t>соблюде</w:t>
      </w:r>
      <w:r w:rsidR="00D545E2">
        <w:rPr>
          <w:szCs w:val="28"/>
        </w:rPr>
        <w:t>нием</w:t>
      </w:r>
      <w:r w:rsidRPr="003249ED">
        <w:rPr>
          <w:szCs w:val="28"/>
        </w:rPr>
        <w:t xml:space="preserve"> </w:t>
      </w:r>
      <w:r>
        <w:rPr>
          <w:szCs w:val="28"/>
        </w:rPr>
        <w:t xml:space="preserve">органами государственной власти, органами местного самоуправления, </w:t>
      </w:r>
      <w:r w:rsidRPr="003249ED">
        <w:rPr>
          <w:szCs w:val="28"/>
        </w:rPr>
        <w:t>юридическими лицами, индивидуальными предпринимателями</w:t>
      </w:r>
      <w:r>
        <w:rPr>
          <w:szCs w:val="28"/>
        </w:rPr>
        <w:t>, гражданами</w:t>
      </w:r>
      <w:r w:rsidRPr="003249ED">
        <w:rPr>
          <w:szCs w:val="28"/>
        </w:rPr>
        <w:t xml:space="preserve"> </w:t>
      </w:r>
      <w:r w:rsidR="00D859C4">
        <w:rPr>
          <w:szCs w:val="28"/>
        </w:rPr>
        <w:t xml:space="preserve"> (далее – проверяемые </w:t>
      </w:r>
      <w:r w:rsidR="005A35A7">
        <w:rPr>
          <w:szCs w:val="28"/>
        </w:rPr>
        <w:t>лица</w:t>
      </w:r>
      <w:r w:rsidR="00D859C4">
        <w:rPr>
          <w:szCs w:val="28"/>
        </w:rPr>
        <w:t xml:space="preserve">) </w:t>
      </w:r>
      <w:r w:rsidR="009E1604">
        <w:rPr>
          <w:szCs w:val="28"/>
        </w:rPr>
        <w:t xml:space="preserve">в отношении земель, </w:t>
      </w:r>
      <w:r>
        <w:rPr>
          <w:szCs w:val="28"/>
        </w:rPr>
        <w:t>земельных участков</w:t>
      </w:r>
      <w:r w:rsidR="009E1604">
        <w:rPr>
          <w:szCs w:val="28"/>
        </w:rPr>
        <w:t xml:space="preserve"> и частей земельных участков</w:t>
      </w:r>
      <w:r>
        <w:rPr>
          <w:szCs w:val="28"/>
        </w:rPr>
        <w:t xml:space="preserve">, расположенных в границах муниципального образования </w:t>
      </w:r>
      <w:r w:rsidR="0093751A">
        <w:rPr>
          <w:rFonts w:eastAsia="Times New Roman"/>
          <w:szCs w:val="28"/>
          <w:lang w:eastAsia="ru-RU"/>
        </w:rPr>
        <w:t>Пищальское</w:t>
      </w:r>
      <w:r w:rsidR="00B0049A">
        <w:rPr>
          <w:rFonts w:eastAsia="Times New Roman"/>
          <w:color w:val="000000"/>
          <w:spacing w:val="1"/>
          <w:szCs w:val="28"/>
          <w:lang w:eastAsia="ru-RU"/>
        </w:rPr>
        <w:t xml:space="preserve"> сельское </w:t>
      </w:r>
      <w:r w:rsidR="006B0EC6">
        <w:rPr>
          <w:szCs w:val="28"/>
        </w:rPr>
        <w:t>поселение</w:t>
      </w:r>
      <w:r>
        <w:rPr>
          <w:szCs w:val="28"/>
        </w:rPr>
        <w:t xml:space="preserve"> </w:t>
      </w:r>
      <w:r w:rsidR="00D545E2">
        <w:rPr>
          <w:szCs w:val="28"/>
        </w:rPr>
        <w:t xml:space="preserve">Оричевского района Кировской области </w:t>
      </w:r>
      <w:r>
        <w:rPr>
          <w:szCs w:val="28"/>
        </w:rPr>
        <w:t>(далее – объекты земельных отношений),</w:t>
      </w:r>
      <w:r w:rsidRPr="003249ED">
        <w:rPr>
          <w:szCs w:val="28"/>
        </w:rPr>
        <w:t xml:space="preserve"> требований</w:t>
      </w:r>
      <w:r>
        <w:rPr>
          <w:szCs w:val="28"/>
        </w:rPr>
        <w:t xml:space="preserve">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w:t>
      </w:r>
      <w:r w:rsidR="002E300A">
        <w:rPr>
          <w:szCs w:val="28"/>
        </w:rPr>
        <w:t>, а также организацию и проведение мероприятий по профилактике нарушений указанных требований</w:t>
      </w:r>
      <w:r w:rsidRPr="003249ED">
        <w:rPr>
          <w:szCs w:val="28"/>
        </w:rPr>
        <w:t>.</w:t>
      </w:r>
    </w:p>
    <w:p w:rsidR="00A6222F" w:rsidRDefault="00A6222F" w:rsidP="006230AD">
      <w:pPr>
        <w:widowControl w:val="0"/>
        <w:autoSpaceDE w:val="0"/>
        <w:autoSpaceDN w:val="0"/>
        <w:adjustRightInd w:val="0"/>
        <w:spacing w:line="300" w:lineRule="exact"/>
        <w:ind w:firstLine="709"/>
        <w:contextualSpacing/>
        <w:jc w:val="both"/>
        <w:rPr>
          <w:szCs w:val="28"/>
        </w:rPr>
      </w:pPr>
      <w:r w:rsidRPr="000728DF">
        <w:rPr>
          <w:szCs w:val="28"/>
        </w:rPr>
        <w:t>1.3.</w:t>
      </w:r>
      <w:r w:rsidR="00D545E2">
        <w:rPr>
          <w:color w:val="FF0000"/>
          <w:szCs w:val="28"/>
        </w:rPr>
        <w:t> </w:t>
      </w:r>
      <w:r w:rsidRPr="003249ED">
        <w:rPr>
          <w:szCs w:val="28"/>
        </w:rPr>
        <w:t xml:space="preserve">Муниципальный земельный контроль </w:t>
      </w:r>
      <w:r>
        <w:rPr>
          <w:szCs w:val="28"/>
        </w:rPr>
        <w:t xml:space="preserve">в отношении объектов земельных отношений, </w:t>
      </w:r>
      <w:r w:rsidRPr="003249ED">
        <w:rPr>
          <w:szCs w:val="28"/>
        </w:rPr>
        <w:t xml:space="preserve">осуществляют уполномоченные </w:t>
      </w:r>
      <w:r>
        <w:rPr>
          <w:szCs w:val="28"/>
        </w:rPr>
        <w:t>должностные лица</w:t>
      </w:r>
      <w:r w:rsidRPr="003249ED">
        <w:rPr>
          <w:szCs w:val="28"/>
        </w:rPr>
        <w:t xml:space="preserve"> </w:t>
      </w:r>
      <w:r>
        <w:rPr>
          <w:szCs w:val="28"/>
        </w:rPr>
        <w:t xml:space="preserve">администрации </w:t>
      </w:r>
      <w:r w:rsidR="0093751A">
        <w:rPr>
          <w:rFonts w:eastAsia="Times New Roman"/>
          <w:szCs w:val="28"/>
          <w:lang w:eastAsia="ru-RU"/>
        </w:rPr>
        <w:t>Пищальского</w:t>
      </w:r>
      <w:r w:rsidR="00B0049A">
        <w:rPr>
          <w:rFonts w:eastAsia="Times New Roman"/>
          <w:color w:val="000000"/>
          <w:spacing w:val="1"/>
          <w:szCs w:val="28"/>
          <w:lang w:eastAsia="ru-RU"/>
        </w:rPr>
        <w:t xml:space="preserve"> сельского </w:t>
      </w:r>
      <w:r>
        <w:rPr>
          <w:szCs w:val="28"/>
        </w:rPr>
        <w:t>поселения</w:t>
      </w:r>
      <w:r w:rsidRPr="003249ED">
        <w:rPr>
          <w:szCs w:val="28"/>
        </w:rPr>
        <w:t xml:space="preserve"> </w:t>
      </w:r>
      <w:r>
        <w:rPr>
          <w:szCs w:val="28"/>
        </w:rPr>
        <w:t>(далее – администрация поселения).</w:t>
      </w:r>
    </w:p>
    <w:p w:rsidR="00A6222F" w:rsidRPr="003249ED" w:rsidRDefault="00482ADE" w:rsidP="006230AD">
      <w:pPr>
        <w:widowControl w:val="0"/>
        <w:autoSpaceDE w:val="0"/>
        <w:autoSpaceDN w:val="0"/>
        <w:adjustRightInd w:val="0"/>
        <w:spacing w:after="0" w:line="300" w:lineRule="exact"/>
        <w:ind w:firstLine="709"/>
        <w:contextualSpacing/>
        <w:jc w:val="both"/>
        <w:rPr>
          <w:szCs w:val="28"/>
        </w:rPr>
      </w:pPr>
      <w:r>
        <w:rPr>
          <w:szCs w:val="28"/>
        </w:rPr>
        <w:t>1.4</w:t>
      </w:r>
      <w:r w:rsidR="00D545E2">
        <w:rPr>
          <w:szCs w:val="28"/>
        </w:rPr>
        <w:t>. </w:t>
      </w:r>
      <w:r w:rsidR="00A6222F" w:rsidRPr="003249ED">
        <w:rPr>
          <w:szCs w:val="28"/>
        </w:rPr>
        <w:t xml:space="preserve">При осуществлении муниципального земельного контроля </w:t>
      </w:r>
      <w:r w:rsidR="00685C73">
        <w:rPr>
          <w:szCs w:val="28"/>
        </w:rPr>
        <w:t xml:space="preserve">администрация поселения взаимодействует с </w:t>
      </w:r>
      <w:r w:rsidR="00A6222F" w:rsidRPr="003249ED">
        <w:rPr>
          <w:szCs w:val="28"/>
        </w:rPr>
        <w:t>органами государственн</w:t>
      </w:r>
      <w:r w:rsidR="00685C73">
        <w:rPr>
          <w:szCs w:val="28"/>
        </w:rPr>
        <w:t xml:space="preserve">ого земельного надзора в </w:t>
      </w:r>
      <w:r w:rsidR="008E008F">
        <w:rPr>
          <w:szCs w:val="28"/>
        </w:rPr>
        <w:t xml:space="preserve">соответствии с Правилами взаимодействия федеральных органов исполнительной власти, осуществляющих </w:t>
      </w:r>
      <w:r w:rsidR="008E008F">
        <w:rPr>
          <w:szCs w:val="28"/>
        </w:rPr>
        <w:lastRenderedPageBreak/>
        <w:t>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A6222F" w:rsidRPr="00A6222F" w:rsidRDefault="00A6222F" w:rsidP="006230AD">
      <w:pPr>
        <w:autoSpaceDE w:val="0"/>
        <w:autoSpaceDN w:val="0"/>
        <w:adjustRightInd w:val="0"/>
        <w:spacing w:after="0" w:line="300" w:lineRule="exact"/>
        <w:ind w:firstLine="709"/>
        <w:contextualSpacing/>
        <w:jc w:val="both"/>
        <w:rPr>
          <w:rFonts w:eastAsia="Times New Roman"/>
          <w:szCs w:val="28"/>
          <w:lang w:eastAsia="ru-RU"/>
        </w:rPr>
      </w:pPr>
    </w:p>
    <w:p w:rsidR="00A6222F" w:rsidRPr="006B0EC6" w:rsidRDefault="00A6222F" w:rsidP="006230AD">
      <w:pPr>
        <w:autoSpaceDE w:val="0"/>
        <w:autoSpaceDN w:val="0"/>
        <w:adjustRightInd w:val="0"/>
        <w:spacing w:after="0" w:line="300" w:lineRule="exact"/>
        <w:ind w:firstLine="709"/>
        <w:contextualSpacing/>
        <w:jc w:val="center"/>
        <w:outlineLvl w:val="0"/>
        <w:rPr>
          <w:rFonts w:eastAsia="Times New Roman"/>
          <w:b/>
          <w:szCs w:val="28"/>
          <w:lang w:eastAsia="ru-RU"/>
        </w:rPr>
      </w:pPr>
      <w:r w:rsidRPr="006B0EC6">
        <w:rPr>
          <w:rFonts w:eastAsia="Times New Roman"/>
          <w:b/>
          <w:szCs w:val="28"/>
          <w:lang w:eastAsia="ru-RU"/>
        </w:rPr>
        <w:t>2. Цель и предмет муниципального земельного контроля</w:t>
      </w:r>
    </w:p>
    <w:p w:rsidR="00A6222F" w:rsidRPr="00A6222F" w:rsidRDefault="00A6222F" w:rsidP="006230AD">
      <w:pPr>
        <w:autoSpaceDE w:val="0"/>
        <w:autoSpaceDN w:val="0"/>
        <w:adjustRightInd w:val="0"/>
        <w:spacing w:after="0" w:line="300" w:lineRule="exact"/>
        <w:ind w:firstLine="709"/>
        <w:contextualSpacing/>
        <w:jc w:val="both"/>
        <w:rPr>
          <w:rFonts w:eastAsia="Times New Roman"/>
          <w:szCs w:val="28"/>
          <w:lang w:eastAsia="ru-RU"/>
        </w:rPr>
      </w:pPr>
    </w:p>
    <w:p w:rsidR="00A6222F" w:rsidRDefault="00685C73"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2.1. </w:t>
      </w:r>
      <w:r w:rsidR="00A6222F" w:rsidRPr="00A6222F">
        <w:rPr>
          <w:rFonts w:eastAsia="Times New Roman"/>
          <w:szCs w:val="28"/>
          <w:lang w:eastAsia="ru-RU"/>
        </w:rPr>
        <w:t xml:space="preserve">Целью муниципального земельного контроля является предупреждение, выявление и пресечение нарушений </w:t>
      </w:r>
      <w:r w:rsidR="00D859C4">
        <w:rPr>
          <w:rFonts w:eastAsia="Times New Roman"/>
          <w:szCs w:val="28"/>
          <w:lang w:eastAsia="ru-RU"/>
        </w:rPr>
        <w:t xml:space="preserve">проверяемыми </w:t>
      </w:r>
      <w:r w:rsidR="005A35A7">
        <w:rPr>
          <w:rFonts w:eastAsia="Times New Roman"/>
          <w:szCs w:val="28"/>
          <w:lang w:eastAsia="ru-RU"/>
        </w:rPr>
        <w:t>лицами</w:t>
      </w:r>
      <w:r w:rsidR="00A6222F" w:rsidRPr="00A6222F">
        <w:rPr>
          <w:rFonts w:eastAsia="Times New Roman"/>
          <w:szCs w:val="28"/>
          <w:lang w:eastAsia="ru-RU"/>
        </w:rPr>
        <w:t xml:space="preserve"> в отношении объектов земельных отношений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w:t>
      </w:r>
      <w:r w:rsidR="002E300A">
        <w:rPr>
          <w:rFonts w:eastAsia="Times New Roman"/>
          <w:szCs w:val="28"/>
          <w:lang w:eastAsia="ru-RU"/>
        </w:rPr>
        <w:t>, а также организация и проведение мероприятий по профилактике указанных требований</w:t>
      </w:r>
      <w:r w:rsidR="00A6222F" w:rsidRPr="00A6222F">
        <w:rPr>
          <w:rFonts w:eastAsia="Times New Roman"/>
          <w:szCs w:val="28"/>
          <w:lang w:eastAsia="ru-RU"/>
        </w:rPr>
        <w:t>.</w:t>
      </w:r>
    </w:p>
    <w:p w:rsidR="00A6222F" w:rsidRPr="00A6222F" w:rsidRDefault="00685C73"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2.2. </w:t>
      </w:r>
      <w:r w:rsidR="00A6222F" w:rsidRPr="00A6222F">
        <w:rPr>
          <w:rFonts w:eastAsia="Times New Roman"/>
          <w:szCs w:val="28"/>
          <w:lang w:eastAsia="ru-RU"/>
        </w:rPr>
        <w:t xml:space="preserve">Предметом муниципального земельного контроля является </w:t>
      </w:r>
      <w:r w:rsidR="00C5021E">
        <w:rPr>
          <w:rFonts w:eastAsia="Times New Roman"/>
          <w:szCs w:val="28"/>
          <w:lang w:eastAsia="ru-RU"/>
        </w:rPr>
        <w:t xml:space="preserve">контроль за соблюдением </w:t>
      </w:r>
      <w:r w:rsidR="00D859C4">
        <w:rPr>
          <w:rFonts w:eastAsia="Times New Roman"/>
          <w:szCs w:val="28"/>
          <w:lang w:eastAsia="ru-RU"/>
        </w:rPr>
        <w:t xml:space="preserve">проверяемыми </w:t>
      </w:r>
      <w:r w:rsidR="005A35A7">
        <w:rPr>
          <w:rFonts w:eastAsia="Times New Roman"/>
          <w:szCs w:val="28"/>
          <w:lang w:eastAsia="ru-RU"/>
        </w:rPr>
        <w:t>лицами</w:t>
      </w:r>
      <w:r w:rsidR="00C5021E" w:rsidRPr="00C5021E">
        <w:rPr>
          <w:rFonts w:eastAsia="Times New Roman"/>
          <w:szCs w:val="28"/>
          <w:lang w:eastAsia="ru-RU"/>
        </w:rPr>
        <w:t xml:space="preserve"> </w:t>
      </w:r>
      <w:r w:rsidR="00C5021E" w:rsidRPr="00A6222F">
        <w:rPr>
          <w:rFonts w:eastAsia="Times New Roman"/>
          <w:szCs w:val="28"/>
          <w:lang w:eastAsia="ru-RU"/>
        </w:rPr>
        <w:t>в отношении объектов земельных отношений</w:t>
      </w:r>
      <w:r w:rsidR="00A6222F" w:rsidRPr="00A6222F">
        <w:rPr>
          <w:rFonts w:eastAsia="Times New Roman"/>
          <w:szCs w:val="28"/>
          <w:lang w:eastAsia="ru-RU"/>
        </w:rPr>
        <w:t xml:space="preserve">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w:t>
      </w:r>
      <w:r w:rsidR="00A91D2A">
        <w:rPr>
          <w:rFonts w:eastAsia="Times New Roman"/>
          <w:szCs w:val="28"/>
          <w:lang w:eastAsia="ru-RU"/>
        </w:rPr>
        <w:t>а также организация и проведение мероприятий по профилактике указанных требований,</w:t>
      </w:r>
      <w:r w:rsidR="00A91D2A" w:rsidRPr="00A6222F">
        <w:rPr>
          <w:rFonts w:eastAsia="Times New Roman"/>
          <w:szCs w:val="28"/>
          <w:lang w:eastAsia="ru-RU"/>
        </w:rPr>
        <w:t xml:space="preserve"> </w:t>
      </w:r>
      <w:r w:rsidR="00A6222F" w:rsidRPr="00A6222F">
        <w:rPr>
          <w:rFonts w:eastAsia="Times New Roman"/>
          <w:szCs w:val="28"/>
          <w:lang w:eastAsia="ru-RU"/>
        </w:rPr>
        <w:t>в том числе соблюдение:</w:t>
      </w:r>
    </w:p>
    <w:p w:rsidR="00A6222F" w:rsidRPr="00A6222F" w:rsidRDefault="00685C73"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2.2.1. Т</w:t>
      </w:r>
      <w:r w:rsidR="00A6222F" w:rsidRPr="00A6222F">
        <w:rPr>
          <w:rFonts w:eastAsia="Times New Roman"/>
          <w:szCs w:val="28"/>
          <w:lang w:eastAsia="ru-RU"/>
        </w:rPr>
        <w:t>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w:t>
      </w:r>
      <w:r>
        <w:rPr>
          <w:rFonts w:eastAsia="Times New Roman"/>
          <w:szCs w:val="28"/>
          <w:lang w:eastAsia="ru-RU"/>
        </w:rPr>
        <w:t>льной мены земельными участками.</w:t>
      </w:r>
    </w:p>
    <w:p w:rsidR="00A6222F" w:rsidRPr="00A6222F" w:rsidRDefault="00685C73"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2.2.2. Т</w:t>
      </w:r>
      <w:r w:rsidR="00A6222F" w:rsidRPr="00A6222F">
        <w:rPr>
          <w:rFonts w:eastAsia="Times New Roman"/>
          <w:szCs w:val="28"/>
          <w:lang w:eastAsia="ru-RU"/>
        </w:rPr>
        <w:t>ребований о переоформлении права постоянного (бессрочного) пользования земельными участками на право аренды земельных участков или приобретении зем</w:t>
      </w:r>
      <w:r>
        <w:rPr>
          <w:rFonts w:eastAsia="Times New Roman"/>
          <w:szCs w:val="28"/>
          <w:lang w:eastAsia="ru-RU"/>
        </w:rPr>
        <w:t>ельных участков в собственность.</w:t>
      </w:r>
    </w:p>
    <w:p w:rsidR="00A6222F" w:rsidRPr="00A6222F" w:rsidRDefault="00685C73"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2.2.3. Т</w:t>
      </w:r>
      <w:r w:rsidR="00A6222F" w:rsidRPr="00A6222F">
        <w:rPr>
          <w:rFonts w:eastAsia="Times New Roman"/>
          <w:szCs w:val="28"/>
          <w:lang w:eastAsia="ru-RU"/>
        </w:rPr>
        <w:t xml:space="preserve">ребований земельного законодательства об использовании земельных </w:t>
      </w:r>
      <w:r>
        <w:rPr>
          <w:rFonts w:eastAsia="Times New Roman"/>
          <w:szCs w:val="28"/>
          <w:lang w:eastAsia="ru-RU"/>
        </w:rPr>
        <w:t>участков по целевому назначению.</w:t>
      </w:r>
    </w:p>
    <w:p w:rsidR="00A6222F" w:rsidRDefault="00685C73"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2.2.4. Т</w:t>
      </w:r>
      <w:r w:rsidR="00A6222F" w:rsidRPr="00A6222F">
        <w:rPr>
          <w:rFonts w:eastAsia="Times New Roman"/>
          <w:szCs w:val="28"/>
          <w:lang w:eastAsia="ru-RU"/>
        </w:rPr>
        <w:t xml:space="preserve">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hyperlink r:id="rId10" w:history="1">
        <w:r w:rsidR="00A6222F" w:rsidRPr="000728DF">
          <w:rPr>
            <w:rFonts w:eastAsia="Times New Roman"/>
            <w:szCs w:val="28"/>
            <w:lang w:eastAsia="ru-RU"/>
          </w:rPr>
          <w:t>законом</w:t>
        </w:r>
      </w:hyperlink>
      <w:r w:rsidR="00A6222F" w:rsidRPr="000728DF">
        <w:rPr>
          <w:rFonts w:eastAsia="Times New Roman"/>
          <w:szCs w:val="28"/>
          <w:lang w:eastAsia="ru-RU"/>
        </w:rPr>
        <w:t xml:space="preserve"> </w:t>
      </w:r>
      <w:r>
        <w:rPr>
          <w:rFonts w:eastAsia="Times New Roman"/>
          <w:szCs w:val="28"/>
          <w:lang w:eastAsia="ru-RU"/>
        </w:rPr>
        <w:t>от </w:t>
      </w:r>
      <w:r w:rsidR="00A6222F">
        <w:rPr>
          <w:rFonts w:eastAsia="Times New Roman"/>
          <w:szCs w:val="28"/>
          <w:lang w:eastAsia="ru-RU"/>
        </w:rPr>
        <w:t>24.07.2002 № 101-ФЗ «</w:t>
      </w:r>
      <w:r w:rsidR="00A6222F" w:rsidRPr="00A6222F">
        <w:rPr>
          <w:rFonts w:eastAsia="Times New Roman"/>
          <w:szCs w:val="28"/>
          <w:lang w:eastAsia="ru-RU"/>
        </w:rPr>
        <w:t>Об обороте земель сельскохозяйственного назначения</w:t>
      </w:r>
      <w:r w:rsidR="00A6222F">
        <w:rPr>
          <w:rFonts w:eastAsia="Times New Roman"/>
          <w:szCs w:val="28"/>
          <w:lang w:eastAsia="ru-RU"/>
        </w:rPr>
        <w:t>»</w:t>
      </w:r>
      <w:r w:rsidR="00A6222F" w:rsidRPr="00A6222F">
        <w:rPr>
          <w:rFonts w:eastAsia="Times New Roman"/>
          <w:szCs w:val="28"/>
          <w:lang w:eastAsia="ru-RU"/>
        </w:rPr>
        <w:t>, для ведения сельскохозяйственного производства или осуществления иной связанной с сельскохозяйствен</w:t>
      </w:r>
      <w:r>
        <w:rPr>
          <w:rFonts w:eastAsia="Times New Roman"/>
          <w:szCs w:val="28"/>
          <w:lang w:eastAsia="ru-RU"/>
        </w:rPr>
        <w:t>ным производством деятельности).</w:t>
      </w:r>
    </w:p>
    <w:p w:rsidR="00C5021E" w:rsidRPr="005E2A2D" w:rsidRDefault="00C5021E" w:rsidP="006230AD">
      <w:pPr>
        <w:pStyle w:val="ConsPlusNormal"/>
        <w:spacing w:line="300" w:lineRule="exact"/>
        <w:ind w:firstLine="709"/>
        <w:contextualSpacing/>
        <w:jc w:val="both"/>
        <w:rPr>
          <w:rFonts w:ascii="Times New Roman" w:hAnsi="Times New Roman" w:cs="Times New Roman"/>
          <w:sz w:val="28"/>
          <w:szCs w:val="28"/>
          <w:lang w:eastAsia="ru-RU"/>
        </w:rPr>
      </w:pPr>
      <w:r w:rsidRPr="005E2A2D">
        <w:rPr>
          <w:rFonts w:ascii="Times New Roman" w:hAnsi="Times New Roman" w:cs="Times New Roman"/>
          <w:sz w:val="28"/>
          <w:szCs w:val="28"/>
          <w:lang w:eastAsia="ru-RU"/>
        </w:rPr>
        <w:t>2.2.5. 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A6222F" w:rsidRPr="00A6222F" w:rsidRDefault="00C5021E"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2.2.6</w:t>
      </w:r>
      <w:r w:rsidR="00685C73">
        <w:rPr>
          <w:rFonts w:eastAsia="Times New Roman"/>
          <w:szCs w:val="28"/>
          <w:lang w:eastAsia="ru-RU"/>
        </w:rPr>
        <w:t>. О</w:t>
      </w:r>
      <w:r w:rsidR="00A6222F" w:rsidRPr="00A6222F">
        <w:rPr>
          <w:rFonts w:eastAsia="Times New Roman"/>
          <w:szCs w:val="28"/>
          <w:lang w:eastAsia="ru-RU"/>
        </w:rPr>
        <w:t>бязанностей по приведению земель в состояние, пригодное для испол</w:t>
      </w:r>
      <w:r w:rsidR="00685C73">
        <w:rPr>
          <w:rFonts w:eastAsia="Times New Roman"/>
          <w:szCs w:val="28"/>
          <w:lang w:eastAsia="ru-RU"/>
        </w:rPr>
        <w:t>ьзования по целевому назначению.</w:t>
      </w:r>
    </w:p>
    <w:p w:rsidR="00A6222F" w:rsidRPr="00A6222F" w:rsidRDefault="00C5021E"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2.2.7</w:t>
      </w:r>
      <w:r w:rsidR="00685C73">
        <w:rPr>
          <w:rFonts w:eastAsia="Times New Roman"/>
          <w:szCs w:val="28"/>
          <w:lang w:eastAsia="ru-RU"/>
        </w:rPr>
        <w:t>. Т</w:t>
      </w:r>
      <w:r w:rsidR="00A6222F" w:rsidRPr="00A6222F">
        <w:rPr>
          <w:rFonts w:eastAsia="Times New Roman"/>
          <w:szCs w:val="28"/>
          <w:lang w:eastAsia="ru-RU"/>
        </w:rPr>
        <w:t>ребований о наличии и сохранности межевых з</w:t>
      </w:r>
      <w:r w:rsidR="00685C73">
        <w:rPr>
          <w:rFonts w:eastAsia="Times New Roman"/>
          <w:szCs w:val="28"/>
          <w:lang w:eastAsia="ru-RU"/>
        </w:rPr>
        <w:t>наков границ земельных участков.</w:t>
      </w:r>
    </w:p>
    <w:p w:rsidR="00A6222F" w:rsidRPr="00A6222F" w:rsidRDefault="00685C73"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w:t>
      </w:r>
      <w:r w:rsidR="00C5021E">
        <w:rPr>
          <w:rFonts w:eastAsia="Times New Roman"/>
          <w:szCs w:val="28"/>
          <w:lang w:eastAsia="ru-RU"/>
        </w:rPr>
        <w:t>8</w:t>
      </w:r>
      <w:r>
        <w:rPr>
          <w:rFonts w:eastAsia="Times New Roman"/>
          <w:szCs w:val="28"/>
          <w:lang w:eastAsia="ru-RU"/>
        </w:rPr>
        <w:t>. Т</w:t>
      </w:r>
      <w:r w:rsidR="00A6222F" w:rsidRPr="00A6222F">
        <w:rPr>
          <w:rFonts w:eastAsia="Times New Roman"/>
          <w:szCs w:val="28"/>
          <w:lang w:eastAsia="ru-RU"/>
        </w:rPr>
        <w:t xml:space="preserve">ребований о запрете самовольного снятия, перемещения и уничтожения плодородного слоя почвы, а также порчи земель в результате </w:t>
      </w:r>
      <w:r w:rsidR="00A6222F" w:rsidRPr="00A6222F">
        <w:rPr>
          <w:rFonts w:eastAsia="Times New Roman"/>
          <w:szCs w:val="28"/>
          <w:lang w:eastAsia="ru-RU"/>
        </w:rPr>
        <w:lastRenderedPageBreak/>
        <w:t xml:space="preserve">нарушения правил обращения с пестицидами, </w:t>
      </w:r>
      <w:proofErr w:type="spellStart"/>
      <w:r w:rsidR="00A6222F" w:rsidRPr="00A6222F">
        <w:rPr>
          <w:rFonts w:eastAsia="Times New Roman"/>
          <w:szCs w:val="28"/>
          <w:lang w:eastAsia="ru-RU"/>
        </w:rPr>
        <w:t>агрохимикатами</w:t>
      </w:r>
      <w:proofErr w:type="spellEnd"/>
      <w:r w:rsidR="00A6222F" w:rsidRPr="00A6222F">
        <w:rPr>
          <w:rFonts w:eastAsia="Times New Roman"/>
          <w:szCs w:val="28"/>
          <w:lang w:eastAsia="ru-RU"/>
        </w:rPr>
        <w:t xml:space="preserve"> или иными опасными для здоровья людей и окружающей среды веществами и отхо</w:t>
      </w:r>
      <w:r>
        <w:rPr>
          <w:rFonts w:eastAsia="Times New Roman"/>
          <w:szCs w:val="28"/>
          <w:lang w:eastAsia="ru-RU"/>
        </w:rPr>
        <w:t>дами производства и потребления.</w:t>
      </w:r>
    </w:p>
    <w:p w:rsidR="00A6222F" w:rsidRPr="00A6222F" w:rsidRDefault="00685C73"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w:t>
      </w:r>
      <w:r w:rsidR="00C5021E">
        <w:rPr>
          <w:rFonts w:eastAsia="Times New Roman"/>
          <w:szCs w:val="28"/>
          <w:lang w:eastAsia="ru-RU"/>
        </w:rPr>
        <w:t>9</w:t>
      </w:r>
      <w:r>
        <w:rPr>
          <w:rFonts w:eastAsia="Times New Roman"/>
          <w:szCs w:val="28"/>
          <w:lang w:eastAsia="ru-RU"/>
        </w:rPr>
        <w:t>. Т</w:t>
      </w:r>
      <w:r w:rsidR="00A6222F" w:rsidRPr="00A6222F">
        <w:rPr>
          <w:rFonts w:eastAsia="Times New Roman"/>
          <w:szCs w:val="28"/>
          <w:lang w:eastAsia="ru-RU"/>
        </w:rPr>
        <w:t>ребований и обязательных мероприятий по улучшению земель и охране почв от ветровой, водной эрозии и предотвращению других процессов, ухудшающи</w:t>
      </w:r>
      <w:r>
        <w:rPr>
          <w:rFonts w:eastAsia="Times New Roman"/>
          <w:szCs w:val="28"/>
          <w:lang w:eastAsia="ru-RU"/>
        </w:rPr>
        <w:t>х качественное состояние земель.</w:t>
      </w:r>
    </w:p>
    <w:p w:rsidR="00A6222F" w:rsidRPr="00DF2387" w:rsidRDefault="00685C73" w:rsidP="006230AD">
      <w:pPr>
        <w:autoSpaceDE w:val="0"/>
        <w:autoSpaceDN w:val="0"/>
        <w:adjustRightInd w:val="0"/>
        <w:spacing w:after="0" w:line="300" w:lineRule="exact"/>
        <w:ind w:firstLine="709"/>
        <w:contextualSpacing/>
        <w:jc w:val="both"/>
        <w:rPr>
          <w:rFonts w:eastAsia="Times New Roman"/>
          <w:color w:val="FF0000"/>
          <w:szCs w:val="28"/>
          <w:lang w:eastAsia="ru-RU"/>
        </w:rPr>
      </w:pPr>
      <w:r>
        <w:rPr>
          <w:rFonts w:eastAsia="Times New Roman"/>
          <w:szCs w:val="28"/>
          <w:lang w:eastAsia="ru-RU"/>
        </w:rPr>
        <w:t>2.2.</w:t>
      </w:r>
      <w:r w:rsidR="00C5021E">
        <w:rPr>
          <w:rFonts w:eastAsia="Times New Roman"/>
          <w:szCs w:val="28"/>
          <w:lang w:eastAsia="ru-RU"/>
        </w:rPr>
        <w:t>10</w:t>
      </w:r>
      <w:r>
        <w:rPr>
          <w:rFonts w:eastAsia="Times New Roman"/>
          <w:szCs w:val="28"/>
          <w:lang w:eastAsia="ru-RU"/>
        </w:rPr>
        <w:t>. </w:t>
      </w:r>
      <w:r w:rsidRPr="00CB2472">
        <w:rPr>
          <w:rFonts w:eastAsia="Times New Roman"/>
          <w:szCs w:val="28"/>
          <w:lang w:eastAsia="ru-RU"/>
        </w:rPr>
        <w:t>Т</w:t>
      </w:r>
      <w:r w:rsidR="00A6222F" w:rsidRPr="00CB2472">
        <w:rPr>
          <w:rFonts w:eastAsia="Times New Roman"/>
          <w:szCs w:val="28"/>
          <w:lang w:eastAsia="ru-RU"/>
        </w:rPr>
        <w:t>ребований в области мелиорации земель, при нарушении которых рассмотрение дел об административных правонарушениях осуществляют органы госу</w:t>
      </w:r>
      <w:r w:rsidRPr="00CB2472">
        <w:rPr>
          <w:rFonts w:eastAsia="Times New Roman"/>
          <w:szCs w:val="28"/>
          <w:lang w:eastAsia="ru-RU"/>
        </w:rPr>
        <w:t>дарственного земельного надзора.</w:t>
      </w:r>
    </w:p>
    <w:p w:rsidR="00A6222F" w:rsidRPr="00A6222F" w:rsidRDefault="00685C73"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2.2.1</w:t>
      </w:r>
      <w:r w:rsidR="00C5021E">
        <w:rPr>
          <w:rFonts w:eastAsia="Times New Roman"/>
          <w:szCs w:val="28"/>
          <w:lang w:eastAsia="ru-RU"/>
        </w:rPr>
        <w:t>1</w:t>
      </w:r>
      <w:r>
        <w:rPr>
          <w:rFonts w:eastAsia="Times New Roman"/>
          <w:szCs w:val="28"/>
          <w:lang w:eastAsia="ru-RU"/>
        </w:rPr>
        <w:t>. О</w:t>
      </w:r>
      <w:r w:rsidR="00A6222F" w:rsidRPr="00A6222F">
        <w:rPr>
          <w:rFonts w:eastAsia="Times New Roman"/>
          <w:szCs w:val="28"/>
          <w:lang w:eastAsia="ru-RU"/>
        </w:rPr>
        <w:t>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w:t>
      </w:r>
      <w:r>
        <w:rPr>
          <w:rFonts w:eastAsia="Times New Roman"/>
          <w:szCs w:val="28"/>
          <w:lang w:eastAsia="ru-RU"/>
        </w:rPr>
        <w:t>сной инфраструктуры.</w:t>
      </w:r>
    </w:p>
    <w:p w:rsidR="00A6222F" w:rsidRPr="00A6222F" w:rsidRDefault="00685C73"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2.2.1</w:t>
      </w:r>
      <w:r w:rsidR="00C5021E">
        <w:rPr>
          <w:rFonts w:eastAsia="Times New Roman"/>
          <w:szCs w:val="28"/>
          <w:lang w:eastAsia="ru-RU"/>
        </w:rPr>
        <w:t>2</w:t>
      </w:r>
      <w:r>
        <w:rPr>
          <w:rFonts w:eastAsia="Times New Roman"/>
          <w:szCs w:val="28"/>
          <w:lang w:eastAsia="ru-RU"/>
        </w:rPr>
        <w:t>. Р</w:t>
      </w:r>
      <w:r w:rsidR="00A6222F" w:rsidRPr="00A6222F">
        <w:rPr>
          <w:rFonts w:eastAsia="Times New Roman"/>
          <w:szCs w:val="28"/>
          <w:lang w:eastAsia="ru-RU"/>
        </w:rPr>
        <w:t xml:space="preserve">ежима использования земельных участков и лесов в </w:t>
      </w:r>
      <w:proofErr w:type="spellStart"/>
      <w:r w:rsidR="00A6222F" w:rsidRPr="00A6222F">
        <w:rPr>
          <w:rFonts w:eastAsia="Times New Roman"/>
          <w:szCs w:val="28"/>
          <w:lang w:eastAsia="ru-RU"/>
        </w:rPr>
        <w:t>водоохранных</w:t>
      </w:r>
      <w:proofErr w:type="spellEnd"/>
      <w:r w:rsidR="00A6222F" w:rsidRPr="00A6222F">
        <w:rPr>
          <w:rFonts w:eastAsia="Times New Roman"/>
          <w:szCs w:val="28"/>
          <w:lang w:eastAsia="ru-RU"/>
        </w:rPr>
        <w:t xml:space="preserve"> зонах и при</w:t>
      </w:r>
      <w:r>
        <w:rPr>
          <w:rFonts w:eastAsia="Times New Roman"/>
          <w:szCs w:val="28"/>
          <w:lang w:eastAsia="ru-RU"/>
        </w:rPr>
        <w:t>брежных полосах водных объектов.</w:t>
      </w:r>
    </w:p>
    <w:p w:rsidR="00A6222F" w:rsidRDefault="00685C73" w:rsidP="006230AD">
      <w:pPr>
        <w:autoSpaceDE w:val="0"/>
        <w:autoSpaceDN w:val="0"/>
        <w:adjustRightInd w:val="0"/>
        <w:spacing w:line="300" w:lineRule="exact"/>
        <w:ind w:firstLine="709"/>
        <w:contextualSpacing/>
        <w:jc w:val="both"/>
      </w:pPr>
      <w:r>
        <w:rPr>
          <w:lang w:eastAsia="ru-RU"/>
        </w:rPr>
        <w:t>2.2.1</w:t>
      </w:r>
      <w:r w:rsidR="00C5021E">
        <w:rPr>
          <w:lang w:eastAsia="ru-RU"/>
        </w:rPr>
        <w:t>3</w:t>
      </w:r>
      <w:r>
        <w:rPr>
          <w:lang w:eastAsia="ru-RU"/>
        </w:rPr>
        <w:t>. П</w:t>
      </w:r>
      <w:r w:rsidR="00A6222F" w:rsidRPr="00A6222F">
        <w:rPr>
          <w:lang w:eastAsia="ru-RU"/>
        </w:rPr>
        <w:t xml:space="preserve">редписаний, выданных должностными лицами администрации </w:t>
      </w:r>
      <w:r>
        <w:rPr>
          <w:lang w:eastAsia="ru-RU"/>
        </w:rPr>
        <w:t>поселения</w:t>
      </w:r>
      <w:r w:rsidR="00A6222F" w:rsidRPr="00A6222F">
        <w:rPr>
          <w:lang w:eastAsia="ru-RU"/>
        </w:rPr>
        <w:t xml:space="preserve">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A6222F" w:rsidRPr="00137261" w:rsidRDefault="00685C73" w:rsidP="006230AD">
      <w:pPr>
        <w:pStyle w:val="ConsPlusNormal"/>
        <w:spacing w:line="300" w:lineRule="exact"/>
        <w:ind w:firstLine="709"/>
        <w:contextualSpacing/>
        <w:jc w:val="both"/>
        <w:rPr>
          <w:rFonts w:ascii="Times New Roman" w:eastAsia="Times New Roman" w:hAnsi="Times New Roman" w:cs="Times New Roman"/>
          <w:sz w:val="28"/>
          <w:szCs w:val="28"/>
          <w:lang w:eastAsia="ru-RU"/>
        </w:rPr>
      </w:pPr>
      <w:r w:rsidRPr="00685C73">
        <w:rPr>
          <w:rFonts w:ascii="Times New Roman" w:hAnsi="Times New Roman" w:cs="Times New Roman"/>
          <w:sz w:val="28"/>
          <w:szCs w:val="28"/>
        </w:rPr>
        <w:t>2.3.</w:t>
      </w:r>
      <w:r w:rsidR="00D545E2">
        <w:rPr>
          <w:szCs w:val="28"/>
        </w:rPr>
        <w:t> </w:t>
      </w:r>
      <w:r w:rsidR="00A6222F" w:rsidRPr="00137261">
        <w:rPr>
          <w:rFonts w:ascii="Times New Roman" w:eastAsia="Times New Roman" w:hAnsi="Times New Roman" w:cs="Times New Roman"/>
          <w:sz w:val="28"/>
          <w:szCs w:val="28"/>
          <w:lang w:eastAsia="ru-RU"/>
        </w:rPr>
        <w:t>В рамках муниципального земельного контроля осуществляется:</w:t>
      </w:r>
    </w:p>
    <w:p w:rsidR="00FC5B96" w:rsidRPr="00FC5B96" w:rsidRDefault="00A6222F" w:rsidP="006230AD">
      <w:pPr>
        <w:autoSpaceDE w:val="0"/>
        <w:autoSpaceDN w:val="0"/>
        <w:adjustRightInd w:val="0"/>
        <w:spacing w:after="0" w:line="300" w:lineRule="exact"/>
        <w:ind w:firstLine="709"/>
        <w:contextualSpacing/>
        <w:jc w:val="both"/>
        <w:rPr>
          <w:rFonts w:eastAsia="Times New Roman"/>
          <w:bCs/>
          <w:szCs w:val="28"/>
          <w:lang w:eastAsia="ru-RU"/>
        </w:rPr>
      </w:pPr>
      <w:r>
        <w:rPr>
          <w:rFonts w:eastAsia="Times New Roman"/>
          <w:szCs w:val="28"/>
          <w:lang w:eastAsia="ru-RU"/>
        </w:rPr>
        <w:t>2.3.1. </w:t>
      </w:r>
      <w:r w:rsidR="00FC5B96" w:rsidRPr="00FC5B96">
        <w:rPr>
          <w:rFonts w:eastAsia="Times New Roman"/>
          <w:bCs/>
          <w:szCs w:val="28"/>
          <w:lang w:eastAsia="ru-RU"/>
        </w:rPr>
        <w:t>Организация и проведение мероприятий, направленных на профилактику нарушений обязательных требований.</w:t>
      </w:r>
    </w:p>
    <w:p w:rsidR="00FC5B96" w:rsidRPr="00FC5B96" w:rsidRDefault="00CB2472"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 xml:space="preserve">2.3.2. </w:t>
      </w:r>
      <w:r w:rsidR="00FC5B96" w:rsidRPr="00FC5B96">
        <w:rPr>
          <w:rFonts w:eastAsia="Times New Roman"/>
          <w:bCs/>
          <w:szCs w:val="28"/>
          <w:lang w:eastAsia="ru-RU"/>
        </w:rPr>
        <w:t>Организация и проведение мероприятий по контролю без взаимодействия с проверяемыми лицами.</w:t>
      </w:r>
    </w:p>
    <w:p w:rsidR="00FC5B96" w:rsidRPr="00FC5B96" w:rsidRDefault="00CB2472" w:rsidP="006230AD">
      <w:pPr>
        <w:autoSpaceDE w:val="0"/>
        <w:autoSpaceDN w:val="0"/>
        <w:adjustRightInd w:val="0"/>
        <w:spacing w:after="0" w:line="300" w:lineRule="exact"/>
        <w:ind w:firstLine="709"/>
        <w:contextualSpacing/>
        <w:jc w:val="both"/>
        <w:rPr>
          <w:rFonts w:eastAsia="Times New Roman"/>
          <w:bCs/>
          <w:szCs w:val="28"/>
          <w:lang w:eastAsia="ru-RU"/>
        </w:rPr>
      </w:pPr>
      <w:r>
        <w:rPr>
          <w:rFonts w:eastAsia="Times New Roman"/>
          <w:bCs/>
          <w:szCs w:val="28"/>
          <w:lang w:eastAsia="ru-RU"/>
        </w:rPr>
        <w:t>2.3.3. </w:t>
      </w:r>
      <w:r w:rsidR="00FC5B96" w:rsidRPr="00FC5B96">
        <w:rPr>
          <w:rFonts w:eastAsia="Times New Roman"/>
          <w:bCs/>
          <w:szCs w:val="28"/>
          <w:lang w:eastAsia="ru-RU"/>
        </w:rPr>
        <w:t>Организация и проведение плановых и внеплановых проверок соблюдения проверяемыми лицами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(далее - плановые и внеплановые проверки).</w:t>
      </w:r>
    </w:p>
    <w:p w:rsidR="00A6222F" w:rsidRPr="00137261" w:rsidRDefault="00A6222F"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2.3.</w:t>
      </w:r>
      <w:r w:rsidR="00CB2472">
        <w:rPr>
          <w:rFonts w:eastAsia="Times New Roman"/>
          <w:szCs w:val="28"/>
          <w:lang w:eastAsia="ru-RU"/>
        </w:rPr>
        <w:t>4</w:t>
      </w:r>
      <w:r>
        <w:rPr>
          <w:rFonts w:eastAsia="Times New Roman"/>
          <w:szCs w:val="28"/>
          <w:lang w:eastAsia="ru-RU"/>
        </w:rPr>
        <w:t>. П</w:t>
      </w:r>
      <w:r w:rsidRPr="00137261">
        <w:rPr>
          <w:rFonts w:eastAsia="Times New Roman"/>
          <w:szCs w:val="28"/>
          <w:lang w:eastAsia="ru-RU"/>
        </w:rPr>
        <w:t>ринятие предусмотренных законодательством Российской Федерации мер по пресечению и (или) устранению последствий выявленных нарушений.</w:t>
      </w:r>
    </w:p>
    <w:p w:rsidR="00D92923" w:rsidRDefault="00D92923" w:rsidP="006230AD">
      <w:pPr>
        <w:autoSpaceDE w:val="0"/>
        <w:autoSpaceDN w:val="0"/>
        <w:adjustRightInd w:val="0"/>
        <w:spacing w:after="0" w:line="300" w:lineRule="exact"/>
        <w:ind w:firstLine="709"/>
        <w:contextualSpacing/>
        <w:outlineLvl w:val="0"/>
        <w:rPr>
          <w:rFonts w:eastAsia="Times New Roman"/>
          <w:szCs w:val="28"/>
          <w:lang w:eastAsia="ru-RU"/>
        </w:rPr>
      </w:pPr>
    </w:p>
    <w:p w:rsidR="00A6222F" w:rsidRPr="006B0EC6" w:rsidRDefault="00A6222F" w:rsidP="006230AD">
      <w:pPr>
        <w:autoSpaceDE w:val="0"/>
        <w:autoSpaceDN w:val="0"/>
        <w:adjustRightInd w:val="0"/>
        <w:spacing w:after="0" w:line="300" w:lineRule="exact"/>
        <w:ind w:firstLine="709"/>
        <w:contextualSpacing/>
        <w:jc w:val="center"/>
        <w:outlineLvl w:val="0"/>
        <w:rPr>
          <w:rFonts w:eastAsia="Times New Roman"/>
          <w:b/>
          <w:szCs w:val="28"/>
          <w:lang w:eastAsia="ru-RU"/>
        </w:rPr>
      </w:pPr>
      <w:r w:rsidRPr="006B0EC6">
        <w:rPr>
          <w:rFonts w:eastAsia="Times New Roman"/>
          <w:b/>
          <w:szCs w:val="28"/>
          <w:lang w:eastAsia="ru-RU"/>
        </w:rPr>
        <w:t>3.</w:t>
      </w:r>
      <w:r w:rsidR="00834047" w:rsidRPr="006B0EC6">
        <w:rPr>
          <w:rFonts w:eastAsia="Times New Roman"/>
          <w:b/>
          <w:szCs w:val="28"/>
          <w:lang w:eastAsia="ru-RU"/>
        </w:rPr>
        <w:t> </w:t>
      </w:r>
      <w:r w:rsidRPr="006B0EC6">
        <w:rPr>
          <w:rFonts w:eastAsia="Times New Roman"/>
          <w:b/>
          <w:szCs w:val="28"/>
          <w:lang w:eastAsia="ru-RU"/>
        </w:rPr>
        <w:t xml:space="preserve">Полномочия администрации </w:t>
      </w:r>
      <w:r w:rsidR="00834047" w:rsidRPr="006B0EC6">
        <w:rPr>
          <w:rFonts w:eastAsia="Times New Roman"/>
          <w:b/>
          <w:szCs w:val="28"/>
          <w:lang w:eastAsia="ru-RU"/>
        </w:rPr>
        <w:t>поселения</w:t>
      </w:r>
    </w:p>
    <w:p w:rsidR="00A6222F" w:rsidRPr="006B0EC6" w:rsidRDefault="00A6222F" w:rsidP="006230AD">
      <w:pPr>
        <w:autoSpaceDE w:val="0"/>
        <w:autoSpaceDN w:val="0"/>
        <w:adjustRightInd w:val="0"/>
        <w:spacing w:after="0" w:line="300" w:lineRule="exact"/>
        <w:ind w:firstLine="709"/>
        <w:contextualSpacing/>
        <w:jc w:val="center"/>
        <w:rPr>
          <w:rFonts w:eastAsia="Times New Roman"/>
          <w:b/>
          <w:szCs w:val="28"/>
          <w:lang w:eastAsia="ru-RU"/>
        </w:rPr>
      </w:pPr>
      <w:r w:rsidRPr="006B0EC6">
        <w:rPr>
          <w:rFonts w:eastAsia="Times New Roman"/>
          <w:b/>
          <w:szCs w:val="28"/>
          <w:lang w:eastAsia="ru-RU"/>
        </w:rPr>
        <w:t>в сфере осуществления муниципального земельного контроля</w:t>
      </w:r>
    </w:p>
    <w:p w:rsidR="00A6222F" w:rsidRPr="00A6222F" w:rsidRDefault="00A6222F" w:rsidP="006230AD">
      <w:pPr>
        <w:autoSpaceDE w:val="0"/>
        <w:autoSpaceDN w:val="0"/>
        <w:adjustRightInd w:val="0"/>
        <w:spacing w:after="0" w:line="300" w:lineRule="exact"/>
        <w:ind w:firstLine="709"/>
        <w:contextualSpacing/>
        <w:jc w:val="both"/>
        <w:rPr>
          <w:rFonts w:eastAsia="Times New Roman"/>
          <w:szCs w:val="28"/>
          <w:lang w:eastAsia="ru-RU"/>
        </w:rPr>
      </w:pPr>
    </w:p>
    <w:p w:rsidR="00A6222F" w:rsidRPr="00A6222F" w:rsidRDefault="00A6222F" w:rsidP="006230AD">
      <w:pPr>
        <w:autoSpaceDE w:val="0"/>
        <w:autoSpaceDN w:val="0"/>
        <w:adjustRightInd w:val="0"/>
        <w:spacing w:line="300" w:lineRule="exact"/>
        <w:ind w:firstLine="709"/>
        <w:contextualSpacing/>
        <w:jc w:val="both"/>
        <w:rPr>
          <w:rFonts w:eastAsia="Times New Roman"/>
          <w:szCs w:val="28"/>
          <w:lang w:eastAsia="ru-RU"/>
        </w:rPr>
      </w:pPr>
      <w:r w:rsidRPr="00A6222F">
        <w:rPr>
          <w:rFonts w:eastAsia="Times New Roman"/>
          <w:szCs w:val="28"/>
          <w:lang w:eastAsia="ru-RU"/>
        </w:rPr>
        <w:t xml:space="preserve">К полномочиям администрации </w:t>
      </w:r>
      <w:r w:rsidR="00834047">
        <w:rPr>
          <w:rFonts w:eastAsia="Times New Roman"/>
          <w:szCs w:val="28"/>
          <w:lang w:eastAsia="ru-RU"/>
        </w:rPr>
        <w:t>поселения</w:t>
      </w:r>
      <w:r w:rsidRPr="00A6222F">
        <w:rPr>
          <w:rFonts w:eastAsia="Times New Roman"/>
          <w:szCs w:val="28"/>
          <w:lang w:eastAsia="ru-RU"/>
        </w:rPr>
        <w:t xml:space="preserve"> в области осуществления муниципального земельного контроля относятся:</w:t>
      </w:r>
    </w:p>
    <w:p w:rsidR="00A6222F" w:rsidRPr="00A6222F" w:rsidRDefault="00834047"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3.1. </w:t>
      </w:r>
      <w:r w:rsidR="00A6222F" w:rsidRPr="00A6222F">
        <w:rPr>
          <w:rFonts w:eastAsia="Times New Roman"/>
          <w:szCs w:val="28"/>
          <w:lang w:eastAsia="ru-RU"/>
        </w:rPr>
        <w:t xml:space="preserve">Организация и осуществление муниципального земельного контроля </w:t>
      </w:r>
      <w:r w:rsidR="002E377E">
        <w:rPr>
          <w:rFonts w:eastAsia="Times New Roman"/>
          <w:szCs w:val="28"/>
          <w:lang w:eastAsia="ru-RU"/>
        </w:rPr>
        <w:t xml:space="preserve">в границах муниципального образования </w:t>
      </w:r>
      <w:r w:rsidR="0093751A">
        <w:rPr>
          <w:rFonts w:eastAsia="Times New Roman"/>
          <w:szCs w:val="28"/>
          <w:lang w:eastAsia="ru-RU"/>
        </w:rPr>
        <w:t>Пищальское</w:t>
      </w:r>
      <w:r w:rsidR="00B0049A">
        <w:rPr>
          <w:rFonts w:eastAsia="Times New Roman"/>
          <w:color w:val="000000"/>
          <w:spacing w:val="1"/>
          <w:szCs w:val="28"/>
          <w:lang w:eastAsia="ru-RU"/>
        </w:rPr>
        <w:t xml:space="preserve"> сельское </w:t>
      </w:r>
      <w:r w:rsidR="002E377E">
        <w:rPr>
          <w:rFonts w:eastAsia="Times New Roman"/>
          <w:szCs w:val="28"/>
          <w:lang w:eastAsia="ru-RU"/>
        </w:rPr>
        <w:t>поселение Оричевского района Кировской области</w:t>
      </w:r>
      <w:r w:rsidR="00DF2387">
        <w:rPr>
          <w:rFonts w:eastAsia="Times New Roman"/>
          <w:szCs w:val="28"/>
          <w:lang w:eastAsia="ru-RU"/>
        </w:rPr>
        <w:t>,</w:t>
      </w:r>
      <w:r w:rsidR="00DF2387" w:rsidRPr="00DF2387">
        <w:rPr>
          <w:rFonts w:eastAsia="Times New Roman"/>
          <w:szCs w:val="28"/>
          <w:lang w:eastAsia="ru-RU"/>
        </w:rPr>
        <w:t xml:space="preserve"> </w:t>
      </w:r>
      <w:r w:rsidR="00DF2387">
        <w:rPr>
          <w:rFonts w:eastAsia="Times New Roman"/>
          <w:szCs w:val="28"/>
          <w:lang w:eastAsia="ru-RU"/>
        </w:rPr>
        <w:t>а также организация и проведение мероприятий по профилактике указанных требований</w:t>
      </w:r>
      <w:r w:rsidR="00A6222F">
        <w:rPr>
          <w:rFonts w:eastAsia="Times New Roman"/>
          <w:szCs w:val="28"/>
          <w:lang w:eastAsia="ru-RU"/>
        </w:rPr>
        <w:t>.</w:t>
      </w:r>
    </w:p>
    <w:p w:rsidR="00A6222F" w:rsidRDefault="00834047"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3.2. </w:t>
      </w:r>
      <w:r w:rsidR="00A6222F" w:rsidRPr="00A6222F">
        <w:rPr>
          <w:rFonts w:eastAsia="Times New Roman"/>
          <w:szCs w:val="28"/>
          <w:lang w:eastAsia="ru-RU"/>
        </w:rPr>
        <w:t>Разработка административного регламента осуществления муниципального земельного контроля.</w:t>
      </w:r>
    </w:p>
    <w:p w:rsidR="00A6222F" w:rsidRDefault="002E377E"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lastRenderedPageBreak/>
        <w:t>3.3. </w:t>
      </w:r>
      <w:r w:rsidR="00B0049A" w:rsidRPr="00A6222F">
        <w:rPr>
          <w:rFonts w:eastAsia="Times New Roman"/>
          <w:szCs w:val="28"/>
          <w:lang w:eastAsia="ru-RU"/>
        </w:rPr>
        <w:t xml:space="preserve"> </w:t>
      </w:r>
      <w:r w:rsidR="00A6222F" w:rsidRPr="00A6222F">
        <w:rPr>
          <w:rFonts w:eastAsia="Times New Roman"/>
          <w:szCs w:val="28"/>
          <w:lang w:eastAsia="ru-RU"/>
        </w:rPr>
        <w:t>Осуществление иных предусмотренных федеральными законами, законами и иными нормативными правовыми актами Кировской области полномочий.</w:t>
      </w:r>
    </w:p>
    <w:p w:rsidR="008971FD" w:rsidRDefault="008971FD" w:rsidP="006230AD">
      <w:pPr>
        <w:autoSpaceDE w:val="0"/>
        <w:autoSpaceDN w:val="0"/>
        <w:adjustRightInd w:val="0"/>
        <w:spacing w:after="0" w:line="300" w:lineRule="exact"/>
        <w:ind w:firstLine="709"/>
        <w:contextualSpacing/>
        <w:jc w:val="both"/>
        <w:rPr>
          <w:rFonts w:eastAsia="Times New Roman"/>
          <w:szCs w:val="28"/>
          <w:lang w:eastAsia="ru-RU"/>
        </w:rPr>
      </w:pPr>
    </w:p>
    <w:p w:rsidR="006A4D80" w:rsidRPr="006A4D80" w:rsidRDefault="006A4D80" w:rsidP="006230AD">
      <w:pPr>
        <w:autoSpaceDE w:val="0"/>
        <w:autoSpaceDN w:val="0"/>
        <w:adjustRightInd w:val="0"/>
        <w:spacing w:after="0" w:line="300" w:lineRule="exact"/>
        <w:ind w:left="709" w:firstLine="709"/>
        <w:contextualSpacing/>
        <w:jc w:val="center"/>
        <w:rPr>
          <w:rFonts w:eastAsia="Times New Roman"/>
          <w:b/>
          <w:bCs/>
          <w:szCs w:val="28"/>
          <w:lang w:eastAsia="ru-RU"/>
        </w:rPr>
      </w:pPr>
      <w:r>
        <w:rPr>
          <w:rFonts w:eastAsia="Times New Roman"/>
          <w:b/>
          <w:bCs/>
          <w:szCs w:val="28"/>
          <w:lang w:eastAsia="ru-RU"/>
        </w:rPr>
        <w:t>4</w:t>
      </w:r>
      <w:r w:rsidRPr="006A4D80">
        <w:rPr>
          <w:rFonts w:eastAsia="Times New Roman"/>
          <w:b/>
          <w:bCs/>
          <w:szCs w:val="28"/>
          <w:lang w:eastAsia="ru-RU"/>
        </w:rPr>
        <w:t>. Организация и проведение мероприятий, направленных на профилактику нарушений обязательных требований</w:t>
      </w:r>
    </w:p>
    <w:p w:rsidR="006A4D80" w:rsidRPr="006A4D80" w:rsidRDefault="006A4D80" w:rsidP="006230AD">
      <w:pPr>
        <w:autoSpaceDE w:val="0"/>
        <w:autoSpaceDN w:val="0"/>
        <w:adjustRightInd w:val="0"/>
        <w:spacing w:after="0" w:line="300" w:lineRule="exact"/>
        <w:ind w:firstLine="709"/>
        <w:contextualSpacing/>
        <w:jc w:val="both"/>
        <w:rPr>
          <w:rFonts w:eastAsia="Times New Roman"/>
          <w:szCs w:val="28"/>
          <w:lang w:eastAsia="ru-RU"/>
        </w:rPr>
      </w:pPr>
      <w:r w:rsidRPr="006A4D80">
        <w:rPr>
          <w:rFonts w:eastAsia="Times New Roman"/>
          <w:szCs w:val="28"/>
          <w:lang w:eastAsia="ru-RU"/>
        </w:rPr>
        <w:t> </w:t>
      </w:r>
    </w:p>
    <w:p w:rsidR="006A4D80" w:rsidRPr="006A4D80" w:rsidRDefault="006A4D80" w:rsidP="006230AD">
      <w:pPr>
        <w:autoSpaceDE w:val="0"/>
        <w:autoSpaceDN w:val="0"/>
        <w:adjustRightInd w:val="0"/>
        <w:spacing w:after="0" w:line="300" w:lineRule="exact"/>
        <w:ind w:firstLine="709"/>
        <w:contextualSpacing/>
        <w:jc w:val="both"/>
        <w:rPr>
          <w:rFonts w:eastAsia="Times New Roman"/>
          <w:szCs w:val="28"/>
          <w:lang w:eastAsia="ru-RU"/>
        </w:rPr>
      </w:pPr>
      <w:bookmarkStart w:id="2" w:name="dst283"/>
      <w:bookmarkEnd w:id="2"/>
      <w:r>
        <w:rPr>
          <w:rFonts w:eastAsia="Times New Roman"/>
          <w:szCs w:val="28"/>
          <w:lang w:eastAsia="ru-RU"/>
        </w:rPr>
        <w:t>4.</w:t>
      </w:r>
      <w:r w:rsidRPr="006A4D80">
        <w:rPr>
          <w:rFonts w:eastAsia="Times New Roman"/>
          <w:szCs w:val="28"/>
          <w:lang w:eastAsia="ru-RU"/>
        </w:rPr>
        <w:t xml:space="preserve">1. В целях предупреждения нарушений обязательных требований, устранения причин, факторов и условий, способствующих нарушениям обязательных требований, </w:t>
      </w:r>
      <w:r>
        <w:rPr>
          <w:rFonts w:eastAsia="Times New Roman"/>
          <w:szCs w:val="28"/>
          <w:lang w:eastAsia="ru-RU"/>
        </w:rPr>
        <w:t>администрация поселения осуществляе</w:t>
      </w:r>
      <w:r w:rsidRPr="006A4D80">
        <w:rPr>
          <w:rFonts w:eastAsia="Times New Roman"/>
          <w:szCs w:val="28"/>
          <w:lang w:eastAsia="ru-RU"/>
        </w:rPr>
        <w:t>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A4D80" w:rsidRPr="006A4D80" w:rsidRDefault="006A4D80" w:rsidP="006230AD">
      <w:pPr>
        <w:autoSpaceDE w:val="0"/>
        <w:autoSpaceDN w:val="0"/>
        <w:adjustRightInd w:val="0"/>
        <w:spacing w:after="0" w:line="300" w:lineRule="exact"/>
        <w:ind w:firstLine="709"/>
        <w:contextualSpacing/>
        <w:jc w:val="both"/>
        <w:rPr>
          <w:rFonts w:eastAsia="Times New Roman"/>
          <w:szCs w:val="28"/>
          <w:lang w:eastAsia="ru-RU"/>
        </w:rPr>
      </w:pPr>
      <w:bookmarkStart w:id="3" w:name="dst284"/>
      <w:bookmarkEnd w:id="3"/>
      <w:r>
        <w:rPr>
          <w:rFonts w:eastAsia="Times New Roman"/>
          <w:szCs w:val="28"/>
          <w:lang w:eastAsia="ru-RU"/>
        </w:rPr>
        <w:t>4.</w:t>
      </w:r>
      <w:r w:rsidRPr="006A4D80">
        <w:rPr>
          <w:rFonts w:eastAsia="Times New Roman"/>
          <w:szCs w:val="28"/>
          <w:lang w:eastAsia="ru-RU"/>
        </w:rPr>
        <w:t xml:space="preserve">2. В целях профилактики нарушений обязательных требований </w:t>
      </w:r>
      <w:r>
        <w:rPr>
          <w:rFonts w:eastAsia="Times New Roman"/>
          <w:szCs w:val="28"/>
          <w:lang w:eastAsia="ru-RU"/>
        </w:rPr>
        <w:t>администрация поселения</w:t>
      </w:r>
      <w:r w:rsidRPr="006A4D80">
        <w:rPr>
          <w:rFonts w:eastAsia="Times New Roman"/>
          <w:szCs w:val="28"/>
          <w:lang w:eastAsia="ru-RU"/>
        </w:rPr>
        <w:t>:</w:t>
      </w:r>
    </w:p>
    <w:p w:rsidR="006A4D80" w:rsidRPr="006A4D80" w:rsidRDefault="006A4D80" w:rsidP="006230AD">
      <w:pPr>
        <w:autoSpaceDE w:val="0"/>
        <w:autoSpaceDN w:val="0"/>
        <w:adjustRightInd w:val="0"/>
        <w:spacing w:after="0" w:line="300" w:lineRule="exact"/>
        <w:ind w:firstLine="709"/>
        <w:contextualSpacing/>
        <w:jc w:val="both"/>
        <w:rPr>
          <w:rFonts w:eastAsia="Times New Roman"/>
          <w:szCs w:val="28"/>
          <w:lang w:eastAsia="ru-RU"/>
        </w:rPr>
      </w:pPr>
      <w:bookmarkStart w:id="4" w:name="dst285"/>
      <w:bookmarkEnd w:id="4"/>
      <w:r>
        <w:rPr>
          <w:rFonts w:eastAsia="Times New Roman"/>
          <w:szCs w:val="28"/>
          <w:lang w:eastAsia="ru-RU"/>
        </w:rPr>
        <w:t>4.2.1. О</w:t>
      </w:r>
      <w:r w:rsidRPr="006A4D80">
        <w:rPr>
          <w:rFonts w:eastAsia="Times New Roman"/>
          <w:szCs w:val="28"/>
          <w:lang w:eastAsia="ru-RU"/>
        </w:rPr>
        <w:t>беспечива</w:t>
      </w:r>
      <w:r>
        <w:rPr>
          <w:rFonts w:eastAsia="Times New Roman"/>
          <w:szCs w:val="28"/>
          <w:lang w:eastAsia="ru-RU"/>
        </w:rPr>
        <w:t>ет размещение на официальном сайте</w:t>
      </w:r>
      <w:r w:rsidRPr="006A4D80">
        <w:rPr>
          <w:rFonts w:eastAsia="Times New Roman"/>
          <w:szCs w:val="28"/>
          <w:lang w:eastAsia="ru-RU"/>
        </w:rPr>
        <w:t xml:space="preserve"> в сети </w:t>
      </w:r>
      <w:r>
        <w:rPr>
          <w:rFonts w:eastAsia="Times New Roman"/>
          <w:szCs w:val="28"/>
          <w:lang w:eastAsia="ru-RU"/>
        </w:rPr>
        <w:t xml:space="preserve">«Интернет» перечень </w:t>
      </w:r>
      <w:r w:rsidRPr="006A4D80">
        <w:rPr>
          <w:rFonts w:eastAsia="Times New Roman"/>
          <w:szCs w:val="28"/>
          <w:lang w:eastAsia="ru-RU"/>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w:t>
      </w:r>
      <w:r>
        <w:rPr>
          <w:rFonts w:eastAsia="Times New Roman"/>
          <w:szCs w:val="28"/>
          <w:lang w:eastAsia="ru-RU"/>
        </w:rPr>
        <w:t>ющих нормативных правовых актов.</w:t>
      </w:r>
    </w:p>
    <w:p w:rsidR="006A4D80" w:rsidRPr="006A4D80" w:rsidRDefault="006A4D80" w:rsidP="006230AD">
      <w:pPr>
        <w:autoSpaceDE w:val="0"/>
        <w:autoSpaceDN w:val="0"/>
        <w:adjustRightInd w:val="0"/>
        <w:spacing w:after="0" w:line="300" w:lineRule="exact"/>
        <w:ind w:firstLine="709"/>
        <w:contextualSpacing/>
        <w:jc w:val="both"/>
        <w:rPr>
          <w:rFonts w:eastAsia="Times New Roman"/>
          <w:szCs w:val="28"/>
          <w:lang w:eastAsia="ru-RU"/>
        </w:rPr>
      </w:pPr>
      <w:bookmarkStart w:id="5" w:name="dst286"/>
      <w:bookmarkEnd w:id="5"/>
      <w:r>
        <w:rPr>
          <w:rFonts w:eastAsia="Times New Roman"/>
          <w:szCs w:val="28"/>
          <w:lang w:eastAsia="ru-RU"/>
        </w:rPr>
        <w:t>4.2.2. О</w:t>
      </w:r>
      <w:r w:rsidRPr="006A4D80">
        <w:rPr>
          <w:rFonts w:eastAsia="Times New Roman"/>
          <w:szCs w:val="28"/>
          <w:lang w:eastAsia="ru-RU"/>
        </w:rPr>
        <w:t>существля</w:t>
      </w:r>
      <w:r>
        <w:rPr>
          <w:rFonts w:eastAsia="Times New Roman"/>
          <w:szCs w:val="28"/>
          <w:lang w:eastAsia="ru-RU"/>
        </w:rPr>
        <w:t>е</w:t>
      </w:r>
      <w:r w:rsidRPr="006A4D80">
        <w:rPr>
          <w:rFonts w:eastAsia="Times New Roman"/>
          <w:szCs w:val="28"/>
          <w:lang w:eastAsia="ru-RU"/>
        </w:rPr>
        <w:t xml:space="preserve">т информирование </w:t>
      </w:r>
      <w:r w:rsidR="00FC5B96">
        <w:rPr>
          <w:rFonts w:eastAsia="Times New Roman"/>
          <w:szCs w:val="28"/>
          <w:lang w:eastAsia="ru-RU"/>
        </w:rPr>
        <w:t>проверяемых лиц</w:t>
      </w:r>
      <w:r w:rsidRPr="006A4D80">
        <w:rPr>
          <w:rFonts w:eastAsia="Times New Roman"/>
          <w:szCs w:val="28"/>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w:t>
      </w:r>
      <w:r w:rsidR="00FC5B96">
        <w:rPr>
          <w:rFonts w:eastAsia="Times New Roman"/>
          <w:szCs w:val="28"/>
          <w:lang w:eastAsia="ru-RU"/>
        </w:rPr>
        <w:t>енения обязательных требований</w:t>
      </w:r>
      <w:r w:rsidRPr="006A4D80">
        <w:rPr>
          <w:rFonts w:eastAsia="Times New Roman"/>
          <w:szCs w:val="28"/>
          <w:lang w:eastAsia="ru-RU"/>
        </w:rPr>
        <w:t xml:space="preserve"> </w:t>
      </w:r>
      <w:r>
        <w:rPr>
          <w:rFonts w:eastAsia="Times New Roman"/>
          <w:szCs w:val="28"/>
          <w:lang w:eastAsia="ru-RU"/>
        </w:rPr>
        <w:t>администрация поселения</w:t>
      </w:r>
      <w:r w:rsidRPr="006A4D80">
        <w:rPr>
          <w:rFonts w:eastAsia="Times New Roman"/>
          <w:szCs w:val="28"/>
          <w:lang w:eastAsia="ru-RU"/>
        </w:rPr>
        <w:t xml:space="preserve"> подготавлива</w:t>
      </w:r>
      <w:r>
        <w:rPr>
          <w:rFonts w:eastAsia="Times New Roman"/>
          <w:szCs w:val="28"/>
          <w:lang w:eastAsia="ru-RU"/>
        </w:rPr>
        <w:t>е</w:t>
      </w:r>
      <w:r w:rsidRPr="006A4D80">
        <w:rPr>
          <w:rFonts w:eastAsia="Times New Roman"/>
          <w:szCs w:val="28"/>
          <w:lang w:eastAsia="ru-RU"/>
        </w:rPr>
        <w:t>т и распространя</w:t>
      </w:r>
      <w:r>
        <w:rPr>
          <w:rFonts w:eastAsia="Times New Roman"/>
          <w:szCs w:val="28"/>
          <w:lang w:eastAsia="ru-RU"/>
        </w:rPr>
        <w:t>е</w:t>
      </w:r>
      <w:r w:rsidRPr="006A4D80">
        <w:rPr>
          <w:rFonts w:eastAsia="Times New Roman"/>
          <w:szCs w:val="28"/>
          <w:lang w:eastAsia="ru-RU"/>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Pr>
          <w:rFonts w:eastAsia="Times New Roman"/>
          <w:szCs w:val="28"/>
          <w:lang w:eastAsia="ru-RU"/>
        </w:rPr>
        <w:t>людения обязательных требований.</w:t>
      </w:r>
    </w:p>
    <w:p w:rsidR="006A4D80" w:rsidRPr="006A4D80" w:rsidRDefault="006A4D80" w:rsidP="006230AD">
      <w:pPr>
        <w:autoSpaceDE w:val="0"/>
        <w:autoSpaceDN w:val="0"/>
        <w:adjustRightInd w:val="0"/>
        <w:spacing w:after="0" w:line="300" w:lineRule="exact"/>
        <w:ind w:firstLine="709"/>
        <w:contextualSpacing/>
        <w:jc w:val="both"/>
        <w:rPr>
          <w:rFonts w:eastAsia="Times New Roman"/>
          <w:szCs w:val="28"/>
          <w:lang w:eastAsia="ru-RU"/>
        </w:rPr>
      </w:pPr>
      <w:bookmarkStart w:id="6" w:name="dst287"/>
      <w:bookmarkEnd w:id="6"/>
      <w:r>
        <w:rPr>
          <w:rFonts w:eastAsia="Times New Roman"/>
          <w:szCs w:val="28"/>
          <w:lang w:eastAsia="ru-RU"/>
        </w:rPr>
        <w:t>4.2.3. Обеспечивае</w:t>
      </w:r>
      <w:r w:rsidRPr="006A4D80">
        <w:rPr>
          <w:rFonts w:eastAsia="Times New Roman"/>
          <w:szCs w:val="28"/>
          <w:lang w:eastAsia="ru-RU"/>
        </w:rPr>
        <w:t>т регулярное (не реже одного раза в год) обобщение практики осуществления муниципального кон</w:t>
      </w:r>
      <w:r>
        <w:rPr>
          <w:rFonts w:eastAsia="Times New Roman"/>
          <w:szCs w:val="28"/>
          <w:lang w:eastAsia="ru-RU"/>
        </w:rPr>
        <w:t>троля и размещение на официальном</w:t>
      </w:r>
      <w:r w:rsidRPr="006A4D80">
        <w:rPr>
          <w:rFonts w:eastAsia="Times New Roman"/>
          <w:szCs w:val="28"/>
          <w:lang w:eastAsia="ru-RU"/>
        </w:rPr>
        <w:t xml:space="preserve"> сайт</w:t>
      </w:r>
      <w:r>
        <w:rPr>
          <w:rFonts w:eastAsia="Times New Roman"/>
          <w:szCs w:val="28"/>
          <w:lang w:eastAsia="ru-RU"/>
        </w:rPr>
        <w:t>е в сети «</w:t>
      </w:r>
      <w:r w:rsidRPr="006A4D80">
        <w:rPr>
          <w:rFonts w:eastAsia="Times New Roman"/>
          <w:szCs w:val="28"/>
          <w:lang w:eastAsia="ru-RU"/>
        </w:rPr>
        <w:t>Интернет</w:t>
      </w:r>
      <w:r>
        <w:rPr>
          <w:rFonts w:eastAsia="Times New Roman"/>
          <w:szCs w:val="28"/>
          <w:lang w:eastAsia="ru-RU"/>
        </w:rPr>
        <w:t>» соответствующего обобщения</w:t>
      </w:r>
      <w:r w:rsidRPr="006A4D80">
        <w:rPr>
          <w:rFonts w:eastAsia="Times New Roman"/>
          <w:szCs w:val="28"/>
          <w:lang w:eastAsia="ru-RU"/>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FC5B96">
        <w:rPr>
          <w:rFonts w:eastAsia="Times New Roman"/>
          <w:szCs w:val="28"/>
          <w:lang w:eastAsia="ru-RU"/>
        </w:rPr>
        <w:t>проверяемыми лицами</w:t>
      </w:r>
      <w:r w:rsidRPr="006A4D80">
        <w:rPr>
          <w:rFonts w:eastAsia="Times New Roman"/>
          <w:szCs w:val="28"/>
          <w:lang w:eastAsia="ru-RU"/>
        </w:rPr>
        <w:t xml:space="preserve"> в целях недопущения таких нарушений</w:t>
      </w:r>
      <w:r>
        <w:rPr>
          <w:rFonts w:eastAsia="Times New Roman"/>
          <w:szCs w:val="28"/>
          <w:lang w:eastAsia="ru-RU"/>
        </w:rPr>
        <w:t>.</w:t>
      </w:r>
    </w:p>
    <w:p w:rsidR="006A4D80" w:rsidRPr="006A4D80" w:rsidRDefault="006A4D80" w:rsidP="006230AD">
      <w:pPr>
        <w:autoSpaceDE w:val="0"/>
        <w:autoSpaceDN w:val="0"/>
        <w:adjustRightInd w:val="0"/>
        <w:spacing w:after="0" w:line="300" w:lineRule="exact"/>
        <w:ind w:firstLine="709"/>
        <w:contextualSpacing/>
        <w:jc w:val="both"/>
        <w:rPr>
          <w:rFonts w:eastAsia="Times New Roman"/>
          <w:szCs w:val="28"/>
          <w:lang w:eastAsia="ru-RU"/>
        </w:rPr>
      </w:pPr>
      <w:bookmarkStart w:id="7" w:name="dst288"/>
      <w:bookmarkEnd w:id="7"/>
      <w:r>
        <w:rPr>
          <w:rFonts w:eastAsia="Times New Roman"/>
          <w:szCs w:val="28"/>
          <w:lang w:eastAsia="ru-RU"/>
        </w:rPr>
        <w:t>4.2.4.</w:t>
      </w:r>
      <w:r>
        <w:rPr>
          <w:rFonts w:eastAsia="Times New Roman"/>
          <w:szCs w:val="28"/>
          <w:lang w:val="en-US" w:eastAsia="ru-RU"/>
        </w:rPr>
        <w:t> </w:t>
      </w:r>
      <w:r>
        <w:rPr>
          <w:rFonts w:eastAsia="Times New Roman"/>
          <w:szCs w:val="28"/>
          <w:lang w:eastAsia="ru-RU"/>
        </w:rPr>
        <w:t>В</w:t>
      </w:r>
      <w:r w:rsidRPr="006A4D80">
        <w:rPr>
          <w:rFonts w:eastAsia="Times New Roman"/>
          <w:szCs w:val="28"/>
          <w:lang w:eastAsia="ru-RU"/>
        </w:rPr>
        <w:t>ыдают предостережения о недопустимости нарушения обязательных требований в соответствии с </w:t>
      </w:r>
      <w:r>
        <w:rPr>
          <w:rFonts w:eastAsia="Times New Roman"/>
          <w:szCs w:val="28"/>
          <w:lang w:eastAsia="ru-RU"/>
        </w:rPr>
        <w:t>подразделами 4.3 – 4.5 раздела 4</w:t>
      </w:r>
      <w:r w:rsidRPr="006A4D80">
        <w:rPr>
          <w:rFonts w:eastAsia="Times New Roman"/>
          <w:szCs w:val="28"/>
          <w:lang w:eastAsia="ru-RU"/>
        </w:rPr>
        <w:t> </w:t>
      </w:r>
      <w:r>
        <w:rPr>
          <w:rFonts w:eastAsia="Times New Roman"/>
          <w:szCs w:val="28"/>
          <w:lang w:eastAsia="ru-RU"/>
        </w:rPr>
        <w:t>настоящего Положения</w:t>
      </w:r>
      <w:r w:rsidRPr="006A4D80">
        <w:rPr>
          <w:rFonts w:eastAsia="Times New Roman"/>
          <w:szCs w:val="28"/>
          <w:lang w:eastAsia="ru-RU"/>
        </w:rPr>
        <w:t>, если иной порядок не установлен федеральным законом.</w:t>
      </w:r>
    </w:p>
    <w:p w:rsidR="006A4D80" w:rsidRPr="006A4D80" w:rsidRDefault="006A4D80" w:rsidP="006230AD">
      <w:pPr>
        <w:autoSpaceDE w:val="0"/>
        <w:autoSpaceDN w:val="0"/>
        <w:adjustRightInd w:val="0"/>
        <w:spacing w:after="0" w:line="300" w:lineRule="exact"/>
        <w:ind w:firstLine="709"/>
        <w:contextualSpacing/>
        <w:jc w:val="both"/>
        <w:rPr>
          <w:rFonts w:eastAsia="Times New Roman"/>
          <w:szCs w:val="28"/>
          <w:lang w:eastAsia="ru-RU"/>
        </w:rPr>
      </w:pPr>
      <w:bookmarkStart w:id="8" w:name="dst289"/>
      <w:bookmarkStart w:id="9" w:name="dst290"/>
      <w:bookmarkStart w:id="10" w:name="dst291"/>
      <w:bookmarkEnd w:id="8"/>
      <w:bookmarkEnd w:id="9"/>
      <w:bookmarkEnd w:id="10"/>
      <w:r>
        <w:rPr>
          <w:rFonts w:eastAsia="Times New Roman"/>
          <w:szCs w:val="28"/>
          <w:lang w:eastAsia="ru-RU"/>
        </w:rPr>
        <w:t>4.3</w:t>
      </w:r>
      <w:r w:rsidRPr="006A4D80">
        <w:rPr>
          <w:rFonts w:eastAsia="Times New Roman"/>
          <w:szCs w:val="28"/>
          <w:lang w:eastAsia="ru-RU"/>
        </w:rPr>
        <w:t xml:space="preserve">. При условии, что иное не установлено федеральным законом, при наличии у </w:t>
      </w:r>
      <w:r>
        <w:rPr>
          <w:rFonts w:eastAsia="Times New Roman"/>
          <w:szCs w:val="28"/>
          <w:lang w:eastAsia="ru-RU"/>
        </w:rPr>
        <w:t>администрации поселения</w:t>
      </w:r>
      <w:r w:rsidRPr="006A4D80">
        <w:rPr>
          <w:rFonts w:eastAsia="Times New Roman"/>
          <w:szCs w:val="28"/>
          <w:lang w:eastAsia="ru-RU"/>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w:t>
      </w:r>
      <w:r w:rsidR="004A15AB">
        <w:rPr>
          <w:rFonts w:eastAsia="Times New Roman"/>
          <w:szCs w:val="28"/>
          <w:lang w:eastAsia="ru-RU"/>
        </w:rPr>
        <w:t>проверяемыми лицами</w:t>
      </w:r>
      <w:r w:rsidRPr="006A4D80">
        <w:rPr>
          <w:rFonts w:eastAsia="Times New Roman"/>
          <w:szCs w:val="28"/>
          <w:lang w:eastAsia="ru-RU"/>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sidRPr="006A4D80">
        <w:rPr>
          <w:rFonts w:eastAsia="Times New Roman"/>
          <w:szCs w:val="28"/>
          <w:lang w:eastAsia="ru-RU"/>
        </w:rPr>
        <w:lastRenderedPageBreak/>
        <w:t>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w:t>
      </w:r>
      <w:r w:rsidR="004A15AB">
        <w:rPr>
          <w:rFonts w:eastAsia="Times New Roman"/>
          <w:szCs w:val="28"/>
          <w:lang w:eastAsia="ru-RU"/>
        </w:rPr>
        <w:t>у указанных последствий, и если данные лица</w:t>
      </w:r>
      <w:r w:rsidRPr="006A4D80">
        <w:rPr>
          <w:rFonts w:eastAsia="Times New Roman"/>
          <w:szCs w:val="28"/>
          <w:lang w:eastAsia="ru-RU"/>
        </w:rPr>
        <w:t xml:space="preserve"> ранее не привлекались к ответственности за нарушение соответствующих требований, </w:t>
      </w:r>
      <w:r w:rsidR="004A15AB">
        <w:rPr>
          <w:rFonts w:eastAsia="Times New Roman"/>
          <w:szCs w:val="28"/>
          <w:lang w:eastAsia="ru-RU"/>
        </w:rPr>
        <w:t>администрация поселения</w:t>
      </w:r>
      <w:r w:rsidRPr="006A4D80">
        <w:rPr>
          <w:rFonts w:eastAsia="Times New Roman"/>
          <w:szCs w:val="28"/>
          <w:lang w:eastAsia="ru-RU"/>
        </w:rPr>
        <w:t xml:space="preserve"> объявляют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4A15AB">
        <w:rPr>
          <w:rFonts w:eastAsia="Times New Roman"/>
          <w:szCs w:val="28"/>
          <w:lang w:eastAsia="ru-RU"/>
        </w:rPr>
        <w:t>администрацию поселения</w:t>
      </w:r>
      <w:r w:rsidRPr="006A4D80">
        <w:rPr>
          <w:rFonts w:eastAsia="Times New Roman"/>
          <w:szCs w:val="28"/>
          <w:lang w:eastAsia="ru-RU"/>
        </w:rPr>
        <w:t>.</w:t>
      </w:r>
    </w:p>
    <w:p w:rsidR="006A4D80" w:rsidRPr="006A4D80" w:rsidRDefault="006A4D80" w:rsidP="006230AD">
      <w:pPr>
        <w:autoSpaceDE w:val="0"/>
        <w:autoSpaceDN w:val="0"/>
        <w:adjustRightInd w:val="0"/>
        <w:spacing w:after="0" w:line="300" w:lineRule="exact"/>
        <w:ind w:firstLine="709"/>
        <w:contextualSpacing/>
        <w:jc w:val="both"/>
        <w:rPr>
          <w:rFonts w:eastAsia="Times New Roman"/>
          <w:szCs w:val="28"/>
          <w:lang w:eastAsia="ru-RU"/>
        </w:rPr>
      </w:pPr>
      <w:bookmarkStart w:id="11" w:name="dst292"/>
      <w:bookmarkEnd w:id="11"/>
      <w:r>
        <w:rPr>
          <w:rFonts w:eastAsia="Times New Roman"/>
          <w:szCs w:val="28"/>
          <w:lang w:eastAsia="ru-RU"/>
        </w:rPr>
        <w:t>4.4</w:t>
      </w:r>
      <w:r w:rsidRPr="006A4D80">
        <w:rPr>
          <w:rFonts w:eastAsia="Times New Roman"/>
          <w:szCs w:val="28"/>
          <w:lang w:eastAsia="ru-RU"/>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004A15AB">
        <w:rPr>
          <w:rFonts w:eastAsia="Times New Roman"/>
          <w:szCs w:val="28"/>
          <w:lang w:eastAsia="ru-RU"/>
        </w:rPr>
        <w:t>лица</w:t>
      </w:r>
      <w:r w:rsidRPr="006A4D80">
        <w:rPr>
          <w:rFonts w:eastAsia="Times New Roman"/>
          <w:szCs w:val="28"/>
          <w:lang w:eastAsia="ru-RU"/>
        </w:rPr>
        <w:t xml:space="preserve"> могут привести или приводят к нарушению этих требований.</w:t>
      </w:r>
    </w:p>
    <w:p w:rsidR="006A4D80" w:rsidRDefault="006A4D80" w:rsidP="006230AD">
      <w:pPr>
        <w:autoSpaceDE w:val="0"/>
        <w:autoSpaceDN w:val="0"/>
        <w:adjustRightInd w:val="0"/>
        <w:spacing w:after="0" w:line="300" w:lineRule="exact"/>
        <w:ind w:firstLine="709"/>
        <w:contextualSpacing/>
        <w:jc w:val="both"/>
        <w:rPr>
          <w:rFonts w:eastAsia="Times New Roman"/>
          <w:szCs w:val="28"/>
          <w:lang w:eastAsia="ru-RU"/>
        </w:rPr>
      </w:pPr>
      <w:bookmarkStart w:id="12" w:name="dst293"/>
      <w:bookmarkEnd w:id="12"/>
      <w:r>
        <w:rPr>
          <w:rFonts w:eastAsia="Times New Roman"/>
          <w:szCs w:val="28"/>
          <w:lang w:eastAsia="ru-RU"/>
        </w:rPr>
        <w:t>4.5</w:t>
      </w:r>
      <w:r w:rsidRPr="006A4D80">
        <w:rPr>
          <w:rFonts w:eastAsia="Times New Roman"/>
          <w:szCs w:val="28"/>
          <w:lang w:eastAsia="ru-RU"/>
        </w:rPr>
        <w:t>. </w:t>
      </w:r>
      <w:hyperlink r:id="rId11" w:anchor="dst100009" w:history="1">
        <w:r w:rsidRPr="004A15AB">
          <w:rPr>
            <w:rStyle w:val="a5"/>
            <w:rFonts w:ascii="Times New Roman" w:eastAsia="Times New Roman" w:hAnsi="Times New Roman"/>
            <w:color w:val="auto"/>
            <w:szCs w:val="28"/>
            <w:u w:val="none"/>
            <w:lang w:val="ru-RU" w:eastAsia="ru-RU"/>
          </w:rPr>
          <w:t>Порядок</w:t>
        </w:r>
      </w:hyperlink>
      <w:r w:rsidRPr="006A4D80">
        <w:rPr>
          <w:rFonts w:eastAsia="Times New Roman"/>
          <w:szCs w:val="28"/>
          <w:lang w:eastAsia="ru-RU"/>
        </w:rPr>
        <w:t xml:space="preserve"> составления и направления предостережения о недопустимости нарушения обязательных требований, подачи </w:t>
      </w:r>
      <w:r w:rsidR="004A15AB">
        <w:rPr>
          <w:rFonts w:eastAsia="Times New Roman"/>
          <w:szCs w:val="28"/>
          <w:lang w:eastAsia="ru-RU"/>
        </w:rPr>
        <w:t>лицом</w:t>
      </w:r>
      <w:r w:rsidRPr="006A4D80">
        <w:rPr>
          <w:rFonts w:eastAsia="Times New Roman"/>
          <w:szCs w:val="28"/>
          <w:lang w:eastAsia="ru-RU"/>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p>
    <w:p w:rsidR="004A15AB" w:rsidRPr="004A15AB" w:rsidRDefault="004A15AB" w:rsidP="006230AD">
      <w:pPr>
        <w:autoSpaceDE w:val="0"/>
        <w:autoSpaceDN w:val="0"/>
        <w:adjustRightInd w:val="0"/>
        <w:spacing w:after="0" w:line="300" w:lineRule="exact"/>
        <w:ind w:firstLine="709"/>
        <w:contextualSpacing/>
        <w:jc w:val="center"/>
        <w:rPr>
          <w:rFonts w:eastAsia="Times New Roman"/>
          <w:b/>
          <w:bCs/>
          <w:szCs w:val="28"/>
          <w:lang w:eastAsia="ru-RU"/>
        </w:rPr>
      </w:pPr>
      <w:r>
        <w:rPr>
          <w:rFonts w:eastAsia="Times New Roman"/>
          <w:b/>
          <w:bCs/>
          <w:szCs w:val="28"/>
          <w:lang w:eastAsia="ru-RU"/>
        </w:rPr>
        <w:t>5</w:t>
      </w:r>
      <w:r w:rsidRPr="004A15AB">
        <w:rPr>
          <w:rFonts w:eastAsia="Times New Roman"/>
          <w:b/>
          <w:bCs/>
          <w:szCs w:val="28"/>
          <w:lang w:eastAsia="ru-RU"/>
        </w:rPr>
        <w:t xml:space="preserve">. Организация и проведение мероприятий по контролю без взаимодействия с </w:t>
      </w:r>
      <w:r>
        <w:rPr>
          <w:rFonts w:eastAsia="Times New Roman"/>
          <w:b/>
          <w:bCs/>
          <w:szCs w:val="28"/>
          <w:lang w:eastAsia="ru-RU"/>
        </w:rPr>
        <w:t>проверяемыми лицами</w:t>
      </w:r>
    </w:p>
    <w:p w:rsidR="004A15AB" w:rsidRP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r w:rsidRPr="004A15AB">
        <w:rPr>
          <w:rFonts w:eastAsia="Times New Roman"/>
          <w:szCs w:val="28"/>
          <w:lang w:eastAsia="ru-RU"/>
        </w:rPr>
        <w:t> </w:t>
      </w:r>
    </w:p>
    <w:p w:rsidR="004A15AB" w:rsidRP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bookmarkStart w:id="13" w:name="dst295"/>
      <w:bookmarkEnd w:id="13"/>
      <w:r>
        <w:rPr>
          <w:rFonts w:eastAsia="Times New Roman"/>
          <w:szCs w:val="28"/>
          <w:lang w:eastAsia="ru-RU"/>
        </w:rPr>
        <w:t>5.</w:t>
      </w:r>
      <w:r w:rsidRPr="004A15AB">
        <w:rPr>
          <w:rFonts w:eastAsia="Times New Roman"/>
          <w:szCs w:val="28"/>
          <w:lang w:eastAsia="ru-RU"/>
        </w:rPr>
        <w:t xml:space="preserve">1. К мероприятиям по контролю, при проведении которых не требуется взаимодействие </w:t>
      </w:r>
      <w:r>
        <w:rPr>
          <w:rFonts w:eastAsia="Times New Roman"/>
          <w:szCs w:val="28"/>
          <w:lang w:eastAsia="ru-RU"/>
        </w:rPr>
        <w:t>администрации поселения</w:t>
      </w:r>
      <w:r w:rsidRPr="004A15AB">
        <w:rPr>
          <w:rFonts w:eastAsia="Times New Roman"/>
          <w:szCs w:val="28"/>
          <w:lang w:eastAsia="ru-RU"/>
        </w:rPr>
        <w:t xml:space="preserve"> с </w:t>
      </w:r>
      <w:r>
        <w:rPr>
          <w:rFonts w:eastAsia="Times New Roman"/>
          <w:szCs w:val="28"/>
          <w:lang w:eastAsia="ru-RU"/>
        </w:rPr>
        <w:t>проверяемыми лицами</w:t>
      </w:r>
      <w:r w:rsidRPr="004A15AB">
        <w:rPr>
          <w:rFonts w:eastAsia="Times New Roman"/>
          <w:szCs w:val="28"/>
          <w:lang w:eastAsia="ru-RU"/>
        </w:rPr>
        <w:t xml:space="preserve"> (далее - мероприятия по контролю без взаимодействия с </w:t>
      </w:r>
      <w:r>
        <w:rPr>
          <w:rFonts w:eastAsia="Times New Roman"/>
          <w:szCs w:val="28"/>
          <w:lang w:eastAsia="ru-RU"/>
        </w:rPr>
        <w:t>проверяемыми лицами</w:t>
      </w:r>
      <w:r w:rsidRPr="004A15AB">
        <w:rPr>
          <w:rFonts w:eastAsia="Times New Roman"/>
          <w:szCs w:val="28"/>
          <w:lang w:eastAsia="ru-RU"/>
        </w:rPr>
        <w:t>), относятся:</w:t>
      </w:r>
    </w:p>
    <w:p w:rsidR="004A15AB" w:rsidRP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bookmarkStart w:id="14" w:name="dst296"/>
      <w:bookmarkEnd w:id="14"/>
      <w:r w:rsidRPr="00A85F0B">
        <w:rPr>
          <w:rFonts w:eastAsia="Times New Roman"/>
          <w:szCs w:val="28"/>
          <w:lang w:eastAsia="ru-RU"/>
        </w:rPr>
        <w:t>5.1.1. Плановые (рейдовые) осмотры (обследования) территор</w:t>
      </w:r>
      <w:r w:rsidR="00A85F0B">
        <w:rPr>
          <w:rFonts w:eastAsia="Times New Roman"/>
          <w:szCs w:val="28"/>
          <w:lang w:eastAsia="ru-RU"/>
        </w:rPr>
        <w:t xml:space="preserve">ий </w:t>
      </w:r>
      <w:r w:rsidRPr="00A85F0B">
        <w:rPr>
          <w:rFonts w:eastAsia="Times New Roman"/>
          <w:szCs w:val="28"/>
          <w:lang w:eastAsia="ru-RU"/>
        </w:rPr>
        <w:t xml:space="preserve">в соответствии </w:t>
      </w:r>
      <w:r w:rsidR="00A85F0B" w:rsidRPr="00A85F0B">
        <w:rPr>
          <w:rFonts w:eastAsia="Times New Roman"/>
          <w:szCs w:val="28"/>
          <w:lang w:eastAsia="ru-RU"/>
        </w:rPr>
        <w:t>с разделом 8</w:t>
      </w:r>
      <w:r w:rsidRPr="00A85F0B">
        <w:rPr>
          <w:rFonts w:eastAsia="Times New Roman"/>
          <w:szCs w:val="28"/>
          <w:lang w:eastAsia="ru-RU"/>
        </w:rPr>
        <w:t xml:space="preserve"> настоящего </w:t>
      </w:r>
      <w:r w:rsidR="00A85F0B" w:rsidRPr="00A85F0B">
        <w:rPr>
          <w:rFonts w:eastAsia="Times New Roman"/>
          <w:szCs w:val="28"/>
          <w:lang w:eastAsia="ru-RU"/>
        </w:rPr>
        <w:t>Положения</w:t>
      </w:r>
      <w:r w:rsidRPr="00A85F0B">
        <w:rPr>
          <w:rFonts w:eastAsia="Times New Roman"/>
          <w:szCs w:val="28"/>
          <w:lang w:eastAsia="ru-RU"/>
        </w:rPr>
        <w:t>.</w:t>
      </w:r>
    </w:p>
    <w:p w:rsidR="004A15AB" w:rsidRP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bookmarkStart w:id="15" w:name="dst297"/>
      <w:bookmarkEnd w:id="15"/>
      <w:r>
        <w:rPr>
          <w:rFonts w:eastAsia="Times New Roman"/>
          <w:szCs w:val="28"/>
          <w:lang w:eastAsia="ru-RU"/>
        </w:rPr>
        <w:t>5.1.2. А</w:t>
      </w:r>
      <w:r w:rsidRPr="004A15AB">
        <w:rPr>
          <w:rFonts w:eastAsia="Times New Roman"/>
          <w:szCs w:val="28"/>
          <w:lang w:eastAsia="ru-RU"/>
        </w:rPr>
        <w:t>дминистративные обследования о</w:t>
      </w:r>
      <w:r>
        <w:rPr>
          <w:rFonts w:eastAsia="Times New Roman"/>
          <w:szCs w:val="28"/>
          <w:lang w:eastAsia="ru-RU"/>
        </w:rPr>
        <w:t>бъектов земельных отношений.</w:t>
      </w:r>
    </w:p>
    <w:p w:rsidR="004A15AB" w:rsidRP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bookmarkStart w:id="16" w:name="dst298"/>
      <w:bookmarkEnd w:id="16"/>
      <w:r>
        <w:rPr>
          <w:rFonts w:eastAsia="Times New Roman"/>
          <w:szCs w:val="28"/>
          <w:lang w:eastAsia="ru-RU"/>
        </w:rPr>
        <w:t>5.1.3. </w:t>
      </w:r>
      <w:bookmarkStart w:id="17" w:name="dst299"/>
      <w:bookmarkEnd w:id="17"/>
      <w:r>
        <w:rPr>
          <w:rFonts w:eastAsia="Times New Roman"/>
          <w:szCs w:val="28"/>
          <w:lang w:eastAsia="ru-RU"/>
        </w:rPr>
        <w:t> </w:t>
      </w:r>
      <w:bookmarkStart w:id="18" w:name="dst300"/>
      <w:bookmarkEnd w:id="18"/>
      <w:r>
        <w:rPr>
          <w:rFonts w:eastAsia="Times New Roman"/>
          <w:szCs w:val="28"/>
          <w:lang w:eastAsia="ru-RU"/>
        </w:rPr>
        <w:t>Н</w:t>
      </w:r>
      <w:r w:rsidRPr="004A15AB">
        <w:rPr>
          <w:rFonts w:eastAsia="Times New Roman"/>
          <w:szCs w:val="28"/>
          <w:lang w:eastAsia="ru-RU"/>
        </w:rPr>
        <w:t>аблюдение за соблюдением обязательных требова</w:t>
      </w:r>
      <w:r>
        <w:rPr>
          <w:rFonts w:eastAsia="Times New Roman"/>
          <w:szCs w:val="28"/>
          <w:lang w:eastAsia="ru-RU"/>
        </w:rPr>
        <w:t>ний при распространении рекламы.</w:t>
      </w:r>
    </w:p>
    <w:p w:rsidR="004A15AB" w:rsidRP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bookmarkStart w:id="19" w:name="dst301"/>
      <w:bookmarkEnd w:id="19"/>
      <w:r>
        <w:rPr>
          <w:rFonts w:eastAsia="Times New Roman"/>
          <w:szCs w:val="28"/>
          <w:lang w:eastAsia="ru-RU"/>
        </w:rPr>
        <w:t>5.1.4. Н</w:t>
      </w:r>
      <w:r w:rsidRPr="004A15AB">
        <w:rPr>
          <w:rFonts w:eastAsia="Times New Roman"/>
          <w:szCs w:val="28"/>
          <w:lang w:eastAsia="ru-RU"/>
        </w:rPr>
        <w:t>аблюдение за соблюдением обязательных требований при ра</w:t>
      </w:r>
      <w:r>
        <w:rPr>
          <w:rFonts w:eastAsia="Times New Roman"/>
          <w:szCs w:val="28"/>
          <w:lang w:eastAsia="ru-RU"/>
        </w:rPr>
        <w:t>змещении информации в сети «Интернет»</w:t>
      </w:r>
      <w:r w:rsidRPr="004A15AB">
        <w:rPr>
          <w:rFonts w:eastAsia="Times New Roman"/>
          <w:szCs w:val="28"/>
          <w:lang w:eastAsia="ru-RU"/>
        </w:rPr>
        <w:t xml:space="preserve"> </w:t>
      </w:r>
      <w:r>
        <w:rPr>
          <w:rFonts w:eastAsia="Times New Roman"/>
          <w:szCs w:val="28"/>
          <w:lang w:eastAsia="ru-RU"/>
        </w:rPr>
        <w:t>и средствах массовой информации.</w:t>
      </w:r>
    </w:p>
    <w:p w:rsidR="004A15AB" w:rsidRP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bookmarkStart w:id="20" w:name="dst302"/>
      <w:bookmarkEnd w:id="20"/>
      <w:r>
        <w:rPr>
          <w:rFonts w:eastAsia="Times New Roman"/>
          <w:szCs w:val="28"/>
          <w:lang w:eastAsia="ru-RU"/>
        </w:rPr>
        <w:t>5.1.5. Н</w:t>
      </w:r>
      <w:r w:rsidRPr="004A15AB">
        <w:rPr>
          <w:rFonts w:eastAsia="Times New Roman"/>
          <w:szCs w:val="28"/>
          <w:lang w:eastAsia="ru-RU"/>
        </w:rPr>
        <w:t xml:space="preserve">аблюдение за соблюдением обязательных требований посредством анализа информации о деятельности либо действиях </w:t>
      </w:r>
      <w:r>
        <w:rPr>
          <w:rFonts w:eastAsia="Times New Roman"/>
          <w:szCs w:val="28"/>
          <w:lang w:eastAsia="ru-RU"/>
        </w:rPr>
        <w:t>проверяемого лица</w:t>
      </w:r>
      <w:r w:rsidRPr="004A15AB">
        <w:rPr>
          <w:rFonts w:eastAsia="Times New Roman"/>
          <w:szCs w:val="28"/>
          <w:lang w:eastAsia="ru-RU"/>
        </w:rPr>
        <w:t>,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w:t>
      </w:r>
      <w:r>
        <w:rPr>
          <w:rFonts w:eastAsia="Times New Roman"/>
          <w:szCs w:val="28"/>
          <w:lang w:eastAsia="ru-RU"/>
        </w:rPr>
        <w:t>тветствии с федеральным законом.</w:t>
      </w:r>
    </w:p>
    <w:p w:rsidR="004A15AB" w:rsidRP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bookmarkStart w:id="21" w:name="dst303"/>
      <w:bookmarkEnd w:id="21"/>
      <w:r>
        <w:rPr>
          <w:rFonts w:eastAsia="Times New Roman"/>
          <w:szCs w:val="28"/>
          <w:lang w:eastAsia="ru-RU"/>
        </w:rPr>
        <w:t>5.1.6. Д</w:t>
      </w:r>
      <w:r w:rsidRPr="004A15AB">
        <w:rPr>
          <w:rFonts w:eastAsia="Times New Roman"/>
          <w:szCs w:val="28"/>
          <w:lang w:eastAsia="ru-RU"/>
        </w:rPr>
        <w:t>ругие виды и формы мероприятий по контролю, установленные федеральными законами.</w:t>
      </w:r>
    </w:p>
    <w:p w:rsidR="004A15AB" w:rsidRP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bookmarkStart w:id="22" w:name="dst304"/>
      <w:bookmarkEnd w:id="22"/>
      <w:r>
        <w:rPr>
          <w:rFonts w:eastAsia="Times New Roman"/>
          <w:szCs w:val="28"/>
          <w:lang w:eastAsia="ru-RU"/>
        </w:rPr>
        <w:t>5.</w:t>
      </w:r>
      <w:r w:rsidRPr="004A15AB">
        <w:rPr>
          <w:rFonts w:eastAsia="Times New Roman"/>
          <w:szCs w:val="28"/>
          <w:lang w:eastAsia="ru-RU"/>
        </w:rPr>
        <w:t xml:space="preserve">2. Мероприятия по контролю без взаимодействия с </w:t>
      </w:r>
      <w:r>
        <w:rPr>
          <w:rFonts w:eastAsia="Times New Roman"/>
          <w:szCs w:val="28"/>
          <w:lang w:eastAsia="ru-RU"/>
        </w:rPr>
        <w:t>проверяемыми лицами</w:t>
      </w:r>
      <w:r w:rsidRPr="004A15AB">
        <w:rPr>
          <w:rFonts w:eastAsia="Times New Roman"/>
          <w:szCs w:val="28"/>
          <w:lang w:eastAsia="ru-RU"/>
        </w:rPr>
        <w:t xml:space="preserve"> проводятся уполномоченными должностными лицами </w:t>
      </w:r>
      <w:r>
        <w:rPr>
          <w:rFonts w:eastAsia="Times New Roman"/>
          <w:szCs w:val="28"/>
          <w:lang w:eastAsia="ru-RU"/>
        </w:rPr>
        <w:t>администрации поселения</w:t>
      </w:r>
      <w:r w:rsidRPr="004A15AB">
        <w:rPr>
          <w:rFonts w:eastAsia="Times New Roman"/>
          <w:szCs w:val="28"/>
          <w:lang w:eastAsia="ru-RU"/>
        </w:rPr>
        <w:t xml:space="preserve"> в пределах своей компетенции на основании </w:t>
      </w:r>
      <w:r w:rsidRPr="004A15AB">
        <w:rPr>
          <w:rFonts w:eastAsia="Times New Roman"/>
          <w:szCs w:val="28"/>
          <w:lang w:eastAsia="ru-RU"/>
        </w:rPr>
        <w:lastRenderedPageBreak/>
        <w:t xml:space="preserve">заданий на проведение таких мероприятий, утверждаемых </w:t>
      </w:r>
      <w:r>
        <w:rPr>
          <w:rFonts w:eastAsia="Times New Roman"/>
          <w:szCs w:val="28"/>
          <w:lang w:eastAsia="ru-RU"/>
        </w:rPr>
        <w:t>главой администрации поселения</w:t>
      </w:r>
      <w:r w:rsidRPr="004A15AB">
        <w:rPr>
          <w:rFonts w:eastAsia="Times New Roman"/>
          <w:szCs w:val="28"/>
          <w:lang w:eastAsia="ru-RU"/>
        </w:rPr>
        <w:t>.</w:t>
      </w:r>
    </w:p>
    <w:p w:rsidR="004A15AB" w:rsidRPr="004A15AB" w:rsidRDefault="004A15AB" w:rsidP="006230AD">
      <w:pPr>
        <w:autoSpaceDE w:val="0"/>
        <w:autoSpaceDN w:val="0"/>
        <w:adjustRightInd w:val="0"/>
        <w:spacing w:after="0" w:line="300" w:lineRule="exact"/>
        <w:ind w:firstLine="709"/>
        <w:contextualSpacing/>
        <w:jc w:val="both"/>
        <w:rPr>
          <w:rFonts w:eastAsia="Times New Roman"/>
          <w:szCs w:val="28"/>
          <w:lang w:eastAsia="ru-RU"/>
        </w:rPr>
      </w:pPr>
      <w:bookmarkStart w:id="23" w:name="dst305"/>
      <w:bookmarkEnd w:id="23"/>
      <w:r>
        <w:rPr>
          <w:rFonts w:eastAsia="Times New Roman"/>
          <w:szCs w:val="28"/>
          <w:lang w:eastAsia="ru-RU"/>
        </w:rPr>
        <w:t>5.</w:t>
      </w:r>
      <w:r w:rsidRPr="004A15AB">
        <w:rPr>
          <w:rFonts w:eastAsia="Times New Roman"/>
          <w:szCs w:val="28"/>
          <w:lang w:eastAsia="ru-RU"/>
        </w:rPr>
        <w:t xml:space="preserve">3. </w:t>
      </w:r>
      <w:bookmarkStart w:id="24" w:name="dst306"/>
      <w:bookmarkStart w:id="25" w:name="dst307"/>
      <w:bookmarkEnd w:id="24"/>
      <w:bookmarkEnd w:id="25"/>
      <w:r w:rsidRPr="004A15AB">
        <w:rPr>
          <w:rFonts w:eastAsia="Times New Roman"/>
          <w:szCs w:val="28"/>
          <w:lang w:eastAsia="ru-RU"/>
        </w:rPr>
        <w:t>В случае выявления при проведении мероприятий по контролю, указанных в </w:t>
      </w:r>
      <w:r w:rsidR="00FB1BEC">
        <w:rPr>
          <w:rFonts w:eastAsia="Times New Roman"/>
          <w:szCs w:val="28"/>
          <w:lang w:eastAsia="ru-RU"/>
        </w:rPr>
        <w:t>подразделе 5.1 раздела 5 настоящего Положения</w:t>
      </w:r>
      <w:r w:rsidRPr="004A15AB">
        <w:rPr>
          <w:rFonts w:eastAsia="Times New Roman"/>
          <w:szCs w:val="28"/>
          <w:lang w:eastAsia="ru-RU"/>
        </w:rPr>
        <w:t xml:space="preserve">, нарушений обязательных требований, требований, установленных муниципальными правовыми актами, должностные лица </w:t>
      </w:r>
      <w:r w:rsidR="00FB1BEC">
        <w:rPr>
          <w:rFonts w:eastAsia="Times New Roman"/>
          <w:szCs w:val="28"/>
          <w:lang w:eastAsia="ru-RU"/>
        </w:rPr>
        <w:t>администрации поселения</w:t>
      </w:r>
      <w:r w:rsidRPr="004A15AB">
        <w:rPr>
          <w:rFonts w:eastAsia="Times New Roman"/>
          <w:szCs w:val="28"/>
          <w:lang w:eastAsia="ru-RU"/>
        </w:rPr>
        <w:t xml:space="preserve"> принимают в пределах своей компетенции меры по пресечению таких нарушений, а также направляют в письменной форме </w:t>
      </w:r>
      <w:r w:rsidR="00FB1BEC">
        <w:rPr>
          <w:rFonts w:eastAsia="Times New Roman"/>
          <w:szCs w:val="28"/>
          <w:lang w:eastAsia="ru-RU"/>
        </w:rPr>
        <w:t>главе администрации поселения</w:t>
      </w:r>
      <w:r w:rsidRPr="004A15AB">
        <w:rPr>
          <w:rFonts w:eastAsia="Times New Roman"/>
          <w:szCs w:val="28"/>
          <w:lang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FB1BEC">
        <w:rPr>
          <w:rFonts w:eastAsia="Times New Roman"/>
          <w:szCs w:val="28"/>
          <w:lang w:eastAsia="ru-RU"/>
        </w:rPr>
        <w:t>проверяемого лица</w:t>
      </w:r>
      <w:r w:rsidRPr="004A15AB">
        <w:rPr>
          <w:rFonts w:eastAsia="Times New Roman"/>
          <w:szCs w:val="28"/>
          <w:lang w:eastAsia="ru-RU"/>
        </w:rPr>
        <w:t xml:space="preserve"> по основаниям, указанным в </w:t>
      </w:r>
      <w:r w:rsidR="00A85F0B">
        <w:rPr>
          <w:rFonts w:eastAsia="Times New Roman"/>
          <w:szCs w:val="28"/>
          <w:lang w:eastAsia="ru-RU"/>
        </w:rPr>
        <w:t xml:space="preserve">подразделе 6.11 раздела </w:t>
      </w:r>
      <w:r w:rsidR="00A85F0B" w:rsidRPr="00A85F0B">
        <w:rPr>
          <w:rFonts w:eastAsia="Times New Roman"/>
          <w:szCs w:val="28"/>
          <w:lang w:eastAsia="ru-RU"/>
        </w:rPr>
        <w:t>6</w:t>
      </w:r>
      <w:r w:rsidRPr="00A85F0B">
        <w:rPr>
          <w:rFonts w:eastAsia="Times New Roman"/>
          <w:szCs w:val="28"/>
          <w:lang w:eastAsia="ru-RU"/>
        </w:rPr>
        <w:t xml:space="preserve"> настоящего </w:t>
      </w:r>
      <w:r w:rsidR="00A85F0B" w:rsidRPr="00A85F0B">
        <w:rPr>
          <w:rFonts w:eastAsia="Times New Roman"/>
          <w:szCs w:val="28"/>
          <w:lang w:eastAsia="ru-RU"/>
        </w:rPr>
        <w:t>Положения</w:t>
      </w:r>
      <w:r w:rsidRPr="00A85F0B">
        <w:rPr>
          <w:rFonts w:eastAsia="Times New Roman"/>
          <w:szCs w:val="28"/>
          <w:lang w:eastAsia="ru-RU"/>
        </w:rPr>
        <w:t>.</w:t>
      </w:r>
    </w:p>
    <w:p w:rsidR="004A15AB" w:rsidRPr="004A15AB" w:rsidRDefault="00FB1BEC" w:rsidP="006230AD">
      <w:pPr>
        <w:autoSpaceDE w:val="0"/>
        <w:autoSpaceDN w:val="0"/>
        <w:adjustRightInd w:val="0"/>
        <w:spacing w:after="0" w:line="300" w:lineRule="exact"/>
        <w:ind w:firstLine="709"/>
        <w:contextualSpacing/>
        <w:jc w:val="both"/>
        <w:rPr>
          <w:rFonts w:eastAsia="Times New Roman"/>
          <w:szCs w:val="28"/>
          <w:lang w:eastAsia="ru-RU"/>
        </w:rPr>
      </w:pPr>
      <w:bookmarkStart w:id="26" w:name="dst308"/>
      <w:bookmarkEnd w:id="26"/>
      <w:r>
        <w:rPr>
          <w:rFonts w:eastAsia="Times New Roman"/>
          <w:szCs w:val="28"/>
          <w:lang w:eastAsia="ru-RU"/>
        </w:rPr>
        <w:t>5.4.</w:t>
      </w:r>
      <w:r w:rsidR="004A15AB" w:rsidRPr="004A15AB">
        <w:rPr>
          <w:rFonts w:eastAsia="Times New Roman"/>
          <w:szCs w:val="28"/>
          <w:lang w:eastAsia="ru-RU"/>
        </w:rPr>
        <w:t xml:space="preserve"> В случае получения в ходе проведения мероприятий по контролю без взаимодействия с </w:t>
      </w:r>
      <w:r>
        <w:rPr>
          <w:rFonts w:eastAsia="Times New Roman"/>
          <w:szCs w:val="28"/>
          <w:lang w:eastAsia="ru-RU"/>
        </w:rPr>
        <w:t>проверяемыми лицами</w:t>
      </w:r>
      <w:r w:rsidR="004A15AB" w:rsidRPr="004A15AB">
        <w:rPr>
          <w:rFonts w:eastAsia="Times New Roman"/>
          <w:szCs w:val="28"/>
          <w:lang w:eastAsia="ru-RU"/>
        </w:rPr>
        <w:t xml:space="preserve"> сведений о готовящихся нарушениях или признаках нарушения обязательных требований, указанных в </w:t>
      </w:r>
      <w:r>
        <w:rPr>
          <w:rFonts w:eastAsia="Times New Roman"/>
          <w:szCs w:val="28"/>
          <w:lang w:eastAsia="ru-RU"/>
        </w:rPr>
        <w:t>подразделах</w:t>
      </w:r>
      <w:r w:rsidRPr="00FB1BEC">
        <w:rPr>
          <w:rFonts w:eastAsia="Times New Roman"/>
          <w:szCs w:val="28"/>
          <w:lang w:eastAsia="ru-RU"/>
        </w:rPr>
        <w:t xml:space="preserve"> 4.3 – 4.5 раздела 4 настоящего Положения</w:t>
      </w:r>
      <w:r>
        <w:rPr>
          <w:rFonts w:eastAsia="Times New Roman"/>
          <w:szCs w:val="28"/>
          <w:lang w:eastAsia="ru-RU"/>
        </w:rPr>
        <w:t>,</w:t>
      </w:r>
      <w:r w:rsidR="004A15AB" w:rsidRPr="004A15AB">
        <w:rPr>
          <w:rFonts w:eastAsia="Times New Roman"/>
          <w:szCs w:val="28"/>
          <w:lang w:eastAsia="ru-RU"/>
        </w:rPr>
        <w:t> </w:t>
      </w:r>
      <w:r>
        <w:rPr>
          <w:rFonts w:eastAsia="Times New Roman"/>
          <w:szCs w:val="28"/>
          <w:lang w:eastAsia="ru-RU"/>
        </w:rPr>
        <w:t>администрация поселения направляет</w:t>
      </w:r>
      <w:r w:rsidR="004A15AB" w:rsidRPr="004A15AB">
        <w:rPr>
          <w:rFonts w:eastAsia="Times New Roman"/>
          <w:szCs w:val="28"/>
          <w:lang w:eastAsia="ru-RU"/>
        </w:rPr>
        <w:t xml:space="preserve"> </w:t>
      </w:r>
      <w:r>
        <w:rPr>
          <w:rFonts w:eastAsia="Times New Roman"/>
          <w:szCs w:val="28"/>
          <w:lang w:eastAsia="ru-RU"/>
        </w:rPr>
        <w:t>проверяемому лицу</w:t>
      </w:r>
      <w:r w:rsidR="004A15AB" w:rsidRPr="004A15AB">
        <w:rPr>
          <w:rFonts w:eastAsia="Times New Roman"/>
          <w:szCs w:val="28"/>
          <w:lang w:eastAsia="ru-RU"/>
        </w:rPr>
        <w:t xml:space="preserve"> предостережение о недопустимости нарушения обязательных требований.</w:t>
      </w:r>
    </w:p>
    <w:p w:rsidR="008971FD" w:rsidRPr="00A6222F" w:rsidRDefault="008971FD" w:rsidP="006230AD">
      <w:pPr>
        <w:autoSpaceDE w:val="0"/>
        <w:autoSpaceDN w:val="0"/>
        <w:adjustRightInd w:val="0"/>
        <w:spacing w:after="0" w:line="300" w:lineRule="exact"/>
        <w:ind w:firstLine="709"/>
        <w:contextualSpacing/>
        <w:jc w:val="both"/>
        <w:rPr>
          <w:rFonts w:eastAsia="Times New Roman"/>
          <w:szCs w:val="28"/>
          <w:lang w:eastAsia="ru-RU"/>
        </w:rPr>
      </w:pPr>
    </w:p>
    <w:p w:rsidR="00A6222F" w:rsidRPr="006B0EC6" w:rsidRDefault="00FB1BEC" w:rsidP="006230AD">
      <w:pPr>
        <w:autoSpaceDE w:val="0"/>
        <w:autoSpaceDN w:val="0"/>
        <w:adjustRightInd w:val="0"/>
        <w:spacing w:after="0" w:line="300" w:lineRule="exact"/>
        <w:ind w:firstLine="709"/>
        <w:contextualSpacing/>
        <w:jc w:val="center"/>
        <w:outlineLvl w:val="0"/>
        <w:rPr>
          <w:rFonts w:eastAsia="Times New Roman"/>
          <w:b/>
          <w:szCs w:val="28"/>
          <w:lang w:eastAsia="ru-RU"/>
        </w:rPr>
      </w:pPr>
      <w:r>
        <w:rPr>
          <w:rFonts w:eastAsia="Times New Roman"/>
          <w:b/>
          <w:szCs w:val="28"/>
          <w:lang w:eastAsia="ru-RU"/>
        </w:rPr>
        <w:t>6</w:t>
      </w:r>
      <w:r w:rsidR="00A6222F" w:rsidRPr="006B0EC6">
        <w:rPr>
          <w:rFonts w:eastAsia="Times New Roman"/>
          <w:b/>
          <w:szCs w:val="28"/>
          <w:lang w:eastAsia="ru-RU"/>
        </w:rPr>
        <w:t>.</w:t>
      </w:r>
      <w:r w:rsidR="00834047" w:rsidRPr="006B0EC6">
        <w:rPr>
          <w:rFonts w:eastAsia="Times New Roman"/>
          <w:b/>
          <w:szCs w:val="28"/>
          <w:lang w:eastAsia="ru-RU"/>
        </w:rPr>
        <w:t> </w:t>
      </w:r>
      <w:r w:rsidR="00A6222F" w:rsidRPr="006B0EC6">
        <w:rPr>
          <w:rFonts w:eastAsia="Times New Roman"/>
          <w:b/>
          <w:szCs w:val="28"/>
          <w:lang w:eastAsia="ru-RU"/>
        </w:rPr>
        <w:t>Порядок организации муниципального земельного контроля</w:t>
      </w:r>
    </w:p>
    <w:p w:rsidR="00D92923" w:rsidRPr="00A6222F" w:rsidRDefault="00D92923" w:rsidP="006230AD">
      <w:pPr>
        <w:autoSpaceDE w:val="0"/>
        <w:autoSpaceDN w:val="0"/>
        <w:adjustRightInd w:val="0"/>
        <w:spacing w:after="0" w:line="300" w:lineRule="exact"/>
        <w:ind w:firstLine="709"/>
        <w:contextualSpacing/>
        <w:jc w:val="center"/>
        <w:outlineLvl w:val="0"/>
        <w:rPr>
          <w:rFonts w:eastAsia="Times New Roman"/>
          <w:szCs w:val="28"/>
          <w:lang w:eastAsia="ru-RU"/>
        </w:rPr>
      </w:pPr>
    </w:p>
    <w:p w:rsidR="00A6222F" w:rsidRDefault="00FB1BEC"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6</w:t>
      </w:r>
      <w:r w:rsidR="00834047">
        <w:rPr>
          <w:rFonts w:eastAsia="Times New Roman"/>
          <w:szCs w:val="28"/>
          <w:lang w:eastAsia="ru-RU"/>
        </w:rPr>
        <w:t>.1. </w:t>
      </w:r>
      <w:r w:rsidR="00A6222F" w:rsidRPr="00A6222F">
        <w:rPr>
          <w:rFonts w:eastAsia="Times New Roman"/>
          <w:szCs w:val="28"/>
          <w:lang w:eastAsia="ru-RU"/>
        </w:rPr>
        <w:t>Муниципальный земельный контроль осуществляется путем проведения плановых и внеплановых проверок. Проверки проводятся в форме документарной проверки и (или) выездной проверки.</w:t>
      </w:r>
    </w:p>
    <w:p w:rsidR="00A6222F" w:rsidRDefault="00FB1BEC" w:rsidP="006230AD">
      <w:pPr>
        <w:spacing w:line="300" w:lineRule="exact"/>
        <w:ind w:firstLine="709"/>
        <w:contextualSpacing/>
        <w:jc w:val="both"/>
        <w:rPr>
          <w:rFonts w:eastAsia="Times New Roman"/>
          <w:szCs w:val="28"/>
          <w:lang w:eastAsia="ru-RU"/>
        </w:rPr>
      </w:pPr>
      <w:r>
        <w:rPr>
          <w:rFonts w:eastAsia="Times New Roman"/>
          <w:szCs w:val="28"/>
          <w:lang w:eastAsia="ru-RU"/>
        </w:rPr>
        <w:t>6</w:t>
      </w:r>
      <w:r w:rsidR="00834047">
        <w:rPr>
          <w:rFonts w:eastAsia="Times New Roman"/>
          <w:szCs w:val="28"/>
          <w:lang w:eastAsia="ru-RU"/>
        </w:rPr>
        <w:t>.2. </w:t>
      </w:r>
      <w:r w:rsidR="00A6222F" w:rsidRPr="00A6222F">
        <w:rPr>
          <w:rFonts w:eastAsia="Times New Roman"/>
          <w:szCs w:val="28"/>
          <w:lang w:eastAsia="ru-RU"/>
        </w:rPr>
        <w:t xml:space="preserve">Проверки осуществляются на основании </w:t>
      </w:r>
      <w:r w:rsidR="006230AD">
        <w:rPr>
          <w:rFonts w:eastAsia="Times New Roman"/>
          <w:szCs w:val="28"/>
          <w:lang w:eastAsia="ru-RU"/>
        </w:rPr>
        <w:t>распоряжения</w:t>
      </w:r>
      <w:r w:rsidR="00A6222F" w:rsidRPr="002E5ABA">
        <w:rPr>
          <w:rFonts w:eastAsia="Times New Roman"/>
          <w:szCs w:val="28"/>
          <w:lang w:eastAsia="ru-RU"/>
        </w:rPr>
        <w:t xml:space="preserve"> </w:t>
      </w:r>
      <w:r w:rsidR="003A2898">
        <w:rPr>
          <w:rFonts w:eastAsia="Times New Roman"/>
          <w:szCs w:val="28"/>
          <w:lang w:eastAsia="ru-RU"/>
        </w:rPr>
        <w:t xml:space="preserve">главы </w:t>
      </w:r>
      <w:r w:rsidR="00675EC7">
        <w:rPr>
          <w:rFonts w:eastAsia="Times New Roman"/>
          <w:szCs w:val="28"/>
          <w:lang w:eastAsia="ru-RU"/>
        </w:rPr>
        <w:t>администрации поселения</w:t>
      </w:r>
      <w:r w:rsidR="00A6222F" w:rsidRPr="00A6222F">
        <w:rPr>
          <w:rFonts w:eastAsia="Times New Roman"/>
          <w:szCs w:val="28"/>
          <w:lang w:eastAsia="ru-RU"/>
        </w:rPr>
        <w:t xml:space="preserve"> (далее - </w:t>
      </w:r>
      <w:r w:rsidR="006230AD">
        <w:rPr>
          <w:rFonts w:eastAsia="Times New Roman"/>
          <w:szCs w:val="28"/>
          <w:lang w:eastAsia="ru-RU"/>
        </w:rPr>
        <w:t>распоряжение</w:t>
      </w:r>
      <w:r w:rsidR="00A6222F" w:rsidRPr="00A6222F">
        <w:rPr>
          <w:rFonts w:eastAsia="Times New Roman"/>
          <w:szCs w:val="28"/>
          <w:lang w:eastAsia="ru-RU"/>
        </w:rPr>
        <w:t>).</w:t>
      </w:r>
      <w:r w:rsidR="00A93069" w:rsidRPr="00A93069">
        <w:rPr>
          <w:szCs w:val="28"/>
          <w:lang w:eastAsia="ru-RU"/>
        </w:rPr>
        <w:t xml:space="preserve"> </w:t>
      </w:r>
      <w:hyperlink r:id="rId12" w:history="1">
        <w:r w:rsidR="00A93069" w:rsidRPr="006230AD">
          <w:rPr>
            <w:rStyle w:val="a5"/>
            <w:rFonts w:ascii="Times New Roman" w:eastAsia="Times New Roman" w:hAnsi="Times New Roman"/>
            <w:color w:val="auto"/>
            <w:szCs w:val="28"/>
            <w:u w:val="none"/>
            <w:lang w:val="ru-RU" w:eastAsia="ru-RU"/>
          </w:rPr>
          <w:t>Типовая форма</w:t>
        </w:r>
      </w:hyperlink>
      <w:r w:rsidR="006230AD">
        <w:rPr>
          <w:rFonts w:eastAsia="Times New Roman"/>
          <w:szCs w:val="28"/>
          <w:lang w:eastAsia="ru-RU"/>
        </w:rPr>
        <w:t xml:space="preserve"> распоряжения</w:t>
      </w:r>
      <w:r w:rsidR="00A93069" w:rsidRPr="00A93069">
        <w:rPr>
          <w:rFonts w:eastAsia="Times New Roman"/>
          <w:szCs w:val="28"/>
          <w:lang w:eastAsia="ru-RU"/>
        </w:rPr>
        <w:t xml:space="preserve"> устанавливается федеральным органом исполнительной власти, уполномоченным Правительством Российско</w:t>
      </w:r>
      <w:r w:rsidR="00A93069">
        <w:rPr>
          <w:rFonts w:eastAsia="Times New Roman"/>
          <w:szCs w:val="28"/>
          <w:lang w:eastAsia="ru-RU"/>
        </w:rPr>
        <w:t>й Федерации. Проверки могут</w:t>
      </w:r>
      <w:r w:rsidR="00A93069" w:rsidRPr="00A93069">
        <w:rPr>
          <w:rFonts w:eastAsia="Times New Roman"/>
          <w:szCs w:val="28"/>
          <w:lang w:eastAsia="ru-RU"/>
        </w:rPr>
        <w:t xml:space="preserve"> проводиться только должностным лицом или должностными лицами, которые указаны в </w:t>
      </w:r>
      <w:r w:rsidR="006230AD">
        <w:rPr>
          <w:rFonts w:eastAsia="Times New Roman"/>
          <w:szCs w:val="28"/>
          <w:lang w:eastAsia="ru-RU"/>
        </w:rPr>
        <w:t>распоряжении</w:t>
      </w:r>
      <w:r w:rsidR="00A93069" w:rsidRPr="00A93069">
        <w:rPr>
          <w:rFonts w:eastAsia="Times New Roman"/>
          <w:szCs w:val="28"/>
          <w:lang w:eastAsia="ru-RU"/>
        </w:rPr>
        <w:t>.</w:t>
      </w:r>
    </w:p>
    <w:p w:rsidR="003C68BF" w:rsidRDefault="00FB1BEC"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6</w:t>
      </w:r>
      <w:r w:rsidR="003C68BF">
        <w:rPr>
          <w:rFonts w:eastAsia="Times New Roman"/>
          <w:szCs w:val="28"/>
          <w:lang w:eastAsia="ru-RU"/>
        </w:rPr>
        <w:t xml:space="preserve">.3. Порядок организации и проведения проверок при осуществлении муниципального земельного контроля в отношении юридических лиц и индивидуальных предпринимателей определяется в </w:t>
      </w:r>
      <w:r w:rsidR="005C7D81">
        <w:rPr>
          <w:rFonts w:eastAsia="Times New Roman"/>
          <w:szCs w:val="28"/>
          <w:lang w:eastAsia="ru-RU"/>
        </w:rPr>
        <w:t>соответствии</w:t>
      </w:r>
      <w:r w:rsidR="003C68BF">
        <w:rPr>
          <w:rFonts w:eastAsia="Times New Roman"/>
          <w:szCs w:val="28"/>
          <w:lang w:eastAsia="ru-RU"/>
        </w:rPr>
        <w:t xml:space="preserve"> с порядком, установленным законодательством Российской Федерации</w:t>
      </w:r>
      <w:r w:rsidR="005C7D81">
        <w:rPr>
          <w:rFonts w:eastAsia="Times New Roman"/>
          <w:szCs w:val="28"/>
          <w:lang w:eastAsia="ru-RU"/>
        </w:rPr>
        <w:t xml:space="preserve">, </w:t>
      </w:r>
      <w:r w:rsidR="003C68BF">
        <w:rPr>
          <w:rFonts w:eastAsia="Times New Roman"/>
          <w:szCs w:val="28"/>
          <w:lang w:eastAsia="ru-RU"/>
        </w:rPr>
        <w:t>настоящим Порядком и иными нормативными правовыми актами.</w:t>
      </w:r>
    </w:p>
    <w:p w:rsidR="00DF2387" w:rsidRDefault="00FB1BEC"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6</w:t>
      </w:r>
      <w:r w:rsidR="005C7D81">
        <w:rPr>
          <w:rFonts w:eastAsia="Times New Roman"/>
          <w:szCs w:val="28"/>
          <w:lang w:eastAsia="ru-RU"/>
        </w:rPr>
        <w:t xml:space="preserve">.4. Порядок </w:t>
      </w:r>
      <w:r w:rsidR="0029376D">
        <w:rPr>
          <w:rFonts w:eastAsia="Times New Roman"/>
          <w:szCs w:val="28"/>
          <w:lang w:eastAsia="ru-RU"/>
        </w:rPr>
        <w:t>организации и проведения проверок при осуществлении муниципального земельного контроля в отношении органов государственной власти, органов местного самоуправления, граждан определяется законодательством Российской Федерации, настоящим Порядком, иными нормативными правовыми актами с учетом положений Порядка осуществления муниципального земельного контроля на территории Кировской области</w:t>
      </w:r>
      <w:r w:rsidR="00183BDA">
        <w:rPr>
          <w:rFonts w:eastAsia="Times New Roman"/>
          <w:szCs w:val="28"/>
          <w:lang w:eastAsia="ru-RU"/>
        </w:rPr>
        <w:t>, утвержденного</w:t>
      </w:r>
      <w:r w:rsidR="0029376D">
        <w:rPr>
          <w:rFonts w:eastAsia="Times New Roman"/>
          <w:szCs w:val="28"/>
          <w:lang w:eastAsia="ru-RU"/>
        </w:rPr>
        <w:t xml:space="preserve"> постановлением Пра</w:t>
      </w:r>
      <w:r w:rsidR="00183BDA">
        <w:rPr>
          <w:rFonts w:eastAsia="Times New Roman"/>
          <w:szCs w:val="28"/>
          <w:lang w:eastAsia="ru-RU"/>
        </w:rPr>
        <w:t>вительства Кировской области от </w:t>
      </w:r>
      <w:r w:rsidR="0029376D">
        <w:rPr>
          <w:rFonts w:eastAsia="Times New Roman"/>
          <w:szCs w:val="28"/>
          <w:lang w:eastAsia="ru-RU"/>
        </w:rPr>
        <w:t xml:space="preserve">15.09.2015 № 60/595. </w:t>
      </w:r>
    </w:p>
    <w:p w:rsidR="005C7D81" w:rsidRDefault="00183BDA"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Ограничения по проведению контрольных мероприятий в отношении юридических лиц и индивидуальных предпринимателей не распространяются на органы государственной власти, органы местного самоуправления, граждан.</w:t>
      </w:r>
    </w:p>
    <w:p w:rsidR="00CB39D8"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6</w:t>
      </w:r>
      <w:r w:rsidR="00183BDA">
        <w:rPr>
          <w:rFonts w:eastAsia="Times New Roman"/>
          <w:szCs w:val="28"/>
          <w:lang w:eastAsia="ru-RU"/>
        </w:rPr>
        <w:t>.5</w:t>
      </w:r>
      <w:r w:rsidR="001702E9">
        <w:rPr>
          <w:rFonts w:eastAsia="Times New Roman"/>
          <w:szCs w:val="28"/>
          <w:lang w:eastAsia="ru-RU"/>
        </w:rPr>
        <w:t>. </w:t>
      </w:r>
      <w:r w:rsidR="00A6222F" w:rsidRPr="00A6222F">
        <w:rPr>
          <w:rFonts w:eastAsia="Times New Roman"/>
          <w:szCs w:val="28"/>
          <w:lang w:eastAsia="ru-RU"/>
        </w:rPr>
        <w:t xml:space="preserve">Планы проведения плановых проверок составляются отдельно в отношении органов государственной власти, органов местного самоуправления, граждан, юридических лиц и индивидуальных предпринимателей и утверждаются </w:t>
      </w:r>
      <w:r w:rsidR="006230AD">
        <w:rPr>
          <w:rFonts w:eastAsia="Times New Roman"/>
          <w:szCs w:val="28"/>
          <w:lang w:eastAsia="ru-RU"/>
        </w:rPr>
        <w:t>распоряжением</w:t>
      </w:r>
      <w:r w:rsidR="00A6222F" w:rsidRPr="00A6222F">
        <w:rPr>
          <w:rFonts w:eastAsia="Times New Roman"/>
          <w:szCs w:val="28"/>
          <w:lang w:eastAsia="ru-RU"/>
        </w:rPr>
        <w:t xml:space="preserve">  (далее - план проверок). </w:t>
      </w:r>
    </w:p>
    <w:p w:rsidR="001702E9" w:rsidRPr="00A6222F" w:rsidRDefault="00A6222F" w:rsidP="006230AD">
      <w:pPr>
        <w:autoSpaceDE w:val="0"/>
        <w:autoSpaceDN w:val="0"/>
        <w:adjustRightInd w:val="0"/>
        <w:spacing w:line="300" w:lineRule="exact"/>
        <w:ind w:firstLine="709"/>
        <w:contextualSpacing/>
        <w:jc w:val="both"/>
        <w:rPr>
          <w:rFonts w:eastAsia="Times New Roman"/>
          <w:szCs w:val="28"/>
          <w:lang w:eastAsia="ru-RU"/>
        </w:rPr>
      </w:pPr>
      <w:r w:rsidRPr="00A6222F">
        <w:rPr>
          <w:rFonts w:eastAsia="Times New Roman"/>
          <w:szCs w:val="28"/>
          <w:lang w:eastAsia="ru-RU"/>
        </w:rPr>
        <w:lastRenderedPageBreak/>
        <w:t>Типовая форма плана проверок юридических лиц и индивидуальных предпринимателей устанавливается Правительством Российской Федерации.</w:t>
      </w:r>
    </w:p>
    <w:p w:rsidR="005A2F09" w:rsidRPr="005E2A2D" w:rsidRDefault="00FB1BEC" w:rsidP="006230AD">
      <w:pPr>
        <w:pStyle w:val="ConsPlusNormal"/>
        <w:spacing w:line="300" w:lineRule="exac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39D8" w:rsidRPr="005E2A2D">
        <w:rPr>
          <w:rFonts w:ascii="Times New Roman" w:eastAsia="Times New Roman" w:hAnsi="Times New Roman" w:cs="Times New Roman"/>
          <w:sz w:val="28"/>
          <w:szCs w:val="28"/>
          <w:lang w:eastAsia="ru-RU"/>
        </w:rPr>
        <w:t>.</w:t>
      </w:r>
      <w:r w:rsidR="00183BDA" w:rsidRPr="005E2A2D">
        <w:rPr>
          <w:rFonts w:ascii="Times New Roman" w:eastAsia="Times New Roman" w:hAnsi="Times New Roman" w:cs="Times New Roman"/>
          <w:sz w:val="28"/>
          <w:szCs w:val="28"/>
          <w:lang w:eastAsia="ru-RU"/>
        </w:rPr>
        <w:t>6</w:t>
      </w:r>
      <w:r w:rsidR="00CB39D8" w:rsidRPr="005E2A2D">
        <w:rPr>
          <w:rFonts w:ascii="Times New Roman" w:eastAsia="Times New Roman" w:hAnsi="Times New Roman" w:cs="Times New Roman"/>
          <w:sz w:val="28"/>
          <w:szCs w:val="28"/>
          <w:lang w:eastAsia="ru-RU"/>
        </w:rPr>
        <w:t>. </w:t>
      </w:r>
      <w:r w:rsidR="005A2F09" w:rsidRPr="005E2A2D">
        <w:rPr>
          <w:rFonts w:ascii="Times New Roman" w:eastAsia="Times New Roman" w:hAnsi="Times New Roman" w:cs="Times New Roman"/>
          <w:sz w:val="28"/>
          <w:szCs w:val="28"/>
          <w:lang w:eastAsia="ru-RU"/>
        </w:rPr>
        <w:t xml:space="preserve">Проекты ежегодных планов муниципальных проверок </w:t>
      </w:r>
      <w:r w:rsidR="009E1604">
        <w:rPr>
          <w:rFonts w:ascii="Times New Roman" w:eastAsia="Times New Roman" w:hAnsi="Times New Roman" w:cs="Times New Roman"/>
          <w:sz w:val="28"/>
          <w:szCs w:val="28"/>
          <w:lang w:eastAsia="ru-RU"/>
        </w:rPr>
        <w:t xml:space="preserve">юридических лиц и индивидуальных предпринимателей </w:t>
      </w:r>
      <w:r w:rsidR="005A2F09" w:rsidRPr="005E2A2D">
        <w:rPr>
          <w:rFonts w:ascii="Times New Roman" w:eastAsia="Times New Roman" w:hAnsi="Times New Roman" w:cs="Times New Roman"/>
          <w:sz w:val="28"/>
          <w:szCs w:val="28"/>
          <w:lang w:eastAsia="ru-RU"/>
        </w:rPr>
        <w:t xml:space="preserve">до их утверждения направляются </w:t>
      </w:r>
      <w:r w:rsidR="00DF2387">
        <w:rPr>
          <w:rFonts w:ascii="Times New Roman" w:eastAsia="Times New Roman" w:hAnsi="Times New Roman" w:cs="Times New Roman"/>
          <w:sz w:val="28"/>
          <w:szCs w:val="28"/>
          <w:lang w:eastAsia="ru-RU"/>
        </w:rPr>
        <w:t>администрацией пос</w:t>
      </w:r>
      <w:r w:rsidR="003A2898">
        <w:rPr>
          <w:rFonts w:ascii="Times New Roman" w:eastAsia="Times New Roman" w:hAnsi="Times New Roman" w:cs="Times New Roman"/>
          <w:sz w:val="28"/>
          <w:szCs w:val="28"/>
          <w:lang w:eastAsia="ru-RU"/>
        </w:rPr>
        <w:t>е</w:t>
      </w:r>
      <w:r w:rsidR="00DF2387">
        <w:rPr>
          <w:rFonts w:ascii="Times New Roman" w:eastAsia="Times New Roman" w:hAnsi="Times New Roman" w:cs="Times New Roman"/>
          <w:sz w:val="28"/>
          <w:szCs w:val="28"/>
          <w:lang w:eastAsia="ru-RU"/>
        </w:rPr>
        <w:t>л</w:t>
      </w:r>
      <w:r w:rsidR="003A2898">
        <w:rPr>
          <w:rFonts w:ascii="Times New Roman" w:eastAsia="Times New Roman" w:hAnsi="Times New Roman" w:cs="Times New Roman"/>
          <w:sz w:val="28"/>
          <w:szCs w:val="28"/>
          <w:lang w:eastAsia="ru-RU"/>
        </w:rPr>
        <w:t>е</w:t>
      </w:r>
      <w:r w:rsidR="00DF2387">
        <w:rPr>
          <w:rFonts w:ascii="Times New Roman" w:eastAsia="Times New Roman" w:hAnsi="Times New Roman" w:cs="Times New Roman"/>
          <w:sz w:val="28"/>
          <w:szCs w:val="28"/>
          <w:lang w:eastAsia="ru-RU"/>
        </w:rPr>
        <w:t>ния</w:t>
      </w:r>
      <w:r w:rsidR="005A2F09" w:rsidRPr="005E2A2D">
        <w:rPr>
          <w:rFonts w:ascii="Times New Roman" w:eastAsia="Times New Roman" w:hAnsi="Times New Roman" w:cs="Times New Roman"/>
          <w:sz w:val="28"/>
          <w:szCs w:val="28"/>
          <w:lang w:eastAsia="ru-RU"/>
        </w:rPr>
        <w:t xml:space="preserve"> на согласование в территориальные</w:t>
      </w:r>
      <w:r w:rsidR="00F20143">
        <w:rPr>
          <w:rFonts w:ascii="Times New Roman" w:eastAsia="Times New Roman" w:hAnsi="Times New Roman" w:cs="Times New Roman"/>
          <w:sz w:val="28"/>
          <w:szCs w:val="28"/>
          <w:lang w:eastAsia="ru-RU"/>
        </w:rPr>
        <w:t xml:space="preserve"> </w:t>
      </w:r>
      <w:r w:rsidR="005A2F09" w:rsidRPr="005E2A2D">
        <w:rPr>
          <w:rFonts w:ascii="Times New Roman" w:eastAsia="Times New Roman" w:hAnsi="Times New Roman" w:cs="Times New Roman"/>
          <w:sz w:val="28"/>
          <w:szCs w:val="28"/>
          <w:lang w:eastAsia="ru-RU"/>
        </w:rPr>
        <w:t xml:space="preserve"> органы федеральных органов государственного земельного надзора до 1 июня года, предшествующего году проведения соответствующих проверок.</w:t>
      </w:r>
    </w:p>
    <w:p w:rsidR="005A2F09" w:rsidRPr="005E2A2D" w:rsidRDefault="005A2F09" w:rsidP="006230AD">
      <w:pPr>
        <w:autoSpaceDE w:val="0"/>
        <w:autoSpaceDN w:val="0"/>
        <w:adjustRightInd w:val="0"/>
        <w:spacing w:after="0" w:line="300" w:lineRule="exact"/>
        <w:ind w:firstLine="709"/>
        <w:contextualSpacing/>
        <w:jc w:val="both"/>
        <w:rPr>
          <w:rFonts w:eastAsia="Times New Roman"/>
          <w:szCs w:val="28"/>
          <w:lang w:eastAsia="ru-RU"/>
        </w:rPr>
      </w:pPr>
      <w:r w:rsidRPr="005E2A2D">
        <w:rPr>
          <w:rFonts w:eastAsia="Times New Roman"/>
          <w:szCs w:val="28"/>
          <w:lang w:eastAsia="ru-RU"/>
        </w:rPr>
        <w:t xml:space="preserve">В случае принятия решения об отказе </w:t>
      </w:r>
      <w:r w:rsidR="00DF2387">
        <w:rPr>
          <w:rFonts w:eastAsia="Times New Roman"/>
          <w:szCs w:val="28"/>
          <w:lang w:eastAsia="ru-RU"/>
        </w:rPr>
        <w:t>администрация поселения дорабатывае</w:t>
      </w:r>
      <w:r w:rsidRPr="005E2A2D">
        <w:rPr>
          <w:rFonts w:eastAsia="Times New Roman"/>
          <w:szCs w:val="28"/>
          <w:lang w:eastAsia="ru-RU"/>
        </w:rPr>
        <w:t>т ежегодный план муниципальных проверок в течение 15 рабочих дней со дня при</w:t>
      </w:r>
      <w:r w:rsidR="00DF2387">
        <w:rPr>
          <w:rFonts w:eastAsia="Times New Roman"/>
          <w:szCs w:val="28"/>
          <w:lang w:eastAsia="ru-RU"/>
        </w:rPr>
        <w:t>нятия такого решения и направляе</w:t>
      </w:r>
      <w:r w:rsidRPr="005E2A2D">
        <w:rPr>
          <w:rFonts w:eastAsia="Times New Roman"/>
          <w:szCs w:val="28"/>
          <w:lang w:eastAsia="ru-RU"/>
        </w:rPr>
        <w:t>т доработанный проект в территориальный орган федерального органа государственного земельного надзора на повторное согласование.</w:t>
      </w:r>
    </w:p>
    <w:p w:rsidR="005A2F09" w:rsidRPr="005E2A2D" w:rsidRDefault="005A2F09" w:rsidP="006230AD">
      <w:pPr>
        <w:pStyle w:val="ConsPlusNormal"/>
        <w:spacing w:line="300" w:lineRule="exact"/>
        <w:ind w:firstLine="709"/>
        <w:contextualSpacing/>
        <w:jc w:val="both"/>
        <w:rPr>
          <w:rFonts w:ascii="Times New Roman" w:eastAsia="Times New Roman" w:hAnsi="Times New Roman" w:cs="Times New Roman"/>
          <w:sz w:val="28"/>
          <w:szCs w:val="28"/>
          <w:lang w:eastAsia="ru-RU"/>
        </w:rPr>
      </w:pPr>
      <w:r w:rsidRPr="005E2A2D">
        <w:rPr>
          <w:rFonts w:ascii="Times New Roman" w:hAnsi="Times New Roman" w:cs="Times New Roman"/>
          <w:sz w:val="28"/>
          <w:szCs w:val="28"/>
        </w:rPr>
        <w:t xml:space="preserve">В случае принятия решения об отказе в согласовании </w:t>
      </w:r>
      <w:r w:rsidR="00DF2387">
        <w:rPr>
          <w:rFonts w:ascii="Times New Roman" w:hAnsi="Times New Roman" w:cs="Times New Roman"/>
          <w:sz w:val="28"/>
          <w:szCs w:val="28"/>
        </w:rPr>
        <w:t>администрацией поселения</w:t>
      </w:r>
      <w:r w:rsidRPr="005E2A2D">
        <w:rPr>
          <w:rFonts w:ascii="Times New Roman" w:eastAsia="Times New Roman" w:hAnsi="Times New Roman" w:cs="Times New Roman"/>
          <w:sz w:val="28"/>
          <w:szCs w:val="28"/>
          <w:lang w:eastAsia="ru-RU"/>
        </w:rPr>
        <w:t xml:space="preserve">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AB2F11" w:rsidRPr="005E2A2D" w:rsidRDefault="00AE064E" w:rsidP="006230AD">
      <w:pPr>
        <w:autoSpaceDE w:val="0"/>
        <w:autoSpaceDN w:val="0"/>
        <w:adjustRightInd w:val="0"/>
        <w:spacing w:line="300" w:lineRule="exact"/>
        <w:ind w:firstLine="709"/>
        <w:contextualSpacing/>
        <w:jc w:val="both"/>
      </w:pPr>
      <w:r w:rsidRPr="005E2A2D">
        <w:rPr>
          <w:lang w:eastAsia="ru-RU"/>
        </w:rPr>
        <w:t>Изменения, вносимые в ежегодный план муниципальных проверок</w:t>
      </w:r>
      <w:r w:rsidR="009E1604">
        <w:rPr>
          <w:lang w:eastAsia="ru-RU"/>
        </w:rPr>
        <w:t xml:space="preserve"> юридических лиц и индивидуальных предпринимателей</w:t>
      </w:r>
      <w:r w:rsidRPr="005E2A2D">
        <w:rPr>
          <w:lang w:eastAsia="ru-RU"/>
        </w:rPr>
        <w:t>,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D00ED8" w:rsidRDefault="00FB1BEC" w:rsidP="006230AD">
      <w:pPr>
        <w:widowControl w:val="0"/>
        <w:autoSpaceDE w:val="0"/>
        <w:autoSpaceDN w:val="0"/>
        <w:adjustRightInd w:val="0"/>
        <w:spacing w:line="300" w:lineRule="exact"/>
        <w:ind w:firstLine="709"/>
        <w:contextualSpacing/>
        <w:jc w:val="both"/>
        <w:rPr>
          <w:lang w:eastAsia="ru-RU"/>
        </w:rPr>
      </w:pPr>
      <w:r>
        <w:rPr>
          <w:lang w:eastAsia="ru-RU"/>
        </w:rPr>
        <w:t>6</w:t>
      </w:r>
      <w:r w:rsidR="00CB39D8" w:rsidRPr="00CB39D8">
        <w:rPr>
          <w:lang w:eastAsia="ru-RU"/>
        </w:rPr>
        <w:t>.</w:t>
      </w:r>
      <w:r w:rsidR="00183BDA">
        <w:rPr>
          <w:lang w:eastAsia="ru-RU"/>
        </w:rPr>
        <w:t>7</w:t>
      </w:r>
      <w:r w:rsidR="00CB39D8" w:rsidRPr="00CB39D8">
        <w:rPr>
          <w:lang w:eastAsia="ru-RU"/>
        </w:rPr>
        <w:t>. </w:t>
      </w:r>
      <w:r w:rsidR="00A6222F" w:rsidRPr="00CB39D8">
        <w:rPr>
          <w:lang w:eastAsia="ru-RU"/>
        </w:rPr>
        <w:t xml:space="preserve">В срок до 1 сентября года, предшествующего году проведения плановых проверок, проект ежегодного плана проверок юридических лиц и индивидуальных </w:t>
      </w:r>
      <w:r w:rsidR="00675EC7" w:rsidRPr="00CB39D8">
        <w:rPr>
          <w:lang w:eastAsia="ru-RU"/>
        </w:rPr>
        <w:t>предпринимателей направляется в</w:t>
      </w:r>
      <w:r w:rsidR="00A6222F" w:rsidRPr="00CB39D8">
        <w:rPr>
          <w:lang w:eastAsia="ru-RU"/>
        </w:rPr>
        <w:t xml:space="preserve"> прокуратуру</w:t>
      </w:r>
      <w:r w:rsidR="00675EC7" w:rsidRPr="00CB39D8">
        <w:rPr>
          <w:lang w:eastAsia="ru-RU"/>
        </w:rPr>
        <w:t xml:space="preserve"> Оричевского района (далее – прокуратура)</w:t>
      </w:r>
      <w:r w:rsidR="00D00ED8">
        <w:rPr>
          <w:lang w:eastAsia="ru-RU"/>
        </w:rPr>
        <w:t>.</w:t>
      </w:r>
      <w:bookmarkStart w:id="27" w:name="Par47"/>
      <w:bookmarkEnd w:id="27"/>
    </w:p>
    <w:p w:rsidR="005E2A2D" w:rsidRPr="001A5164" w:rsidRDefault="00FB1BEC" w:rsidP="006230AD">
      <w:pPr>
        <w:widowControl w:val="0"/>
        <w:autoSpaceDE w:val="0"/>
        <w:autoSpaceDN w:val="0"/>
        <w:adjustRightInd w:val="0"/>
        <w:spacing w:line="300" w:lineRule="exact"/>
        <w:ind w:firstLine="709"/>
        <w:contextualSpacing/>
        <w:jc w:val="both"/>
        <w:rPr>
          <w:szCs w:val="28"/>
          <w:lang w:eastAsia="ru-RU"/>
        </w:rPr>
      </w:pPr>
      <w:r>
        <w:rPr>
          <w:szCs w:val="28"/>
          <w:lang w:eastAsia="ru-RU"/>
        </w:rPr>
        <w:t>6</w:t>
      </w:r>
      <w:r w:rsidR="005E2A2D" w:rsidRPr="001A5164">
        <w:rPr>
          <w:szCs w:val="28"/>
          <w:lang w:eastAsia="ru-RU"/>
        </w:rPr>
        <w:t xml:space="preserve">.8. В случае поступления из прокуратуры предложений о проведении совместных </w:t>
      </w:r>
      <w:r w:rsidR="003854C4">
        <w:rPr>
          <w:szCs w:val="28"/>
          <w:lang w:eastAsia="ru-RU"/>
        </w:rPr>
        <w:t xml:space="preserve">плановых </w:t>
      </w:r>
      <w:r w:rsidR="005E2A2D" w:rsidRPr="001A5164">
        <w:rPr>
          <w:szCs w:val="28"/>
          <w:lang w:eastAsia="ru-RU"/>
        </w:rPr>
        <w:t xml:space="preserve">проверок </w:t>
      </w:r>
      <w:r w:rsidR="003854C4">
        <w:rPr>
          <w:szCs w:val="28"/>
          <w:lang w:eastAsia="ru-RU"/>
        </w:rPr>
        <w:t>органами контроля</w:t>
      </w:r>
      <w:r w:rsidR="005E2A2D" w:rsidRPr="001A5164">
        <w:rPr>
          <w:szCs w:val="28"/>
          <w:lang w:eastAsia="ru-RU"/>
        </w:rPr>
        <w:t xml:space="preserve">, администрация поселения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 </w:t>
      </w:r>
    </w:p>
    <w:p w:rsidR="005E2A2D" w:rsidRPr="00A6222F"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6</w:t>
      </w:r>
      <w:r w:rsidR="005E2A2D">
        <w:rPr>
          <w:rFonts w:eastAsia="Times New Roman"/>
          <w:szCs w:val="28"/>
          <w:lang w:eastAsia="ru-RU"/>
        </w:rPr>
        <w:t>.9</w:t>
      </w:r>
      <w:r w:rsidR="005E2A2D" w:rsidRPr="00A6222F">
        <w:rPr>
          <w:rFonts w:eastAsia="Times New Roman"/>
          <w:szCs w:val="28"/>
          <w:lang w:eastAsia="ru-RU"/>
        </w:rPr>
        <w:t>.</w:t>
      </w:r>
      <w:r w:rsidR="005E2A2D">
        <w:rPr>
          <w:rFonts w:eastAsia="Times New Roman"/>
          <w:szCs w:val="28"/>
          <w:lang w:eastAsia="ru-RU"/>
        </w:rPr>
        <w:t> </w:t>
      </w:r>
      <w:r w:rsidR="005E2A2D" w:rsidRPr="00A6222F">
        <w:rPr>
          <w:rFonts w:eastAsia="Times New Roman"/>
          <w:szCs w:val="28"/>
          <w:lang w:eastAsia="ru-RU"/>
        </w:rPr>
        <w:t>Основанием для включения плановой проверки юридических лиц и индивидуальных предпринимателей в ежегодный план проверок является истечение трех лет со дня:</w:t>
      </w:r>
    </w:p>
    <w:p w:rsidR="005E2A2D" w:rsidRPr="00A6222F"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6</w:t>
      </w:r>
      <w:r w:rsidR="005E2A2D">
        <w:rPr>
          <w:rFonts w:eastAsia="Times New Roman"/>
          <w:szCs w:val="28"/>
          <w:lang w:eastAsia="ru-RU"/>
        </w:rPr>
        <w:t>.9.1. Г</w:t>
      </w:r>
      <w:r w:rsidR="005E2A2D" w:rsidRPr="00A6222F">
        <w:rPr>
          <w:rFonts w:eastAsia="Times New Roman"/>
          <w:szCs w:val="28"/>
          <w:lang w:eastAsia="ru-RU"/>
        </w:rPr>
        <w:t xml:space="preserve">осударственной регистрации юридического лица, </w:t>
      </w:r>
      <w:r w:rsidR="005E2A2D">
        <w:rPr>
          <w:rFonts w:eastAsia="Times New Roman"/>
          <w:szCs w:val="28"/>
          <w:lang w:eastAsia="ru-RU"/>
        </w:rPr>
        <w:t>индивидуального предпринимателя.</w:t>
      </w:r>
    </w:p>
    <w:p w:rsidR="005E2A2D"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6</w:t>
      </w:r>
      <w:r w:rsidR="005E2A2D">
        <w:rPr>
          <w:rFonts w:eastAsia="Times New Roman"/>
          <w:szCs w:val="28"/>
          <w:lang w:eastAsia="ru-RU"/>
        </w:rPr>
        <w:t>.9.2. О</w:t>
      </w:r>
      <w:r w:rsidR="005E2A2D" w:rsidRPr="00A6222F">
        <w:rPr>
          <w:rFonts w:eastAsia="Times New Roman"/>
          <w:szCs w:val="28"/>
          <w:lang w:eastAsia="ru-RU"/>
        </w:rPr>
        <w:t>кончания проведения последней плановой проверки юридического лица, индивидуального предпринимателя.</w:t>
      </w:r>
    </w:p>
    <w:p w:rsidR="005E2A2D" w:rsidRDefault="00FB1BEC" w:rsidP="006230AD">
      <w:pPr>
        <w:pStyle w:val="ConsPlusNormal"/>
        <w:spacing w:line="300" w:lineRule="exact"/>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5E2A2D">
        <w:rPr>
          <w:rFonts w:ascii="Times New Roman" w:hAnsi="Times New Roman" w:cs="Times New Roman"/>
          <w:sz w:val="28"/>
          <w:szCs w:val="28"/>
          <w:lang w:eastAsia="ru-RU"/>
        </w:rPr>
        <w:t>.9</w:t>
      </w:r>
      <w:r w:rsidR="005E2A2D" w:rsidRPr="00AB2F11">
        <w:rPr>
          <w:rFonts w:ascii="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E2A2D" w:rsidRPr="000728DF" w:rsidRDefault="00FB1BEC" w:rsidP="006230AD">
      <w:pPr>
        <w:pStyle w:val="ConsPlusNormal"/>
        <w:spacing w:after="200" w:line="30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6</w:t>
      </w:r>
      <w:r w:rsidR="005E2A2D">
        <w:rPr>
          <w:rFonts w:ascii="Times New Roman" w:hAnsi="Times New Roman" w:cs="Times New Roman"/>
          <w:sz w:val="28"/>
          <w:szCs w:val="28"/>
          <w:lang w:eastAsia="ru-RU"/>
        </w:rPr>
        <w:t>.10</w:t>
      </w:r>
      <w:r w:rsidR="005E2A2D" w:rsidRPr="000728DF">
        <w:rPr>
          <w:rFonts w:ascii="Times New Roman" w:hAnsi="Times New Roman" w:cs="Times New Roman"/>
          <w:sz w:val="28"/>
          <w:szCs w:val="28"/>
          <w:lang w:eastAsia="ru-RU"/>
        </w:rPr>
        <w:t>. </w:t>
      </w:r>
      <w:r w:rsidR="005E2A2D" w:rsidRPr="000728DF">
        <w:rPr>
          <w:rFonts w:ascii="Times New Roman" w:eastAsia="Times New Roman" w:hAnsi="Times New Roman" w:cs="Times New Roman"/>
          <w:sz w:val="28"/>
          <w:szCs w:val="28"/>
          <w:lang w:eastAsia="ru-RU"/>
        </w:rPr>
        <w:t xml:space="preserve">Утвержденный план проверок </w:t>
      </w:r>
      <w:r w:rsidR="005E2A2D" w:rsidRPr="000728DF">
        <w:rPr>
          <w:rFonts w:ascii="Times New Roman" w:hAnsi="Times New Roman" w:cs="Times New Roman"/>
          <w:sz w:val="28"/>
          <w:szCs w:val="28"/>
        </w:rPr>
        <w:t>доводится до сведения заинтересованных лиц посредством его размещения в информационном бюллетене</w:t>
      </w:r>
      <w:r w:rsidR="00DB42CB">
        <w:rPr>
          <w:rFonts w:ascii="Times New Roman" w:hAnsi="Times New Roman" w:cs="Times New Roman"/>
          <w:sz w:val="28"/>
          <w:szCs w:val="28"/>
        </w:rPr>
        <w:t xml:space="preserve"> Пищальского сельского поселения</w:t>
      </w:r>
      <w:r w:rsidR="005E2A2D" w:rsidRPr="000728DF">
        <w:rPr>
          <w:rFonts w:ascii="Times New Roman" w:hAnsi="Times New Roman" w:cs="Times New Roman"/>
          <w:sz w:val="28"/>
          <w:szCs w:val="28"/>
        </w:rPr>
        <w:t xml:space="preserve"> </w:t>
      </w:r>
      <w:r w:rsidR="00DF2387">
        <w:rPr>
          <w:rFonts w:ascii="Times New Roman" w:hAnsi="Times New Roman" w:cs="Times New Roman"/>
          <w:sz w:val="28"/>
          <w:szCs w:val="28"/>
        </w:rPr>
        <w:t xml:space="preserve">и </w:t>
      </w:r>
      <w:r w:rsidR="00DF2387" w:rsidRPr="000728DF">
        <w:rPr>
          <w:rFonts w:ascii="Times New Roman" w:hAnsi="Times New Roman" w:cs="Times New Roman"/>
          <w:sz w:val="28"/>
          <w:szCs w:val="28"/>
        </w:rPr>
        <w:t xml:space="preserve">на официальном Интернет-сайте </w:t>
      </w:r>
      <w:r w:rsidR="005E2A2D" w:rsidRPr="000728DF">
        <w:rPr>
          <w:rFonts w:ascii="Times New Roman" w:hAnsi="Times New Roman" w:cs="Times New Roman"/>
          <w:sz w:val="28"/>
          <w:szCs w:val="28"/>
        </w:rPr>
        <w:t>Ориче</w:t>
      </w:r>
      <w:r w:rsidR="00DF2387">
        <w:rPr>
          <w:rFonts w:ascii="Times New Roman" w:hAnsi="Times New Roman" w:cs="Times New Roman"/>
          <w:sz w:val="28"/>
          <w:szCs w:val="28"/>
        </w:rPr>
        <w:t>вского района Кировской области</w:t>
      </w:r>
      <w:r w:rsidR="005E2A2D" w:rsidRPr="000728DF">
        <w:rPr>
          <w:rFonts w:ascii="Times New Roman" w:hAnsi="Times New Roman" w:cs="Times New Roman"/>
          <w:sz w:val="28"/>
          <w:szCs w:val="28"/>
        </w:rPr>
        <w:t>.</w:t>
      </w:r>
    </w:p>
    <w:p w:rsidR="005E2A2D" w:rsidRPr="00A6222F"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lastRenderedPageBreak/>
        <w:t>6</w:t>
      </w:r>
      <w:r w:rsidR="005E2A2D" w:rsidRPr="000728DF">
        <w:rPr>
          <w:rFonts w:eastAsia="Times New Roman"/>
          <w:szCs w:val="28"/>
          <w:lang w:eastAsia="ru-RU"/>
        </w:rPr>
        <w:t>.11.</w:t>
      </w:r>
      <w:r w:rsidR="005E2A2D">
        <w:rPr>
          <w:rFonts w:eastAsia="Times New Roman"/>
          <w:szCs w:val="28"/>
          <w:lang w:eastAsia="ru-RU"/>
        </w:rPr>
        <w:t> </w:t>
      </w:r>
      <w:r w:rsidR="005E2A2D" w:rsidRPr="00A6222F">
        <w:rPr>
          <w:rFonts w:eastAsia="Times New Roman"/>
          <w:szCs w:val="28"/>
          <w:lang w:eastAsia="ru-RU"/>
        </w:rPr>
        <w:t>Основанием для проведения внеплановой проверки является:</w:t>
      </w:r>
    </w:p>
    <w:p w:rsidR="005E2A2D"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6</w:t>
      </w:r>
      <w:r w:rsidR="005E2A2D">
        <w:rPr>
          <w:rFonts w:eastAsia="Times New Roman"/>
          <w:szCs w:val="28"/>
          <w:lang w:eastAsia="ru-RU"/>
        </w:rPr>
        <w:t>.11.1</w:t>
      </w:r>
      <w:r w:rsidR="005D2324">
        <w:rPr>
          <w:rFonts w:eastAsia="Times New Roman"/>
          <w:szCs w:val="28"/>
          <w:lang w:eastAsia="ru-RU"/>
        </w:rPr>
        <w:t>.</w:t>
      </w:r>
      <w:r w:rsidR="005E2A2D">
        <w:rPr>
          <w:rFonts w:eastAsia="Times New Roman"/>
          <w:szCs w:val="28"/>
          <w:lang w:eastAsia="ru-RU"/>
        </w:rPr>
        <w:t> И</w:t>
      </w:r>
      <w:r w:rsidR="005E2A2D" w:rsidRPr="00A6222F">
        <w:rPr>
          <w:rFonts w:eastAsia="Times New Roman"/>
          <w:szCs w:val="28"/>
          <w:lang w:eastAsia="ru-RU"/>
        </w:rPr>
        <w:t xml:space="preserve">стечение срока исполнения </w:t>
      </w:r>
      <w:r w:rsidR="00BF1D1E">
        <w:rPr>
          <w:rFonts w:eastAsia="Times New Roman"/>
          <w:szCs w:val="28"/>
          <w:lang w:eastAsia="ru-RU"/>
        </w:rPr>
        <w:t xml:space="preserve">проверяемым лицом </w:t>
      </w:r>
      <w:r w:rsidR="005E2A2D" w:rsidRPr="00A6222F">
        <w:rPr>
          <w:rFonts w:eastAsia="Times New Roman"/>
          <w:szCs w:val="28"/>
          <w:lang w:eastAsia="ru-RU"/>
        </w:rPr>
        <w:t>ранее выданного предписания об устранении выявленного наруше</w:t>
      </w:r>
      <w:r w:rsidR="005E2A2D">
        <w:rPr>
          <w:rFonts w:eastAsia="Times New Roman"/>
          <w:szCs w:val="28"/>
          <w:lang w:eastAsia="ru-RU"/>
        </w:rPr>
        <w:t xml:space="preserve">ния </w:t>
      </w:r>
      <w:r w:rsidR="00BF1D1E">
        <w:rPr>
          <w:rFonts w:eastAsia="Times New Roman"/>
          <w:szCs w:val="28"/>
          <w:lang w:eastAsia="ru-RU"/>
        </w:rPr>
        <w:t xml:space="preserve">обязательных </w:t>
      </w:r>
      <w:r w:rsidR="005E2A2D">
        <w:rPr>
          <w:rFonts w:eastAsia="Times New Roman"/>
          <w:szCs w:val="28"/>
          <w:lang w:eastAsia="ru-RU"/>
        </w:rPr>
        <w:t xml:space="preserve">требований </w:t>
      </w:r>
      <w:r w:rsidR="00BF1D1E">
        <w:rPr>
          <w:rFonts w:eastAsia="Times New Roman"/>
          <w:szCs w:val="28"/>
          <w:lang w:eastAsia="ru-RU"/>
        </w:rPr>
        <w:t>и (или) требований, установленных муниципальными правовыми актами</w:t>
      </w:r>
      <w:r w:rsidR="005E2A2D">
        <w:rPr>
          <w:rFonts w:eastAsia="Times New Roman"/>
          <w:szCs w:val="28"/>
          <w:lang w:eastAsia="ru-RU"/>
        </w:rPr>
        <w:t>.</w:t>
      </w:r>
    </w:p>
    <w:p w:rsidR="000E2079"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6</w:t>
      </w:r>
      <w:r w:rsidR="0089784D">
        <w:rPr>
          <w:rFonts w:eastAsia="Times New Roman"/>
          <w:szCs w:val="28"/>
          <w:lang w:eastAsia="ru-RU"/>
        </w:rPr>
        <w:t>.11.2. </w:t>
      </w:r>
      <w:r w:rsidR="00DF2387">
        <w:rPr>
          <w:rFonts w:eastAsia="Times New Roman"/>
          <w:szCs w:val="28"/>
          <w:lang w:eastAsia="ru-RU"/>
        </w:rPr>
        <w:t xml:space="preserve">Поступление в администрацию поселения </w:t>
      </w:r>
      <w:r w:rsidR="000E2079">
        <w:rPr>
          <w:rFonts w:eastAsia="Times New Roman"/>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E2079"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6</w:t>
      </w:r>
      <w:r w:rsidR="000E2079">
        <w:rPr>
          <w:rFonts w:eastAsia="Times New Roman"/>
          <w:szCs w:val="28"/>
          <w:lang w:eastAsia="ru-RU"/>
        </w:rPr>
        <w:t xml:space="preserve">.11.3. Мотивированное представление </w:t>
      </w:r>
      <w:r w:rsidR="0089784D">
        <w:rPr>
          <w:rFonts w:eastAsia="Times New Roman"/>
          <w:szCs w:val="28"/>
          <w:lang w:eastAsia="ru-RU"/>
        </w:rPr>
        <w:t>главы администрации поселения</w:t>
      </w:r>
      <w:r w:rsidR="000E2079">
        <w:rPr>
          <w:rFonts w:eastAsia="Times New Roman"/>
          <w:szCs w:val="28"/>
          <w:lang w:eastAsia="ru-RU"/>
        </w:rPr>
        <w:t xml:space="preserve"> по результатам анализа результатов мероприятий по контролю без взаимодействия с </w:t>
      </w:r>
      <w:r w:rsidR="0089784D">
        <w:rPr>
          <w:rFonts w:eastAsia="Times New Roman"/>
          <w:szCs w:val="28"/>
          <w:lang w:eastAsia="ru-RU"/>
        </w:rPr>
        <w:t>проверяемыми лицами,</w:t>
      </w:r>
      <w:r w:rsidR="000E2079">
        <w:rPr>
          <w:rFonts w:eastAsia="Times New Roman"/>
          <w:szCs w:val="28"/>
          <w:lang w:eastAsia="ru-RU"/>
        </w:rPr>
        <w:t xml:space="preserve"> рассмотрения или предварительной проверки поступивших в </w:t>
      </w:r>
      <w:r w:rsidR="0089784D">
        <w:rPr>
          <w:rFonts w:eastAsia="Times New Roman"/>
          <w:szCs w:val="28"/>
          <w:lang w:eastAsia="ru-RU"/>
        </w:rPr>
        <w:t>администрацию поселения</w:t>
      </w:r>
      <w:r w:rsidR="000E2079">
        <w:rPr>
          <w:rFonts w:eastAsia="Times New Roman"/>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2079" w:rsidRDefault="00166DDD"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в</w:t>
      </w:r>
      <w:r w:rsidR="000E2079">
        <w:rPr>
          <w:rFonts w:eastAsia="Times New Roman"/>
          <w:szCs w:val="28"/>
          <w:lang w:eastAsia="ru-RU"/>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1D1E" w:rsidRDefault="000E2079"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DE5A2B">
        <w:rPr>
          <w:rFonts w:eastAsia="Times New Roman"/>
          <w:szCs w:val="28"/>
          <w:lang w:eastAsia="ru-RU"/>
        </w:rPr>
        <w:t>.</w:t>
      </w:r>
    </w:p>
    <w:p w:rsidR="005E2A2D" w:rsidRPr="00CF3F2C" w:rsidRDefault="00FB1BEC" w:rsidP="006230AD">
      <w:pPr>
        <w:autoSpaceDE w:val="0"/>
        <w:autoSpaceDN w:val="0"/>
        <w:adjustRightInd w:val="0"/>
        <w:spacing w:after="0" w:line="300" w:lineRule="exact"/>
        <w:ind w:firstLine="709"/>
        <w:contextualSpacing/>
        <w:jc w:val="both"/>
        <w:rPr>
          <w:rFonts w:eastAsia="Times New Roman"/>
          <w:szCs w:val="28"/>
          <w:lang w:eastAsia="ru-RU"/>
        </w:rPr>
      </w:pPr>
      <w:bookmarkStart w:id="28" w:name="Par58"/>
      <w:bookmarkEnd w:id="28"/>
      <w:r>
        <w:rPr>
          <w:rFonts w:eastAsia="Times New Roman"/>
          <w:szCs w:val="28"/>
          <w:lang w:eastAsia="ru-RU"/>
        </w:rPr>
        <w:t>6</w:t>
      </w:r>
      <w:r w:rsidR="005E2A2D" w:rsidRPr="00CF3F2C">
        <w:rPr>
          <w:rFonts w:eastAsia="Times New Roman"/>
          <w:szCs w:val="28"/>
          <w:lang w:eastAsia="ru-RU"/>
        </w:rPr>
        <w:t>.11.</w:t>
      </w:r>
      <w:r w:rsidR="00CF3F2C" w:rsidRPr="00CF3F2C">
        <w:rPr>
          <w:rFonts w:eastAsia="Times New Roman"/>
          <w:szCs w:val="28"/>
          <w:lang w:eastAsia="ru-RU"/>
        </w:rPr>
        <w:t>4</w:t>
      </w:r>
      <w:r w:rsidR="00DE5A2B">
        <w:rPr>
          <w:rFonts w:eastAsia="Times New Roman"/>
          <w:szCs w:val="28"/>
          <w:lang w:eastAsia="ru-RU"/>
        </w:rPr>
        <w:t xml:space="preserve">. Поступление в администрацию поселения </w:t>
      </w:r>
      <w:r w:rsidR="005E2A2D" w:rsidRPr="00CF3F2C">
        <w:rPr>
          <w:rFonts w:eastAsia="Times New Roman"/>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CF3F2C"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6</w:t>
      </w:r>
      <w:r w:rsidR="00CF3F2C">
        <w:rPr>
          <w:rFonts w:eastAsia="Times New Roman"/>
          <w:szCs w:val="28"/>
          <w:lang w:eastAsia="ru-RU"/>
        </w:rPr>
        <w:t>.11.5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2A2D" w:rsidRDefault="00FB1BEC"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lastRenderedPageBreak/>
        <w:t>6</w:t>
      </w:r>
      <w:r w:rsidR="005E2A2D" w:rsidRPr="00A6222F">
        <w:rPr>
          <w:rFonts w:eastAsia="Times New Roman"/>
          <w:szCs w:val="28"/>
          <w:lang w:eastAsia="ru-RU"/>
        </w:rPr>
        <w:t>.1</w:t>
      </w:r>
      <w:r w:rsidR="005E2A2D">
        <w:rPr>
          <w:rFonts w:eastAsia="Times New Roman"/>
          <w:szCs w:val="28"/>
          <w:lang w:eastAsia="ru-RU"/>
        </w:rPr>
        <w:t>2</w:t>
      </w:r>
      <w:r w:rsidR="005E2A2D" w:rsidRPr="00A6222F">
        <w:rPr>
          <w:rFonts w:eastAsia="Times New Roman"/>
          <w:szCs w:val="28"/>
          <w:lang w:eastAsia="ru-RU"/>
        </w:rPr>
        <w:t>.</w:t>
      </w:r>
      <w:r w:rsidR="005E2A2D">
        <w:rPr>
          <w:rFonts w:eastAsia="Times New Roman"/>
          <w:szCs w:val="28"/>
          <w:lang w:eastAsia="ru-RU"/>
        </w:rPr>
        <w:t> </w:t>
      </w:r>
      <w:r w:rsidR="005E2A2D" w:rsidRPr="00A6222F">
        <w:rPr>
          <w:rFonts w:eastAsia="Times New Roman"/>
          <w:szCs w:val="28"/>
          <w:lang w:eastAsia="ru-RU"/>
        </w:rPr>
        <w:t xml:space="preserve">Основание для проведения внеплановой проверки, указанное в </w:t>
      </w:r>
      <w:hyperlink w:anchor="Par58" w:history="1">
        <w:r w:rsidR="00926692">
          <w:rPr>
            <w:rFonts w:eastAsia="Times New Roman"/>
            <w:szCs w:val="28"/>
            <w:lang w:eastAsia="ru-RU"/>
          </w:rPr>
          <w:t>пункте</w:t>
        </w:r>
        <w:r w:rsidR="005E2A2D" w:rsidRPr="00AB2F11">
          <w:rPr>
            <w:rFonts w:eastAsia="Times New Roman"/>
            <w:szCs w:val="28"/>
            <w:lang w:eastAsia="ru-RU"/>
          </w:rPr>
          <w:t xml:space="preserve"> </w:t>
        </w:r>
        <w:r>
          <w:rPr>
            <w:rFonts w:eastAsia="Times New Roman"/>
            <w:szCs w:val="28"/>
            <w:lang w:eastAsia="ru-RU"/>
          </w:rPr>
          <w:t>6</w:t>
        </w:r>
        <w:r w:rsidR="005E2A2D" w:rsidRPr="00AB2F11">
          <w:rPr>
            <w:rFonts w:eastAsia="Times New Roman"/>
            <w:szCs w:val="28"/>
            <w:lang w:eastAsia="ru-RU"/>
          </w:rPr>
          <w:t>.</w:t>
        </w:r>
        <w:r w:rsidR="005E2A2D">
          <w:rPr>
            <w:rFonts w:eastAsia="Times New Roman"/>
            <w:szCs w:val="28"/>
            <w:lang w:eastAsia="ru-RU"/>
          </w:rPr>
          <w:t>11</w:t>
        </w:r>
        <w:r w:rsidR="00CF3F2C">
          <w:rPr>
            <w:rFonts w:eastAsia="Times New Roman"/>
            <w:szCs w:val="28"/>
            <w:lang w:eastAsia="ru-RU"/>
          </w:rPr>
          <w:t>.4</w:t>
        </w:r>
        <w:r w:rsidR="00926692">
          <w:rPr>
            <w:rFonts w:eastAsia="Times New Roman"/>
            <w:szCs w:val="28"/>
            <w:lang w:eastAsia="ru-RU"/>
          </w:rPr>
          <w:t xml:space="preserve"> подраздела</w:t>
        </w:r>
        <w:r w:rsidR="005E2A2D" w:rsidRPr="00AB2F11">
          <w:rPr>
            <w:rFonts w:eastAsia="Times New Roman"/>
            <w:szCs w:val="28"/>
            <w:lang w:eastAsia="ru-RU"/>
          </w:rPr>
          <w:t xml:space="preserve"> </w:t>
        </w:r>
        <w:r>
          <w:rPr>
            <w:rFonts w:eastAsia="Times New Roman"/>
            <w:szCs w:val="28"/>
            <w:lang w:eastAsia="ru-RU"/>
          </w:rPr>
          <w:t>6</w:t>
        </w:r>
        <w:r w:rsidR="005E2A2D" w:rsidRPr="00AB2F11">
          <w:rPr>
            <w:rFonts w:eastAsia="Times New Roman"/>
            <w:szCs w:val="28"/>
            <w:lang w:eastAsia="ru-RU"/>
          </w:rPr>
          <w:t>.</w:t>
        </w:r>
        <w:r w:rsidR="005E2A2D">
          <w:rPr>
            <w:rFonts w:eastAsia="Times New Roman"/>
            <w:szCs w:val="28"/>
            <w:lang w:eastAsia="ru-RU"/>
          </w:rPr>
          <w:t>11</w:t>
        </w:r>
        <w:r w:rsidR="005E2A2D" w:rsidRPr="00AB2F11">
          <w:rPr>
            <w:rFonts w:eastAsia="Times New Roman"/>
            <w:szCs w:val="28"/>
            <w:lang w:eastAsia="ru-RU"/>
          </w:rPr>
          <w:t xml:space="preserve"> раздела </w:t>
        </w:r>
      </w:hyperlink>
      <w:r>
        <w:rPr>
          <w:rFonts w:eastAsia="Times New Roman"/>
          <w:szCs w:val="28"/>
          <w:lang w:eastAsia="ru-RU"/>
        </w:rPr>
        <w:t>6</w:t>
      </w:r>
      <w:r w:rsidR="005E2A2D">
        <w:rPr>
          <w:rFonts w:eastAsia="Times New Roman"/>
          <w:szCs w:val="28"/>
          <w:lang w:eastAsia="ru-RU"/>
        </w:rPr>
        <w:t xml:space="preserve"> настоящего Положения</w:t>
      </w:r>
      <w:r w:rsidR="005E2A2D" w:rsidRPr="00AB2F11">
        <w:rPr>
          <w:rFonts w:eastAsia="Times New Roman"/>
          <w:szCs w:val="28"/>
          <w:lang w:eastAsia="ru-RU"/>
        </w:rPr>
        <w:t>,</w:t>
      </w:r>
      <w:r w:rsidR="005E2A2D" w:rsidRPr="00A6222F">
        <w:rPr>
          <w:rFonts w:eastAsia="Times New Roman"/>
          <w:szCs w:val="28"/>
          <w:lang w:eastAsia="ru-RU"/>
        </w:rPr>
        <w:t xml:space="preserve"> не распространяется на юридических лиц и </w:t>
      </w:r>
      <w:r w:rsidR="005E2A2D">
        <w:rPr>
          <w:rFonts w:eastAsia="Times New Roman"/>
          <w:szCs w:val="28"/>
          <w:lang w:eastAsia="ru-RU"/>
        </w:rPr>
        <w:t>индивидуальных предпринимателей.</w:t>
      </w:r>
    </w:p>
    <w:p w:rsidR="005E2A2D" w:rsidRPr="00926692" w:rsidRDefault="00FB1BEC" w:rsidP="006230AD">
      <w:pPr>
        <w:pStyle w:val="ConsPlusNormal"/>
        <w:spacing w:after="200" w:line="300" w:lineRule="exact"/>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5E2A2D" w:rsidRPr="00926692">
        <w:rPr>
          <w:rFonts w:ascii="Times New Roman" w:hAnsi="Times New Roman" w:cs="Times New Roman"/>
          <w:sz w:val="28"/>
          <w:szCs w:val="28"/>
          <w:lang w:eastAsia="ru-RU"/>
        </w:rPr>
        <w:t>.13. Внеплановая выездная проверка юридических лиц, индивидуальных предпринимателей может быть проведена по основаниям, указан</w:t>
      </w:r>
      <w:r w:rsidR="00926692" w:rsidRPr="00926692">
        <w:rPr>
          <w:rFonts w:ascii="Times New Roman" w:hAnsi="Times New Roman" w:cs="Times New Roman"/>
          <w:sz w:val="28"/>
          <w:szCs w:val="28"/>
          <w:lang w:eastAsia="ru-RU"/>
        </w:rPr>
        <w:t>ны</w:t>
      </w:r>
      <w:r>
        <w:rPr>
          <w:rFonts w:ascii="Times New Roman" w:hAnsi="Times New Roman" w:cs="Times New Roman"/>
          <w:sz w:val="28"/>
          <w:szCs w:val="28"/>
          <w:lang w:eastAsia="ru-RU"/>
        </w:rPr>
        <w:t>м в абзаце 2 и абзаце 3 пункта 6</w:t>
      </w:r>
      <w:r w:rsidR="00926692" w:rsidRPr="00926692">
        <w:rPr>
          <w:rFonts w:ascii="Times New Roman" w:hAnsi="Times New Roman" w:cs="Times New Roman"/>
          <w:sz w:val="28"/>
          <w:szCs w:val="28"/>
          <w:lang w:eastAsia="ru-RU"/>
        </w:rPr>
        <w:t>.11.3</w:t>
      </w:r>
      <w:r w:rsidR="005E2A2D" w:rsidRPr="00926692">
        <w:rPr>
          <w:rFonts w:ascii="Times New Roman" w:hAnsi="Times New Roman" w:cs="Times New Roman"/>
          <w:sz w:val="28"/>
          <w:szCs w:val="28"/>
          <w:lang w:eastAsia="ru-RU"/>
        </w:rPr>
        <w:t xml:space="preserve"> </w:t>
      </w:r>
      <w:r w:rsidR="00926692" w:rsidRPr="00926692">
        <w:rPr>
          <w:rFonts w:ascii="Times New Roman" w:hAnsi="Times New Roman" w:cs="Times New Roman"/>
          <w:sz w:val="28"/>
          <w:szCs w:val="28"/>
          <w:lang w:eastAsia="ru-RU"/>
        </w:rPr>
        <w:t>подраздела</w:t>
      </w:r>
      <w:r>
        <w:rPr>
          <w:rFonts w:ascii="Times New Roman" w:hAnsi="Times New Roman" w:cs="Times New Roman"/>
          <w:sz w:val="28"/>
          <w:szCs w:val="28"/>
          <w:lang w:eastAsia="ru-RU"/>
        </w:rPr>
        <w:t xml:space="preserve"> 6</w:t>
      </w:r>
      <w:r w:rsidR="005E2A2D" w:rsidRPr="00926692">
        <w:rPr>
          <w:rFonts w:ascii="Times New Roman" w:hAnsi="Times New Roman" w:cs="Times New Roman"/>
          <w:sz w:val="28"/>
          <w:szCs w:val="28"/>
          <w:lang w:eastAsia="ru-RU"/>
        </w:rPr>
        <w:t xml:space="preserve">.11 раздела </w:t>
      </w:r>
      <w:r>
        <w:rPr>
          <w:rFonts w:ascii="Times New Roman" w:hAnsi="Times New Roman" w:cs="Times New Roman"/>
          <w:sz w:val="28"/>
          <w:szCs w:val="28"/>
          <w:lang w:eastAsia="ru-RU"/>
        </w:rPr>
        <w:t>6</w:t>
      </w:r>
      <w:r w:rsidR="005E2A2D" w:rsidRPr="00926692">
        <w:rPr>
          <w:rFonts w:ascii="Times New Roman" w:hAnsi="Times New Roman" w:cs="Times New Roman"/>
          <w:sz w:val="28"/>
          <w:szCs w:val="28"/>
          <w:lang w:eastAsia="ru-RU"/>
        </w:rPr>
        <w:t xml:space="preserve"> настоящего Положения, органами муниципального контроля после </w:t>
      </w:r>
      <w:hyperlink r:id="rId13" w:history="1">
        <w:r w:rsidR="005E2A2D" w:rsidRPr="00926692">
          <w:rPr>
            <w:rFonts w:ascii="Times New Roman" w:hAnsi="Times New Roman" w:cs="Times New Roman"/>
            <w:sz w:val="28"/>
            <w:szCs w:val="28"/>
            <w:lang w:eastAsia="ru-RU"/>
          </w:rPr>
          <w:t>согласования</w:t>
        </w:r>
      </w:hyperlink>
      <w:r w:rsidR="005E2A2D" w:rsidRPr="00926692">
        <w:rPr>
          <w:rFonts w:ascii="Times New Roman" w:hAnsi="Times New Roman" w:cs="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5E2A2D" w:rsidRDefault="00FB1BEC" w:rsidP="006230AD">
      <w:pPr>
        <w:autoSpaceDE w:val="0"/>
        <w:autoSpaceDN w:val="0"/>
        <w:adjustRightInd w:val="0"/>
        <w:spacing w:after="0" w:line="300" w:lineRule="exact"/>
        <w:ind w:firstLine="709"/>
        <w:contextualSpacing/>
        <w:jc w:val="both"/>
        <w:rPr>
          <w:lang w:eastAsia="ru-RU"/>
        </w:rPr>
      </w:pPr>
      <w:r>
        <w:rPr>
          <w:lang w:eastAsia="ru-RU"/>
        </w:rPr>
        <w:t>6</w:t>
      </w:r>
      <w:r w:rsidR="005E2A2D" w:rsidRPr="001A5164">
        <w:rPr>
          <w:lang w:eastAsia="ru-RU"/>
        </w:rPr>
        <w:t xml:space="preserve">.14.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sidR="005E2A2D" w:rsidRPr="001A5164">
          <w:rPr>
            <w:lang w:eastAsia="ru-RU"/>
          </w:rPr>
          <w:t>частями 6</w:t>
        </w:r>
      </w:hyperlink>
      <w:r w:rsidR="005E2A2D" w:rsidRPr="001A5164">
        <w:rPr>
          <w:lang w:eastAsia="ru-RU"/>
        </w:rPr>
        <w:t xml:space="preserve"> и </w:t>
      </w:r>
      <w:hyperlink r:id="rId15" w:history="1">
        <w:r w:rsidR="005E2A2D" w:rsidRPr="001A5164">
          <w:rPr>
            <w:lang w:eastAsia="ru-RU"/>
          </w:rPr>
          <w:t>7</w:t>
        </w:r>
      </w:hyperlink>
      <w:r w:rsidR="005E2A2D" w:rsidRPr="001A5164">
        <w:rPr>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p>
    <w:p w:rsidR="005D2324" w:rsidRDefault="00FB1BEC" w:rsidP="006230AD">
      <w:pPr>
        <w:autoSpaceDE w:val="0"/>
        <w:autoSpaceDN w:val="0"/>
        <w:adjustRightInd w:val="0"/>
        <w:spacing w:after="0" w:line="300" w:lineRule="exact"/>
        <w:ind w:firstLine="709"/>
        <w:contextualSpacing/>
        <w:jc w:val="both"/>
        <w:rPr>
          <w:lang w:eastAsia="ru-RU"/>
        </w:rPr>
      </w:pPr>
      <w:r>
        <w:rPr>
          <w:lang w:eastAsia="ru-RU"/>
        </w:rPr>
        <w:t>6</w:t>
      </w:r>
      <w:r w:rsidR="005D2324">
        <w:rPr>
          <w:lang w:eastAsia="ru-RU"/>
        </w:rPr>
        <w:t>.15. </w:t>
      </w:r>
      <w:r w:rsidR="005D2324" w:rsidRPr="005D2324">
        <w:rPr>
          <w:lang w:eastAsia="ru-RU"/>
        </w:rPr>
        <w:t xml:space="preserve">Обращения и заявления, не позволяющие установить лицо, обратившееся в </w:t>
      </w:r>
      <w:r w:rsidR="005D2324">
        <w:rPr>
          <w:lang w:eastAsia="ru-RU"/>
        </w:rPr>
        <w:t>администрацию поселения</w:t>
      </w:r>
      <w:r w:rsidR="005D2324" w:rsidRPr="005D2324">
        <w:rPr>
          <w:lang w:eastAsia="ru-RU"/>
        </w:rPr>
        <w:t>, а также обращения и заявления, не содержащие сведений о фактах, указанных в </w:t>
      </w:r>
      <w:hyperlink r:id="rId16" w:anchor="dst318" w:history="1">
        <w:r w:rsidR="005D2324">
          <w:rPr>
            <w:lang w:eastAsia="ru-RU"/>
          </w:rPr>
          <w:t xml:space="preserve">пункте </w:t>
        </w:r>
        <w:r>
          <w:rPr>
            <w:lang w:eastAsia="ru-RU"/>
          </w:rPr>
          <w:t>6</w:t>
        </w:r>
        <w:r w:rsidR="005D2324">
          <w:rPr>
            <w:lang w:eastAsia="ru-RU"/>
          </w:rPr>
          <w:t xml:space="preserve">.11.3 подраздела </w:t>
        </w:r>
        <w:r>
          <w:rPr>
            <w:lang w:eastAsia="ru-RU"/>
          </w:rPr>
          <w:t>6</w:t>
        </w:r>
        <w:r w:rsidR="005D2324">
          <w:rPr>
            <w:lang w:eastAsia="ru-RU"/>
          </w:rPr>
          <w:t xml:space="preserve">.11 раздела </w:t>
        </w:r>
        <w:r>
          <w:rPr>
            <w:lang w:eastAsia="ru-RU"/>
          </w:rPr>
          <w:t>6</w:t>
        </w:r>
        <w:r w:rsidR="005D2324">
          <w:rPr>
            <w:lang w:eastAsia="ru-RU"/>
          </w:rPr>
          <w:t xml:space="preserve"> настоящего Положения</w:t>
        </w:r>
      </w:hyperlink>
      <w:r w:rsidR="005D2324" w:rsidRPr="005D2324">
        <w:rPr>
          <w:lang w:eastAsia="ru-RU"/>
        </w:rPr>
        <w:t xml:space="preserve"> не могут служить основанием для проведения внеплановой проверки. </w:t>
      </w:r>
    </w:p>
    <w:p w:rsidR="005D2324" w:rsidRPr="005D2324" w:rsidRDefault="00FB1BEC" w:rsidP="006230AD">
      <w:pPr>
        <w:autoSpaceDE w:val="0"/>
        <w:autoSpaceDN w:val="0"/>
        <w:adjustRightInd w:val="0"/>
        <w:spacing w:after="0" w:line="300" w:lineRule="exact"/>
        <w:ind w:firstLine="709"/>
        <w:contextualSpacing/>
        <w:jc w:val="both"/>
        <w:rPr>
          <w:lang w:eastAsia="ru-RU"/>
        </w:rPr>
      </w:pPr>
      <w:r>
        <w:rPr>
          <w:lang w:eastAsia="ru-RU"/>
        </w:rPr>
        <w:t>6</w:t>
      </w:r>
      <w:r w:rsidR="005D2324">
        <w:rPr>
          <w:lang w:eastAsia="ru-RU"/>
        </w:rPr>
        <w:t>.15.1. </w:t>
      </w:r>
      <w:r w:rsidR="005D2324" w:rsidRPr="005D2324">
        <w:rPr>
          <w:lang w:eastAsia="ru-RU"/>
        </w:rPr>
        <w:t>В случае, если изложенная в обращении или заявлении информация может в соответствии с </w:t>
      </w:r>
      <w:hyperlink r:id="rId17" w:anchor="dst318" w:history="1">
        <w:r w:rsidR="005D2324" w:rsidRPr="005D2324">
          <w:rPr>
            <w:rStyle w:val="a5"/>
            <w:rFonts w:ascii="Times New Roman" w:hAnsi="Times New Roman"/>
            <w:color w:val="auto"/>
            <w:u w:val="none"/>
            <w:lang w:val="ru-RU" w:eastAsia="ru-RU"/>
          </w:rPr>
          <w:t>пунктом</w:t>
        </w:r>
        <w:r>
          <w:rPr>
            <w:rStyle w:val="a5"/>
            <w:rFonts w:ascii="Times New Roman" w:hAnsi="Times New Roman"/>
            <w:color w:val="auto"/>
            <w:u w:val="none"/>
            <w:lang w:val="ru-RU" w:eastAsia="ru-RU"/>
          </w:rPr>
          <w:t xml:space="preserve"> 6</w:t>
        </w:r>
        <w:r w:rsidR="005D2324" w:rsidRPr="005D2324">
          <w:rPr>
            <w:rStyle w:val="a5"/>
            <w:rFonts w:ascii="Times New Roman" w:hAnsi="Times New Roman"/>
            <w:color w:val="auto"/>
            <w:u w:val="none"/>
            <w:lang w:val="ru-RU" w:eastAsia="ru-RU"/>
          </w:rPr>
          <w:t xml:space="preserve">.11.3 подраздела </w:t>
        </w:r>
        <w:r>
          <w:rPr>
            <w:rStyle w:val="a5"/>
            <w:rFonts w:ascii="Times New Roman" w:hAnsi="Times New Roman"/>
            <w:color w:val="auto"/>
            <w:u w:val="none"/>
            <w:lang w:val="ru-RU" w:eastAsia="ru-RU"/>
          </w:rPr>
          <w:t>6</w:t>
        </w:r>
        <w:r w:rsidR="005D2324" w:rsidRPr="005D2324">
          <w:rPr>
            <w:rStyle w:val="a5"/>
            <w:rFonts w:ascii="Times New Roman" w:hAnsi="Times New Roman"/>
            <w:color w:val="auto"/>
            <w:u w:val="none"/>
            <w:lang w:val="ru-RU" w:eastAsia="ru-RU"/>
          </w:rPr>
          <w:t xml:space="preserve">.11 раздела </w:t>
        </w:r>
        <w:r>
          <w:rPr>
            <w:rStyle w:val="a5"/>
            <w:rFonts w:ascii="Times New Roman" w:hAnsi="Times New Roman"/>
            <w:color w:val="auto"/>
            <w:u w:val="none"/>
            <w:lang w:val="ru-RU" w:eastAsia="ru-RU"/>
          </w:rPr>
          <w:t>6</w:t>
        </w:r>
        <w:r w:rsidR="005D2324" w:rsidRPr="005D2324">
          <w:rPr>
            <w:rStyle w:val="a5"/>
            <w:rFonts w:ascii="Times New Roman" w:hAnsi="Times New Roman"/>
            <w:color w:val="auto"/>
            <w:u w:val="none"/>
            <w:lang w:val="ru-RU" w:eastAsia="ru-RU"/>
          </w:rPr>
          <w:t xml:space="preserve"> настоящего Положения</w:t>
        </w:r>
      </w:hyperlink>
      <w:r w:rsidR="005D2324" w:rsidRPr="005D2324">
        <w:rPr>
          <w:lang w:eastAsia="ru-RU"/>
        </w:rPr>
        <w:t xml:space="preserve"> являться основанием для проведения внеплановой проверки, должностное лицо </w:t>
      </w:r>
      <w:r w:rsidR="005D2324">
        <w:rPr>
          <w:lang w:eastAsia="ru-RU"/>
        </w:rPr>
        <w:t>администрации поселения</w:t>
      </w:r>
      <w:r w:rsidR="005D2324" w:rsidRPr="005D2324">
        <w:rPr>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D2324" w:rsidRPr="005D2324" w:rsidRDefault="00FB1BEC" w:rsidP="006230AD">
      <w:pPr>
        <w:autoSpaceDE w:val="0"/>
        <w:autoSpaceDN w:val="0"/>
        <w:adjustRightInd w:val="0"/>
        <w:spacing w:after="0" w:line="300" w:lineRule="exact"/>
        <w:ind w:firstLine="709"/>
        <w:contextualSpacing/>
        <w:jc w:val="both"/>
        <w:rPr>
          <w:lang w:eastAsia="ru-RU"/>
        </w:rPr>
      </w:pPr>
      <w:bookmarkStart w:id="29" w:name="dst322"/>
      <w:bookmarkEnd w:id="29"/>
      <w:r>
        <w:rPr>
          <w:lang w:eastAsia="ru-RU"/>
        </w:rPr>
        <w:t>6</w:t>
      </w:r>
      <w:r w:rsidR="005D2324">
        <w:rPr>
          <w:lang w:eastAsia="ru-RU"/>
        </w:rPr>
        <w:t>.15.2. </w:t>
      </w:r>
      <w:r w:rsidR="005D2324" w:rsidRPr="005D2324">
        <w:rPr>
          <w:lang w:eastAsia="ru-RU"/>
        </w:rPr>
        <w:t>При рассмотрении обращений и заявлений, информации о фактах, указанных в </w:t>
      </w:r>
      <w:r w:rsidR="005D2324">
        <w:rPr>
          <w:lang w:eastAsia="ru-RU"/>
        </w:rPr>
        <w:t xml:space="preserve">подразделе </w:t>
      </w:r>
      <w:r>
        <w:rPr>
          <w:lang w:eastAsia="ru-RU"/>
        </w:rPr>
        <w:t>6</w:t>
      </w:r>
      <w:r w:rsidR="005D2324">
        <w:rPr>
          <w:lang w:eastAsia="ru-RU"/>
        </w:rPr>
        <w:t xml:space="preserve">.11 раздела </w:t>
      </w:r>
      <w:r>
        <w:rPr>
          <w:lang w:eastAsia="ru-RU"/>
        </w:rPr>
        <w:t>6</w:t>
      </w:r>
      <w:r w:rsidR="005D2324">
        <w:rPr>
          <w:lang w:eastAsia="ru-RU"/>
        </w:rPr>
        <w:t xml:space="preserve"> настоящего Положения</w:t>
      </w:r>
      <w:r w:rsidR="005D2324" w:rsidRPr="005D2324">
        <w:rPr>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w:t>
      </w:r>
    </w:p>
    <w:p w:rsidR="005D2324" w:rsidRDefault="00FB1BEC" w:rsidP="006230AD">
      <w:pPr>
        <w:autoSpaceDE w:val="0"/>
        <w:autoSpaceDN w:val="0"/>
        <w:adjustRightInd w:val="0"/>
        <w:spacing w:after="0" w:line="300" w:lineRule="exact"/>
        <w:ind w:firstLine="709"/>
        <w:contextualSpacing/>
        <w:jc w:val="both"/>
        <w:rPr>
          <w:lang w:eastAsia="ru-RU"/>
        </w:rPr>
      </w:pPr>
      <w:bookmarkStart w:id="30" w:name="dst323"/>
      <w:bookmarkEnd w:id="30"/>
      <w:r>
        <w:rPr>
          <w:lang w:eastAsia="ru-RU"/>
        </w:rPr>
        <w:t>6</w:t>
      </w:r>
      <w:r w:rsidR="005D2324">
        <w:rPr>
          <w:lang w:eastAsia="ru-RU"/>
        </w:rPr>
        <w:t>.15.3.</w:t>
      </w:r>
      <w:r w:rsidR="005D2324" w:rsidRPr="005D2324">
        <w:rPr>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подразделе </w:t>
      </w:r>
      <w:r>
        <w:rPr>
          <w:lang w:eastAsia="ru-RU"/>
        </w:rPr>
        <w:t>6</w:t>
      </w:r>
      <w:r w:rsidR="005D2324" w:rsidRPr="005D2324">
        <w:rPr>
          <w:lang w:eastAsia="ru-RU"/>
        </w:rPr>
        <w:t xml:space="preserve">.11 раздела </w:t>
      </w:r>
      <w:r>
        <w:rPr>
          <w:lang w:eastAsia="ru-RU"/>
        </w:rPr>
        <w:t>6</w:t>
      </w:r>
      <w:r w:rsidR="005D2324" w:rsidRPr="005D2324">
        <w:rPr>
          <w:lang w:eastAsia="ru-RU"/>
        </w:rPr>
        <w:t xml:space="preserve"> настоящего Положения, уполномоченными должностными лицами </w:t>
      </w:r>
      <w:r w:rsidR="005D2324">
        <w:rPr>
          <w:lang w:eastAsia="ru-RU"/>
        </w:rPr>
        <w:lastRenderedPageBreak/>
        <w:t>администрации поселения</w:t>
      </w:r>
      <w:r w:rsidR="005D2324" w:rsidRPr="005D2324">
        <w:rPr>
          <w:lang w:eastAsia="ru-RU"/>
        </w:rPr>
        <w:t xml:space="preserve"> может быть проведена предварительная проверка поступившей информации. </w:t>
      </w:r>
    </w:p>
    <w:p w:rsidR="005D2324" w:rsidRPr="005D2324" w:rsidRDefault="005D2324" w:rsidP="006230AD">
      <w:pPr>
        <w:autoSpaceDE w:val="0"/>
        <w:autoSpaceDN w:val="0"/>
        <w:adjustRightInd w:val="0"/>
        <w:spacing w:after="0" w:line="300" w:lineRule="exact"/>
        <w:ind w:firstLine="709"/>
        <w:contextualSpacing/>
        <w:jc w:val="both"/>
        <w:rPr>
          <w:lang w:eastAsia="ru-RU"/>
        </w:rPr>
      </w:pPr>
      <w:r w:rsidRPr="005D2324">
        <w:rPr>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lang w:eastAsia="ru-RU"/>
        </w:rPr>
        <w:t>проверяемого лица</w:t>
      </w:r>
      <w:r w:rsidRPr="005D2324">
        <w:rPr>
          <w:lang w:eastAsia="ru-RU"/>
        </w:rPr>
        <w:t xml:space="preserve">, имеющихся в распоряжении </w:t>
      </w:r>
      <w:r>
        <w:rPr>
          <w:lang w:eastAsia="ru-RU"/>
        </w:rPr>
        <w:t>администрации поселения</w:t>
      </w:r>
      <w:r w:rsidRPr="005D2324">
        <w:rPr>
          <w:lang w:eastAsia="ru-RU"/>
        </w:rPr>
        <w:t xml:space="preserve">, при необходимости проводятся мероприятия по контролю, осуществляемые без взаимодействия </w:t>
      </w:r>
      <w:r>
        <w:rPr>
          <w:lang w:eastAsia="ru-RU"/>
        </w:rPr>
        <w:t>с проверяемыми лицами</w:t>
      </w:r>
      <w:r w:rsidRPr="005D2324">
        <w:rPr>
          <w:lang w:eastAsia="ru-RU"/>
        </w:rPr>
        <w:t xml:space="preserve"> и без возложения на указанных лиц обязанности по представлению информации и исполнению требований </w:t>
      </w:r>
      <w:r>
        <w:rPr>
          <w:lang w:eastAsia="ru-RU"/>
        </w:rPr>
        <w:t>администрации поселения</w:t>
      </w:r>
      <w:r w:rsidRPr="005D2324">
        <w:rPr>
          <w:lang w:eastAsia="ru-RU"/>
        </w:rPr>
        <w:t xml:space="preserve">. В рамках предварительной проверки у </w:t>
      </w:r>
      <w:r>
        <w:rPr>
          <w:lang w:eastAsia="ru-RU"/>
        </w:rPr>
        <w:t>проверяемого лица</w:t>
      </w:r>
      <w:r w:rsidRPr="005D2324">
        <w:rPr>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D2324" w:rsidRPr="005D2324" w:rsidRDefault="00FB1BEC" w:rsidP="006230AD">
      <w:pPr>
        <w:autoSpaceDE w:val="0"/>
        <w:autoSpaceDN w:val="0"/>
        <w:adjustRightInd w:val="0"/>
        <w:spacing w:after="0" w:line="300" w:lineRule="exact"/>
        <w:ind w:firstLine="709"/>
        <w:contextualSpacing/>
        <w:jc w:val="both"/>
        <w:rPr>
          <w:lang w:eastAsia="ru-RU"/>
        </w:rPr>
      </w:pPr>
      <w:bookmarkStart w:id="31" w:name="dst324"/>
      <w:bookmarkEnd w:id="31"/>
      <w:r>
        <w:rPr>
          <w:lang w:eastAsia="ru-RU"/>
        </w:rPr>
        <w:t>6</w:t>
      </w:r>
      <w:r w:rsidR="005D2324">
        <w:rPr>
          <w:lang w:eastAsia="ru-RU"/>
        </w:rPr>
        <w:t>.15.4.</w:t>
      </w:r>
      <w:r w:rsidR="005D2324" w:rsidRPr="005D2324">
        <w:rPr>
          <w:lang w:eastAsia="ru-RU"/>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подразделе </w:t>
      </w:r>
      <w:r>
        <w:rPr>
          <w:lang w:eastAsia="ru-RU"/>
        </w:rPr>
        <w:t>6</w:t>
      </w:r>
      <w:r w:rsidR="005D2324" w:rsidRPr="005D2324">
        <w:rPr>
          <w:lang w:eastAsia="ru-RU"/>
        </w:rPr>
        <w:t xml:space="preserve">.11 раздела </w:t>
      </w:r>
      <w:r>
        <w:rPr>
          <w:lang w:eastAsia="ru-RU"/>
        </w:rPr>
        <w:t>6</w:t>
      </w:r>
      <w:r w:rsidR="005D2324" w:rsidRPr="005D2324">
        <w:rPr>
          <w:lang w:eastAsia="ru-RU"/>
        </w:rPr>
        <w:t xml:space="preserve"> настоящего Положения, уполномоченное должностное лицо </w:t>
      </w:r>
      <w:r w:rsidR="005D2324">
        <w:rPr>
          <w:lang w:eastAsia="ru-RU"/>
        </w:rPr>
        <w:t>администрации поселения</w:t>
      </w:r>
      <w:r w:rsidR="005D2324" w:rsidRPr="005D2324">
        <w:rPr>
          <w:lang w:eastAsia="ru-RU"/>
        </w:rPr>
        <w:t xml:space="preserve"> подготавливает мотивированное представление о назначении внеплановой проверки по основаниям, указанным в </w:t>
      </w:r>
      <w:r w:rsidR="00B07880">
        <w:rPr>
          <w:lang w:eastAsia="ru-RU"/>
        </w:rPr>
        <w:t xml:space="preserve">пункте </w:t>
      </w:r>
      <w:r>
        <w:rPr>
          <w:lang w:eastAsia="ru-RU"/>
        </w:rPr>
        <w:t>6</w:t>
      </w:r>
      <w:r w:rsidR="00B07880">
        <w:rPr>
          <w:lang w:eastAsia="ru-RU"/>
        </w:rPr>
        <w:t xml:space="preserve">.11.3 подраздела </w:t>
      </w:r>
      <w:r>
        <w:rPr>
          <w:lang w:eastAsia="ru-RU"/>
        </w:rPr>
        <w:t>6</w:t>
      </w:r>
      <w:r w:rsidR="00B07880">
        <w:rPr>
          <w:lang w:eastAsia="ru-RU"/>
        </w:rPr>
        <w:t xml:space="preserve">.11 раздела </w:t>
      </w:r>
      <w:r>
        <w:rPr>
          <w:lang w:eastAsia="ru-RU"/>
        </w:rPr>
        <w:t>6</w:t>
      </w:r>
      <w:r w:rsidR="00B07880">
        <w:rPr>
          <w:lang w:eastAsia="ru-RU"/>
        </w:rPr>
        <w:t xml:space="preserve"> настоящего Положения</w:t>
      </w:r>
      <w:r w:rsidR="005D2324" w:rsidRPr="005D2324">
        <w:rPr>
          <w:lang w:eastAsia="ru-RU"/>
        </w:rPr>
        <w:t xml:space="preserve">. По результатам предварительной проверки меры по привлечению </w:t>
      </w:r>
      <w:r w:rsidR="00B07880">
        <w:rPr>
          <w:lang w:eastAsia="ru-RU"/>
        </w:rPr>
        <w:t xml:space="preserve">проверяемого лица </w:t>
      </w:r>
      <w:r w:rsidR="005D2324" w:rsidRPr="005D2324">
        <w:rPr>
          <w:lang w:eastAsia="ru-RU"/>
        </w:rPr>
        <w:t>к ответственности не принимаются.</w:t>
      </w:r>
    </w:p>
    <w:p w:rsidR="005D2324" w:rsidRPr="005D2324" w:rsidRDefault="00FB1BEC" w:rsidP="006230AD">
      <w:pPr>
        <w:autoSpaceDE w:val="0"/>
        <w:autoSpaceDN w:val="0"/>
        <w:adjustRightInd w:val="0"/>
        <w:spacing w:after="0" w:line="300" w:lineRule="exact"/>
        <w:ind w:firstLine="709"/>
        <w:contextualSpacing/>
        <w:jc w:val="both"/>
        <w:rPr>
          <w:lang w:eastAsia="ru-RU"/>
        </w:rPr>
      </w:pPr>
      <w:bookmarkStart w:id="32" w:name="dst325"/>
      <w:bookmarkEnd w:id="32"/>
      <w:r>
        <w:rPr>
          <w:lang w:eastAsia="ru-RU"/>
        </w:rPr>
        <w:t>6</w:t>
      </w:r>
      <w:r w:rsidR="00B07880">
        <w:rPr>
          <w:lang w:eastAsia="ru-RU"/>
        </w:rPr>
        <w:t>.15.5. </w:t>
      </w:r>
      <w:r w:rsidR="005D2324" w:rsidRPr="005D2324">
        <w:rPr>
          <w:lang w:eastAsia="ru-RU"/>
        </w:rPr>
        <w:t xml:space="preserve">По решению </w:t>
      </w:r>
      <w:r w:rsidR="00B07880">
        <w:rPr>
          <w:lang w:eastAsia="ru-RU"/>
        </w:rPr>
        <w:t>главы</w:t>
      </w:r>
      <w:r w:rsidR="006230AD">
        <w:rPr>
          <w:lang w:eastAsia="ru-RU"/>
        </w:rPr>
        <w:t xml:space="preserve"> администрации поселения</w:t>
      </w:r>
      <w:r w:rsidR="005D2324" w:rsidRPr="005D2324">
        <w:rPr>
          <w:lang w:eastAsia="ru-RU"/>
        </w:rPr>
        <w:t xml:space="preserve">, заместителя </w:t>
      </w:r>
      <w:r w:rsidR="00B07880">
        <w:rPr>
          <w:lang w:eastAsia="ru-RU"/>
        </w:rPr>
        <w:t>главы администрации поселения</w:t>
      </w:r>
      <w:r w:rsidR="005D2324" w:rsidRPr="005D2324">
        <w:rPr>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D2324" w:rsidRPr="005D2324" w:rsidRDefault="00FB1BEC" w:rsidP="006230AD">
      <w:pPr>
        <w:autoSpaceDE w:val="0"/>
        <w:autoSpaceDN w:val="0"/>
        <w:adjustRightInd w:val="0"/>
        <w:spacing w:after="0" w:line="300" w:lineRule="exact"/>
        <w:ind w:firstLine="709"/>
        <w:contextualSpacing/>
        <w:jc w:val="both"/>
        <w:rPr>
          <w:lang w:eastAsia="ru-RU"/>
        </w:rPr>
      </w:pPr>
      <w:bookmarkStart w:id="33" w:name="dst326"/>
      <w:bookmarkEnd w:id="33"/>
      <w:r>
        <w:rPr>
          <w:lang w:eastAsia="ru-RU"/>
        </w:rPr>
        <w:t>6</w:t>
      </w:r>
      <w:r w:rsidR="00B07880">
        <w:rPr>
          <w:lang w:eastAsia="ru-RU"/>
        </w:rPr>
        <w:t>.15.6. Администрация поселения</w:t>
      </w:r>
      <w:r w:rsidR="005D2324" w:rsidRPr="005D2324">
        <w:rPr>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B07880">
        <w:rPr>
          <w:lang w:eastAsia="ru-RU"/>
        </w:rPr>
        <w:t>администрацией поселения</w:t>
      </w:r>
      <w:r w:rsidR="005D2324" w:rsidRPr="005D2324">
        <w:rPr>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5E2A2D" w:rsidRPr="00A6222F" w:rsidRDefault="005E2A2D" w:rsidP="006230AD">
      <w:pPr>
        <w:autoSpaceDE w:val="0"/>
        <w:autoSpaceDN w:val="0"/>
        <w:adjustRightInd w:val="0"/>
        <w:spacing w:after="0" w:line="300" w:lineRule="exact"/>
        <w:ind w:firstLine="709"/>
        <w:contextualSpacing/>
        <w:jc w:val="both"/>
        <w:rPr>
          <w:rFonts w:eastAsia="Times New Roman"/>
          <w:szCs w:val="28"/>
          <w:lang w:eastAsia="ru-RU"/>
        </w:rPr>
      </w:pPr>
    </w:p>
    <w:p w:rsidR="005E2A2D" w:rsidRPr="00D51160" w:rsidRDefault="00FB1BEC" w:rsidP="006230AD">
      <w:pPr>
        <w:autoSpaceDE w:val="0"/>
        <w:autoSpaceDN w:val="0"/>
        <w:adjustRightInd w:val="0"/>
        <w:spacing w:after="0" w:line="300" w:lineRule="exact"/>
        <w:ind w:firstLine="709"/>
        <w:contextualSpacing/>
        <w:jc w:val="center"/>
        <w:outlineLvl w:val="0"/>
        <w:rPr>
          <w:rFonts w:eastAsia="Times New Roman"/>
          <w:b/>
          <w:szCs w:val="28"/>
          <w:lang w:eastAsia="ru-RU"/>
        </w:rPr>
      </w:pPr>
      <w:r>
        <w:rPr>
          <w:rFonts w:eastAsia="Times New Roman"/>
          <w:b/>
          <w:szCs w:val="28"/>
          <w:lang w:eastAsia="ru-RU"/>
        </w:rPr>
        <w:t>7</w:t>
      </w:r>
      <w:r w:rsidR="005E2A2D" w:rsidRPr="00D51160">
        <w:rPr>
          <w:rFonts w:eastAsia="Times New Roman"/>
          <w:b/>
          <w:szCs w:val="28"/>
          <w:lang w:eastAsia="ru-RU"/>
        </w:rPr>
        <w:t>. Порядок осуществления муниципального земельного контроля</w:t>
      </w:r>
    </w:p>
    <w:p w:rsidR="005E2A2D" w:rsidRPr="000728DF" w:rsidRDefault="005E2A2D" w:rsidP="006230AD">
      <w:pPr>
        <w:autoSpaceDE w:val="0"/>
        <w:autoSpaceDN w:val="0"/>
        <w:adjustRightInd w:val="0"/>
        <w:spacing w:after="0" w:line="300" w:lineRule="exact"/>
        <w:ind w:firstLine="709"/>
        <w:contextualSpacing/>
        <w:jc w:val="both"/>
        <w:rPr>
          <w:rFonts w:eastAsia="Times New Roman"/>
          <w:b/>
          <w:szCs w:val="28"/>
          <w:lang w:eastAsia="ru-RU"/>
        </w:rPr>
      </w:pPr>
    </w:p>
    <w:p w:rsidR="00A93069" w:rsidRDefault="00FB1BEC" w:rsidP="006230AD">
      <w:pPr>
        <w:pStyle w:val="ConsPlusNormal"/>
        <w:spacing w:after="200" w:line="300" w:lineRule="exact"/>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5E2A2D" w:rsidRPr="001A5164">
        <w:rPr>
          <w:rFonts w:ascii="Times New Roman" w:hAnsi="Times New Roman" w:cs="Times New Roman"/>
          <w:sz w:val="28"/>
          <w:szCs w:val="28"/>
          <w:lang w:eastAsia="ru-RU"/>
        </w:rPr>
        <w:t>.1. </w:t>
      </w:r>
      <w:r w:rsidR="00A93069" w:rsidRPr="00A93069">
        <w:rPr>
          <w:rFonts w:ascii="Times New Roman" w:eastAsia="Times New Roman" w:hAnsi="Times New Roman" w:cs="Times New Roman"/>
          <w:sz w:val="28"/>
          <w:szCs w:val="28"/>
          <w:lang w:eastAsia="ru-RU"/>
        </w:rPr>
        <w:t xml:space="preserve">О проведении плановой проверки проверяемое лицо, уведомляется администрацией поселения не позднее чем за три рабочих дня до начала ее проведения посредством направления копии </w:t>
      </w:r>
      <w:r w:rsidR="006230AD">
        <w:rPr>
          <w:rFonts w:ascii="Times New Roman" w:eastAsia="Times New Roman" w:hAnsi="Times New Roman" w:cs="Times New Roman"/>
          <w:sz w:val="28"/>
          <w:szCs w:val="28"/>
          <w:lang w:eastAsia="ru-RU"/>
        </w:rPr>
        <w:t>распоряжения</w:t>
      </w:r>
      <w:r w:rsidR="00A93069" w:rsidRPr="00A93069">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6B4FB0" w:rsidRPr="00A93069" w:rsidRDefault="00FB1BEC" w:rsidP="006230AD">
      <w:pPr>
        <w:pStyle w:val="ConsPlusNormal"/>
        <w:spacing w:after="200" w:line="300" w:lineRule="exact"/>
        <w:ind w:firstLine="709"/>
        <w:contextualSpacing/>
        <w:jc w:val="both"/>
        <w:rPr>
          <w:rFonts w:ascii="Times New Roman" w:eastAsia="Times New Roman" w:hAnsi="Times New Roman" w:cs="Times New Roman"/>
          <w:sz w:val="28"/>
          <w:szCs w:val="28"/>
          <w:lang w:eastAsia="ru-RU"/>
        </w:rPr>
      </w:pPr>
      <w:r w:rsidRPr="00A93069">
        <w:rPr>
          <w:rFonts w:ascii="Times New Roman" w:eastAsia="Times New Roman" w:hAnsi="Times New Roman" w:cs="Times New Roman"/>
          <w:sz w:val="28"/>
          <w:szCs w:val="28"/>
          <w:lang w:eastAsia="ru-RU"/>
        </w:rPr>
        <w:t>7</w:t>
      </w:r>
      <w:r w:rsidR="005E2A2D" w:rsidRPr="00A93069">
        <w:rPr>
          <w:rFonts w:ascii="Times New Roman" w:eastAsia="Times New Roman" w:hAnsi="Times New Roman" w:cs="Times New Roman"/>
          <w:sz w:val="28"/>
          <w:szCs w:val="28"/>
          <w:lang w:eastAsia="ru-RU"/>
        </w:rPr>
        <w:t>.2.</w:t>
      </w:r>
      <w:r w:rsidR="006B4FB0" w:rsidRPr="00A93069">
        <w:rPr>
          <w:rFonts w:ascii="Times New Roman" w:eastAsia="Times New Roman" w:hAnsi="Times New Roman" w:cs="Times New Roman"/>
          <w:sz w:val="28"/>
          <w:szCs w:val="28"/>
          <w:lang w:eastAsia="ru-RU"/>
        </w:rPr>
        <w:t xml:space="preserve"> </w:t>
      </w:r>
      <w:r w:rsidR="00A93069" w:rsidRPr="00A93069">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8" w:history="1">
        <w:r w:rsidR="00A93069" w:rsidRPr="00A93069">
          <w:rPr>
            <w:rFonts w:ascii="Times New Roman" w:eastAsia="Times New Roman" w:hAnsi="Times New Roman" w:cs="Times New Roman"/>
            <w:sz w:val="28"/>
            <w:szCs w:val="28"/>
            <w:lang w:eastAsia="ru-RU"/>
          </w:rPr>
          <w:t>пункте 6.11.3</w:t>
        </w:r>
      </w:hyperlink>
      <w:r w:rsidR="00A93069" w:rsidRPr="00A93069">
        <w:rPr>
          <w:rFonts w:ascii="Times New Roman" w:eastAsia="Times New Roman" w:hAnsi="Times New Roman" w:cs="Times New Roman"/>
          <w:sz w:val="28"/>
          <w:szCs w:val="28"/>
          <w:lang w:eastAsia="ru-RU"/>
        </w:rPr>
        <w:t xml:space="preserve"> подраздела 6.11 раздела 6 настоящего Порядка, юридическое лицо, индивидуальный предприниматель уведомляется администрацией </w:t>
      </w:r>
      <w:r w:rsidR="00A93069" w:rsidRPr="00A93069">
        <w:rPr>
          <w:rFonts w:ascii="Times New Roman" w:eastAsia="Times New Roman" w:hAnsi="Times New Roman" w:cs="Times New Roman"/>
          <w:sz w:val="28"/>
          <w:szCs w:val="28"/>
          <w:lang w:eastAsia="ru-RU"/>
        </w:rPr>
        <w:lastRenderedPageBreak/>
        <w:t>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поселения.</w:t>
      </w:r>
    </w:p>
    <w:p w:rsidR="008D2D44"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7</w:t>
      </w:r>
      <w:r w:rsidR="005E2A2D">
        <w:rPr>
          <w:rFonts w:eastAsia="Times New Roman"/>
          <w:szCs w:val="28"/>
          <w:lang w:eastAsia="ru-RU"/>
        </w:rPr>
        <w:t>.3. </w:t>
      </w:r>
      <w:r w:rsidR="00A93069" w:rsidRPr="00F116CB">
        <w:rPr>
          <w:rFonts w:eastAsia="Times New Roman"/>
          <w:szCs w:val="28"/>
          <w:lang w:eastAsia="ru-RU"/>
        </w:rPr>
        <w:t xml:space="preserve">О проведении внеплановой проверки органы государственной власти, органы местного самоуправления, граждане уведомляются </w:t>
      </w:r>
      <w:r w:rsidR="00A93069">
        <w:rPr>
          <w:rFonts w:eastAsia="Times New Roman"/>
          <w:szCs w:val="28"/>
          <w:lang w:eastAsia="ru-RU"/>
        </w:rPr>
        <w:t>администрацией поселения</w:t>
      </w:r>
      <w:r w:rsidR="00A93069" w:rsidRPr="00F116CB">
        <w:rPr>
          <w:rFonts w:eastAsia="Times New Roman"/>
          <w:szCs w:val="28"/>
          <w:lang w:eastAsia="ru-RU"/>
        </w:rPr>
        <w:t xml:space="preserve"> не менее чем за </w:t>
      </w:r>
      <w:r w:rsidR="00A93069">
        <w:rPr>
          <w:rFonts w:eastAsia="Times New Roman"/>
          <w:szCs w:val="28"/>
          <w:lang w:eastAsia="ru-RU"/>
        </w:rPr>
        <w:t>двадцать четыре</w:t>
      </w:r>
      <w:r w:rsidR="00A93069" w:rsidRPr="00F116CB">
        <w:rPr>
          <w:rFonts w:eastAsia="Times New Roman"/>
          <w:szCs w:val="28"/>
          <w:lang w:eastAsia="ru-RU"/>
        </w:rPr>
        <w:t xml:space="preserve"> часа до начала ее проведения любым доступным способом, позволяющим зафиксировать факт получения уведомления.</w:t>
      </w:r>
    </w:p>
    <w:p w:rsidR="005E2A2D" w:rsidRDefault="00F116CB" w:rsidP="006230AD">
      <w:pPr>
        <w:autoSpaceDE w:val="0"/>
        <w:autoSpaceDN w:val="0"/>
        <w:adjustRightInd w:val="0"/>
        <w:spacing w:after="0" w:line="300" w:lineRule="exact"/>
        <w:ind w:firstLine="709"/>
        <w:contextualSpacing/>
        <w:jc w:val="both"/>
        <w:rPr>
          <w:rFonts w:eastAsia="Times New Roman"/>
          <w:szCs w:val="28"/>
          <w:lang w:eastAsia="ru-RU"/>
        </w:rPr>
      </w:pPr>
      <w:r w:rsidRPr="00F116CB">
        <w:rPr>
          <w:rFonts w:eastAsia="Times New Roman"/>
          <w:szCs w:val="28"/>
          <w:lang w:eastAsia="ru-RU"/>
        </w:rPr>
        <w:t xml:space="preserve"> </w:t>
      </w:r>
      <w:r w:rsidR="00FB1BEC">
        <w:rPr>
          <w:rFonts w:eastAsia="Times New Roman"/>
          <w:szCs w:val="28"/>
          <w:lang w:eastAsia="ru-RU"/>
        </w:rPr>
        <w:t>7</w:t>
      </w:r>
      <w:r w:rsidR="005E2A2D">
        <w:rPr>
          <w:rFonts w:eastAsia="Times New Roman"/>
          <w:szCs w:val="28"/>
          <w:lang w:eastAsia="ru-RU"/>
        </w:rPr>
        <w:t>.4. </w:t>
      </w:r>
      <w:r w:rsidR="005E2A2D" w:rsidRPr="00A6222F">
        <w:rPr>
          <w:rFonts w:eastAsia="Times New Roman"/>
          <w:szCs w:val="28"/>
          <w:lang w:eastAsia="ru-RU"/>
        </w:rPr>
        <w:t xml:space="preserve">Срок проведения проверки юридических лиц и индивидуальных предпринимателей не может превышать двадцать рабочих дней. </w:t>
      </w:r>
    </w:p>
    <w:p w:rsidR="005E2A2D"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7</w:t>
      </w:r>
      <w:r w:rsidR="007E0448">
        <w:rPr>
          <w:rFonts w:eastAsia="Times New Roman"/>
          <w:szCs w:val="28"/>
          <w:lang w:eastAsia="ru-RU"/>
        </w:rPr>
        <w:t>.5. </w:t>
      </w:r>
      <w:r w:rsidR="005E2A2D" w:rsidRPr="00A6222F">
        <w:rPr>
          <w:rFonts w:eastAsia="Times New Roman"/>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5E2A2D" w:rsidRPr="00A6222F">
        <w:rPr>
          <w:rFonts w:eastAsia="Times New Roman"/>
          <w:szCs w:val="28"/>
          <w:lang w:eastAsia="ru-RU"/>
        </w:rPr>
        <w:t>микропредприятия</w:t>
      </w:r>
      <w:proofErr w:type="spellEnd"/>
      <w:r w:rsidR="005E2A2D" w:rsidRPr="00A6222F">
        <w:rPr>
          <w:rFonts w:eastAsia="Times New Roman"/>
          <w:szCs w:val="28"/>
          <w:lang w:eastAsia="ru-RU"/>
        </w:rPr>
        <w:t xml:space="preserve"> в год. </w:t>
      </w:r>
    </w:p>
    <w:p w:rsidR="00235AE8" w:rsidRPr="00235AE8"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7</w:t>
      </w:r>
      <w:r w:rsidR="007E0448">
        <w:rPr>
          <w:rFonts w:eastAsia="Times New Roman"/>
          <w:szCs w:val="28"/>
          <w:lang w:eastAsia="ru-RU"/>
        </w:rPr>
        <w:t>.6. </w:t>
      </w:r>
      <w:r w:rsidR="00235AE8" w:rsidRPr="00235AE8">
        <w:rPr>
          <w:rFonts w:eastAsia="Times New Roman"/>
          <w:szCs w:val="28"/>
          <w:lang w:eastAsia="ru-RU"/>
        </w:rPr>
        <w:t xml:space="preserve">В случае необходимости при проведении проверки, </w:t>
      </w:r>
      <w:r w:rsidR="007E0448">
        <w:rPr>
          <w:rFonts w:eastAsia="Times New Roman"/>
          <w:szCs w:val="28"/>
          <w:lang w:eastAsia="ru-RU"/>
        </w:rPr>
        <w:t xml:space="preserve">указанной в подразделе </w:t>
      </w:r>
      <w:r>
        <w:rPr>
          <w:rFonts w:eastAsia="Times New Roman"/>
          <w:szCs w:val="28"/>
          <w:lang w:eastAsia="ru-RU"/>
        </w:rPr>
        <w:t>7</w:t>
      </w:r>
      <w:r w:rsidR="007E0448">
        <w:rPr>
          <w:rFonts w:eastAsia="Times New Roman"/>
          <w:szCs w:val="28"/>
          <w:lang w:eastAsia="ru-RU"/>
        </w:rPr>
        <w:t xml:space="preserve">.5 раздела </w:t>
      </w:r>
      <w:r>
        <w:rPr>
          <w:rFonts w:eastAsia="Times New Roman"/>
          <w:szCs w:val="28"/>
          <w:lang w:eastAsia="ru-RU"/>
        </w:rPr>
        <w:t>7</w:t>
      </w:r>
      <w:r w:rsidR="007E0448">
        <w:rPr>
          <w:rFonts w:eastAsia="Times New Roman"/>
          <w:szCs w:val="28"/>
          <w:lang w:eastAsia="ru-RU"/>
        </w:rPr>
        <w:t xml:space="preserve"> настоящего Положения, </w:t>
      </w:r>
      <w:r w:rsidR="00235AE8" w:rsidRPr="00235AE8">
        <w:rPr>
          <w:rFonts w:eastAsia="Times New Roman"/>
          <w:szCs w:val="28"/>
          <w:lang w:eastAsia="ru-RU"/>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35AE8" w:rsidRPr="00235AE8"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7</w:t>
      </w:r>
      <w:r w:rsidR="007E0448">
        <w:rPr>
          <w:rFonts w:eastAsia="Times New Roman"/>
          <w:szCs w:val="28"/>
          <w:lang w:eastAsia="ru-RU"/>
        </w:rPr>
        <w:t>.7. </w:t>
      </w:r>
      <w:r w:rsidR="00235AE8" w:rsidRPr="00235AE8">
        <w:rPr>
          <w:rFonts w:eastAsia="Times New Roman"/>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sidR="007E0448">
        <w:rPr>
          <w:rFonts w:eastAsia="Times New Roman"/>
          <w:szCs w:val="28"/>
          <w:lang w:eastAsia="ru-RU"/>
        </w:rPr>
        <w:t>администрации поселения</w:t>
      </w:r>
      <w:r w:rsidR="00235AE8" w:rsidRPr="00235AE8">
        <w:rPr>
          <w:rFonts w:eastAsia="Times New Roman"/>
          <w:szCs w:val="28"/>
          <w:lang w:eastAsia="ru-RU"/>
        </w:rPr>
        <w:t xml:space="preserve"> на территории, в зданиях, строениях, сооружениях, помещениях, на иных объектах субъекта малого предпринимательства. </w:t>
      </w:r>
    </w:p>
    <w:p w:rsidR="00235AE8" w:rsidRPr="00235AE8" w:rsidRDefault="00FB1BEC"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7</w:t>
      </w:r>
      <w:r w:rsidR="007E0448">
        <w:rPr>
          <w:rFonts w:eastAsia="Times New Roman"/>
          <w:szCs w:val="28"/>
          <w:lang w:eastAsia="ru-RU"/>
        </w:rPr>
        <w:t>.8. </w:t>
      </w:r>
      <w:r w:rsidR="00235AE8" w:rsidRPr="00235AE8">
        <w:rPr>
          <w:rFonts w:eastAsia="Times New Roman"/>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w:t>
      </w:r>
      <w:r w:rsidR="007E0448">
        <w:rPr>
          <w:rFonts w:eastAsia="Times New Roman"/>
          <w:szCs w:val="28"/>
          <w:lang w:eastAsia="ru-RU"/>
        </w:rPr>
        <w:t xml:space="preserve">двадцать рабочих дней, в отношении малых предприятий не более чем на </w:t>
      </w:r>
      <w:r w:rsidR="00235AE8" w:rsidRPr="00235AE8">
        <w:rPr>
          <w:rFonts w:eastAsia="Times New Roman"/>
          <w:szCs w:val="28"/>
          <w:lang w:eastAsia="ru-RU"/>
        </w:rPr>
        <w:t xml:space="preserve">пятьдесят часов, </w:t>
      </w:r>
      <w:proofErr w:type="spellStart"/>
      <w:r w:rsidR="00235AE8" w:rsidRPr="00235AE8">
        <w:rPr>
          <w:rFonts w:eastAsia="Times New Roman"/>
          <w:szCs w:val="28"/>
          <w:lang w:eastAsia="ru-RU"/>
        </w:rPr>
        <w:t>микропредприятий</w:t>
      </w:r>
      <w:proofErr w:type="spellEnd"/>
      <w:r w:rsidR="00235AE8" w:rsidRPr="00235AE8">
        <w:rPr>
          <w:rFonts w:eastAsia="Times New Roman"/>
          <w:szCs w:val="28"/>
          <w:lang w:eastAsia="ru-RU"/>
        </w:rPr>
        <w:t xml:space="preserve"> не более чем на пятнадцать часов.</w:t>
      </w:r>
    </w:p>
    <w:p w:rsidR="005E2A2D" w:rsidRDefault="00FB1BEC"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7</w:t>
      </w:r>
      <w:r w:rsidR="005E2A2D">
        <w:rPr>
          <w:rFonts w:eastAsia="Times New Roman"/>
          <w:szCs w:val="28"/>
          <w:lang w:eastAsia="ru-RU"/>
        </w:rPr>
        <w:t>.</w:t>
      </w:r>
      <w:r w:rsidR="007E0448">
        <w:rPr>
          <w:rFonts w:eastAsia="Times New Roman"/>
          <w:szCs w:val="28"/>
          <w:lang w:eastAsia="ru-RU"/>
        </w:rPr>
        <w:t>9</w:t>
      </w:r>
      <w:r w:rsidR="005E2A2D">
        <w:rPr>
          <w:rFonts w:eastAsia="Times New Roman"/>
          <w:szCs w:val="28"/>
          <w:lang w:eastAsia="ru-RU"/>
        </w:rPr>
        <w:t>. </w:t>
      </w:r>
      <w:r w:rsidR="005E2A2D" w:rsidRPr="00A6222F">
        <w:rPr>
          <w:rFonts w:eastAsia="Times New Roman"/>
          <w:szCs w:val="28"/>
          <w:lang w:eastAsia="ru-RU"/>
        </w:rPr>
        <w:t>Срок проведения проверки, осуществляемой в отношении органов государственной власти, органов местного самоуправлени</w:t>
      </w:r>
      <w:r w:rsidR="007E0448">
        <w:rPr>
          <w:rFonts w:eastAsia="Times New Roman"/>
          <w:szCs w:val="28"/>
          <w:lang w:eastAsia="ru-RU"/>
        </w:rPr>
        <w:t>я, граждан, не может превышать двадцать</w:t>
      </w:r>
      <w:r w:rsidR="005E2A2D" w:rsidRPr="00A6222F">
        <w:rPr>
          <w:rFonts w:eastAsia="Times New Roman"/>
          <w:szCs w:val="28"/>
          <w:lang w:eastAsia="ru-RU"/>
        </w:rPr>
        <w:t xml:space="preserve"> рабочих дней. В исключительных случаях, предусмотренных действующим законодательством, срок проведения проверки может быть продлен главой администрации </w:t>
      </w:r>
      <w:r w:rsidR="005E2A2D">
        <w:rPr>
          <w:rFonts w:eastAsia="Times New Roman"/>
          <w:szCs w:val="28"/>
          <w:lang w:eastAsia="ru-RU"/>
        </w:rPr>
        <w:t>поселения</w:t>
      </w:r>
      <w:r w:rsidR="007E0448">
        <w:rPr>
          <w:rFonts w:eastAsia="Times New Roman"/>
          <w:szCs w:val="28"/>
          <w:lang w:eastAsia="ru-RU"/>
        </w:rPr>
        <w:t>, но не более чем на десять</w:t>
      </w:r>
      <w:r w:rsidR="005E2A2D" w:rsidRPr="00A6222F">
        <w:rPr>
          <w:rFonts w:eastAsia="Times New Roman"/>
          <w:szCs w:val="28"/>
          <w:lang w:eastAsia="ru-RU"/>
        </w:rPr>
        <w:t xml:space="preserve"> рабочих дней.</w:t>
      </w:r>
    </w:p>
    <w:p w:rsidR="00A85F0B" w:rsidRDefault="00A85F0B" w:rsidP="006230AD">
      <w:pPr>
        <w:autoSpaceDE w:val="0"/>
        <w:autoSpaceDN w:val="0"/>
        <w:adjustRightInd w:val="0"/>
        <w:spacing w:after="0" w:line="300" w:lineRule="exact"/>
        <w:ind w:firstLine="709"/>
        <w:contextualSpacing/>
        <w:jc w:val="both"/>
        <w:rPr>
          <w:rFonts w:eastAsia="Times New Roman"/>
          <w:szCs w:val="28"/>
          <w:lang w:eastAsia="ru-RU"/>
        </w:rPr>
      </w:pPr>
    </w:p>
    <w:p w:rsidR="00A85F0B" w:rsidRPr="00A85F0B" w:rsidRDefault="00A85F0B" w:rsidP="006230AD">
      <w:pPr>
        <w:autoSpaceDE w:val="0"/>
        <w:autoSpaceDN w:val="0"/>
        <w:adjustRightInd w:val="0"/>
        <w:spacing w:after="0" w:line="300" w:lineRule="exact"/>
        <w:ind w:left="709" w:firstLine="709"/>
        <w:contextualSpacing/>
        <w:jc w:val="center"/>
        <w:rPr>
          <w:rFonts w:eastAsia="Times New Roman"/>
          <w:b/>
          <w:bCs/>
          <w:szCs w:val="28"/>
          <w:lang w:eastAsia="ru-RU"/>
        </w:rPr>
      </w:pPr>
      <w:r>
        <w:rPr>
          <w:rFonts w:eastAsia="Times New Roman"/>
          <w:b/>
          <w:bCs/>
          <w:szCs w:val="28"/>
          <w:lang w:eastAsia="ru-RU"/>
        </w:rPr>
        <w:t>8</w:t>
      </w:r>
      <w:r w:rsidRPr="00A85F0B">
        <w:rPr>
          <w:rFonts w:eastAsia="Times New Roman"/>
          <w:b/>
          <w:bCs/>
          <w:szCs w:val="28"/>
          <w:lang w:eastAsia="ru-RU"/>
        </w:rPr>
        <w:t>. Плановые (рейдовые) осмотры</w:t>
      </w:r>
    </w:p>
    <w:p w:rsidR="00A85F0B" w:rsidRPr="00A85F0B" w:rsidRDefault="00A85F0B" w:rsidP="006230AD">
      <w:pPr>
        <w:autoSpaceDE w:val="0"/>
        <w:autoSpaceDN w:val="0"/>
        <w:adjustRightInd w:val="0"/>
        <w:spacing w:after="0" w:line="300" w:lineRule="exact"/>
        <w:ind w:firstLine="709"/>
        <w:contextualSpacing/>
        <w:jc w:val="both"/>
        <w:rPr>
          <w:rFonts w:eastAsia="Times New Roman"/>
          <w:szCs w:val="28"/>
          <w:lang w:eastAsia="ru-RU"/>
        </w:rPr>
      </w:pPr>
    </w:p>
    <w:p w:rsidR="00A85F0B" w:rsidRDefault="00A85F0B" w:rsidP="006230AD">
      <w:pPr>
        <w:autoSpaceDE w:val="0"/>
        <w:autoSpaceDN w:val="0"/>
        <w:adjustRightInd w:val="0"/>
        <w:spacing w:after="0" w:line="300" w:lineRule="exact"/>
        <w:ind w:firstLine="709"/>
        <w:contextualSpacing/>
        <w:jc w:val="both"/>
        <w:rPr>
          <w:rFonts w:eastAsia="Times New Roman"/>
          <w:szCs w:val="28"/>
          <w:lang w:eastAsia="ru-RU"/>
        </w:rPr>
      </w:pPr>
      <w:bookmarkStart w:id="34" w:name="dst168"/>
      <w:bookmarkEnd w:id="34"/>
      <w:r>
        <w:rPr>
          <w:rFonts w:eastAsia="Times New Roman"/>
          <w:szCs w:val="28"/>
          <w:lang w:eastAsia="ru-RU"/>
        </w:rPr>
        <w:lastRenderedPageBreak/>
        <w:t>8.1</w:t>
      </w:r>
      <w:r w:rsidRPr="00A85F0B">
        <w:rPr>
          <w:rFonts w:eastAsia="Times New Roman"/>
          <w:szCs w:val="28"/>
          <w:lang w:eastAsia="ru-RU"/>
        </w:rPr>
        <w:t>. Плановые (рейдовые) осмотры, обследования</w:t>
      </w:r>
      <w:r>
        <w:rPr>
          <w:rFonts w:eastAsia="Times New Roman"/>
          <w:szCs w:val="28"/>
          <w:lang w:eastAsia="ru-RU"/>
        </w:rPr>
        <w:t xml:space="preserve"> земельных участков</w:t>
      </w:r>
      <w:r w:rsidRPr="00A85F0B">
        <w:rPr>
          <w:rFonts w:eastAsia="Times New Roman"/>
          <w:szCs w:val="28"/>
          <w:lang w:eastAsia="ru-RU"/>
        </w:rPr>
        <w:t xml:space="preserve"> проводятся уполномоченными должностными лицами </w:t>
      </w:r>
      <w:r>
        <w:rPr>
          <w:rFonts w:eastAsia="Times New Roman"/>
          <w:szCs w:val="28"/>
          <w:lang w:eastAsia="ru-RU"/>
        </w:rPr>
        <w:t>администрации поселения</w:t>
      </w:r>
      <w:r w:rsidRPr="00A85F0B">
        <w:rPr>
          <w:rFonts w:eastAsia="Times New Roman"/>
          <w:szCs w:val="28"/>
          <w:lang w:eastAsia="ru-RU"/>
        </w:rPr>
        <w:t xml:space="preserve"> в пределах своей компетенции на основании плановых (рейдовых) заданий. </w:t>
      </w:r>
      <w:bookmarkStart w:id="35" w:name="dst169"/>
      <w:bookmarkEnd w:id="35"/>
    </w:p>
    <w:p w:rsidR="00A85F0B" w:rsidRPr="00A85F0B" w:rsidRDefault="00A85F0B"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8.</w:t>
      </w:r>
      <w:r w:rsidRPr="00A85F0B">
        <w:rPr>
          <w:rFonts w:eastAsia="Times New Roman"/>
          <w:szCs w:val="28"/>
          <w:lang w:eastAsia="ru-RU"/>
        </w:rPr>
        <w:t xml:space="preserve">2. В случае выявления при проведении плановых (рейдовых) осмотров, обследований нарушений обязательных требований должностные лица </w:t>
      </w:r>
      <w:r>
        <w:rPr>
          <w:rFonts w:eastAsia="Times New Roman"/>
          <w:szCs w:val="28"/>
          <w:lang w:eastAsia="ru-RU"/>
        </w:rPr>
        <w:t>администрации поселения</w:t>
      </w:r>
      <w:r w:rsidRPr="00A85F0B">
        <w:rPr>
          <w:rFonts w:eastAsia="Times New Roman"/>
          <w:szCs w:val="28"/>
          <w:lang w:eastAsia="ru-RU"/>
        </w:rPr>
        <w:t xml:space="preserve"> принимают в пределах своей компетенции меры по пресечению таких нарушений, а также доводят в письменной форме до сведения </w:t>
      </w:r>
      <w:r>
        <w:rPr>
          <w:rFonts w:eastAsia="Times New Roman"/>
          <w:szCs w:val="28"/>
          <w:lang w:eastAsia="ru-RU"/>
        </w:rPr>
        <w:t>главы администрации поселения</w:t>
      </w:r>
      <w:r w:rsidRPr="00A85F0B">
        <w:rPr>
          <w:rFonts w:eastAsia="Times New Roman"/>
          <w:szCs w:val="28"/>
          <w:lang w:eastAsia="ru-RU"/>
        </w:rPr>
        <w:t xml:space="preserve"> информацию о выявленных нарушениях для принятия решения о назначении внеплановой проверки по основаниям, указанным в </w:t>
      </w:r>
      <w:r>
        <w:rPr>
          <w:rFonts w:eastAsia="Times New Roman"/>
          <w:szCs w:val="28"/>
          <w:lang w:eastAsia="ru-RU"/>
        </w:rPr>
        <w:t>подразделе 6.11 раздела 6 настоящего Положения</w:t>
      </w:r>
      <w:r w:rsidRPr="00A85F0B">
        <w:rPr>
          <w:rFonts w:eastAsia="Times New Roman"/>
          <w:szCs w:val="28"/>
          <w:lang w:eastAsia="ru-RU"/>
        </w:rPr>
        <w:t>.</w:t>
      </w:r>
    </w:p>
    <w:p w:rsidR="005E2A2D" w:rsidRDefault="005E2A2D" w:rsidP="00F20143">
      <w:pPr>
        <w:autoSpaceDE w:val="0"/>
        <w:autoSpaceDN w:val="0"/>
        <w:adjustRightInd w:val="0"/>
        <w:spacing w:after="0" w:line="300" w:lineRule="exact"/>
        <w:contextualSpacing/>
        <w:jc w:val="both"/>
        <w:rPr>
          <w:rFonts w:eastAsia="Times New Roman"/>
          <w:szCs w:val="28"/>
          <w:lang w:eastAsia="ru-RU"/>
        </w:rPr>
      </w:pPr>
    </w:p>
    <w:p w:rsidR="005E2A2D" w:rsidRPr="00D51160" w:rsidRDefault="00A85F0B" w:rsidP="006230AD">
      <w:pPr>
        <w:widowControl w:val="0"/>
        <w:autoSpaceDE w:val="0"/>
        <w:autoSpaceDN w:val="0"/>
        <w:adjustRightInd w:val="0"/>
        <w:spacing w:after="0" w:line="300" w:lineRule="exact"/>
        <w:ind w:firstLine="709"/>
        <w:contextualSpacing/>
        <w:jc w:val="center"/>
        <w:outlineLvl w:val="1"/>
        <w:rPr>
          <w:b/>
          <w:szCs w:val="28"/>
        </w:rPr>
      </w:pPr>
      <w:r>
        <w:rPr>
          <w:rFonts w:eastAsia="Times New Roman"/>
          <w:b/>
          <w:szCs w:val="28"/>
          <w:lang w:eastAsia="ru-RU"/>
        </w:rPr>
        <w:t>9</w:t>
      </w:r>
      <w:r w:rsidR="005E2A2D" w:rsidRPr="00D51160">
        <w:rPr>
          <w:rFonts w:eastAsia="Times New Roman"/>
          <w:b/>
          <w:szCs w:val="28"/>
          <w:lang w:eastAsia="ru-RU"/>
        </w:rPr>
        <w:t xml:space="preserve">. </w:t>
      </w:r>
      <w:r w:rsidR="005E2A2D" w:rsidRPr="00D51160">
        <w:rPr>
          <w:b/>
          <w:szCs w:val="28"/>
        </w:rPr>
        <w:t>О</w:t>
      </w:r>
      <w:r w:rsidR="00D51160">
        <w:rPr>
          <w:b/>
          <w:szCs w:val="28"/>
        </w:rPr>
        <w:t xml:space="preserve">формление результатов </w:t>
      </w:r>
      <w:r w:rsidR="005E2A2D" w:rsidRPr="00D51160">
        <w:rPr>
          <w:b/>
          <w:szCs w:val="28"/>
        </w:rPr>
        <w:t>мероприятий</w:t>
      </w:r>
      <w:r w:rsidR="00D51160">
        <w:rPr>
          <w:b/>
          <w:szCs w:val="28"/>
        </w:rPr>
        <w:t xml:space="preserve"> </w:t>
      </w:r>
      <w:r w:rsidR="005E2A2D" w:rsidRPr="00D51160">
        <w:rPr>
          <w:b/>
          <w:szCs w:val="28"/>
        </w:rPr>
        <w:t>по муниципальному земельному контролю</w:t>
      </w:r>
    </w:p>
    <w:p w:rsidR="005E2A2D" w:rsidRDefault="005E2A2D" w:rsidP="006230AD">
      <w:pPr>
        <w:autoSpaceDE w:val="0"/>
        <w:autoSpaceDN w:val="0"/>
        <w:adjustRightInd w:val="0"/>
        <w:spacing w:after="0" w:line="300" w:lineRule="exact"/>
        <w:ind w:firstLine="709"/>
        <w:contextualSpacing/>
        <w:jc w:val="both"/>
        <w:rPr>
          <w:rFonts w:eastAsia="Times New Roman"/>
          <w:szCs w:val="28"/>
          <w:lang w:eastAsia="ru-RU"/>
        </w:rPr>
      </w:pPr>
    </w:p>
    <w:p w:rsidR="005E2A2D" w:rsidRPr="00A6222F" w:rsidRDefault="00A85F0B"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9</w:t>
      </w:r>
      <w:r w:rsidR="005E2A2D" w:rsidRPr="00A6222F">
        <w:rPr>
          <w:rFonts w:eastAsia="Times New Roman"/>
          <w:szCs w:val="28"/>
          <w:lang w:eastAsia="ru-RU"/>
        </w:rPr>
        <w:t>.</w:t>
      </w:r>
      <w:r w:rsidR="005E2A2D">
        <w:rPr>
          <w:rFonts w:eastAsia="Times New Roman"/>
          <w:szCs w:val="28"/>
          <w:lang w:eastAsia="ru-RU"/>
        </w:rPr>
        <w:t>1</w:t>
      </w:r>
      <w:r w:rsidR="005E2A2D" w:rsidRPr="00A6222F">
        <w:rPr>
          <w:rFonts w:eastAsia="Times New Roman"/>
          <w:szCs w:val="28"/>
          <w:lang w:eastAsia="ru-RU"/>
        </w:rPr>
        <w:t>.</w:t>
      </w:r>
      <w:r w:rsidR="005E2A2D">
        <w:rPr>
          <w:rFonts w:eastAsia="Times New Roman"/>
          <w:szCs w:val="28"/>
          <w:lang w:eastAsia="ru-RU"/>
        </w:rPr>
        <w:t> </w:t>
      </w:r>
      <w:r w:rsidR="005E2A2D" w:rsidRPr="00A6222F">
        <w:rPr>
          <w:rFonts w:eastAsia="Times New Roman"/>
          <w:szCs w:val="28"/>
          <w:lang w:eastAsia="ru-RU"/>
        </w:rPr>
        <w:t xml:space="preserve">По результатам проверки должностными лицами администрации </w:t>
      </w:r>
      <w:r w:rsidR="005E2A2D">
        <w:rPr>
          <w:rFonts w:eastAsia="Times New Roman"/>
          <w:szCs w:val="28"/>
          <w:lang w:eastAsia="ru-RU"/>
        </w:rPr>
        <w:t>поселения</w:t>
      </w:r>
      <w:r w:rsidR="005E2A2D" w:rsidRPr="00A6222F">
        <w:rPr>
          <w:rFonts w:eastAsia="Times New Roman"/>
          <w:szCs w:val="28"/>
          <w:lang w:eastAsia="ru-RU"/>
        </w:rPr>
        <w:t>, проводящими проверку, составляется акт в двух экземплярах по форме, установленной Министерством экономического развития Российской Федерации.</w:t>
      </w:r>
    </w:p>
    <w:p w:rsidR="005E2A2D" w:rsidRPr="00A6222F" w:rsidRDefault="00A85F0B"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9</w:t>
      </w:r>
      <w:r w:rsidR="005E2A2D">
        <w:rPr>
          <w:rFonts w:eastAsia="Times New Roman"/>
          <w:szCs w:val="28"/>
          <w:lang w:eastAsia="ru-RU"/>
        </w:rPr>
        <w:t>.2. </w:t>
      </w:r>
      <w:r w:rsidR="005E2A2D" w:rsidRPr="00A6222F">
        <w:rPr>
          <w:rFonts w:eastAsia="Times New Roman"/>
          <w:szCs w:val="28"/>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19" w:history="1">
        <w:r w:rsidR="005E2A2D" w:rsidRPr="00AB2F11">
          <w:rPr>
            <w:rFonts w:eastAsia="Times New Roman"/>
            <w:szCs w:val="28"/>
            <w:lang w:eastAsia="ru-RU"/>
          </w:rPr>
          <w:t>статей 26</w:t>
        </w:r>
      </w:hyperlink>
      <w:r w:rsidR="005E2A2D" w:rsidRPr="00AB2F11">
        <w:rPr>
          <w:rFonts w:eastAsia="Times New Roman"/>
          <w:szCs w:val="28"/>
          <w:lang w:eastAsia="ru-RU"/>
        </w:rPr>
        <w:t xml:space="preserve">, </w:t>
      </w:r>
      <w:hyperlink r:id="rId20" w:history="1">
        <w:r w:rsidR="005E2A2D" w:rsidRPr="00AB2F11">
          <w:rPr>
            <w:rFonts w:eastAsia="Times New Roman"/>
            <w:szCs w:val="28"/>
            <w:lang w:eastAsia="ru-RU"/>
          </w:rPr>
          <w:t>42</w:t>
        </w:r>
      </w:hyperlink>
      <w:r w:rsidR="005E2A2D" w:rsidRPr="00A6222F">
        <w:rPr>
          <w:rFonts w:eastAsia="Times New Roman"/>
          <w:szCs w:val="28"/>
          <w:lang w:eastAsia="ru-RU"/>
        </w:rPr>
        <w:t xml:space="preserve"> Земельного кодекса Российской Федерации лицу, в отношении которого проводилась проверка, одновременно с актом вручается предписание об устранении выявленного(</w:t>
      </w:r>
      <w:proofErr w:type="spellStart"/>
      <w:r w:rsidR="005E2A2D" w:rsidRPr="00A6222F">
        <w:rPr>
          <w:rFonts w:eastAsia="Times New Roman"/>
          <w:szCs w:val="28"/>
          <w:lang w:eastAsia="ru-RU"/>
        </w:rPr>
        <w:t>ых</w:t>
      </w:r>
      <w:proofErr w:type="spellEnd"/>
      <w:r w:rsidR="005E2A2D" w:rsidRPr="00A6222F">
        <w:rPr>
          <w:rFonts w:eastAsia="Times New Roman"/>
          <w:szCs w:val="28"/>
          <w:lang w:eastAsia="ru-RU"/>
        </w:rPr>
        <w:t>) нарушения(</w:t>
      </w:r>
      <w:proofErr w:type="spellStart"/>
      <w:r w:rsidR="005E2A2D" w:rsidRPr="00A6222F">
        <w:rPr>
          <w:rFonts w:eastAsia="Times New Roman"/>
          <w:szCs w:val="28"/>
          <w:lang w:eastAsia="ru-RU"/>
        </w:rPr>
        <w:t>й</w:t>
      </w:r>
      <w:proofErr w:type="spellEnd"/>
      <w:r w:rsidR="005E2A2D" w:rsidRPr="00A6222F">
        <w:rPr>
          <w:rFonts w:eastAsia="Times New Roman"/>
          <w:szCs w:val="28"/>
          <w:lang w:eastAsia="ru-RU"/>
        </w:rPr>
        <w:t>) с указанием срока его (их) устранения.</w:t>
      </w:r>
    </w:p>
    <w:p w:rsidR="005E2A2D" w:rsidRPr="00A6222F" w:rsidRDefault="00A85F0B" w:rsidP="006230AD">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9</w:t>
      </w:r>
      <w:r w:rsidR="005E2A2D">
        <w:rPr>
          <w:rFonts w:eastAsia="Times New Roman"/>
          <w:szCs w:val="28"/>
          <w:lang w:eastAsia="ru-RU"/>
        </w:rPr>
        <w:t>.3. </w:t>
      </w:r>
      <w:r w:rsidR="005E2A2D" w:rsidRPr="00A6222F">
        <w:rPr>
          <w:rFonts w:eastAsia="Times New Roman"/>
          <w:szCs w:val="2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Кировской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5E2A2D" w:rsidRPr="00A6222F" w:rsidRDefault="00A93069"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9.4. </w:t>
      </w:r>
      <w:r w:rsidR="005E2A2D" w:rsidRPr="00A6222F">
        <w:rPr>
          <w:rFonts w:eastAsia="Times New Roman"/>
          <w:szCs w:val="28"/>
          <w:lang w:eastAsia="ru-RU"/>
        </w:rPr>
        <w:t xml:space="preserve">Администрация </w:t>
      </w:r>
      <w:r w:rsidR="005E2A2D">
        <w:rPr>
          <w:rFonts w:eastAsia="Times New Roman"/>
          <w:szCs w:val="28"/>
          <w:lang w:eastAsia="ru-RU"/>
        </w:rPr>
        <w:t>поселения</w:t>
      </w:r>
      <w:r w:rsidR="005E2A2D" w:rsidRPr="00A6222F">
        <w:rPr>
          <w:rFonts w:eastAsia="Times New Roman"/>
          <w:szCs w:val="28"/>
          <w:lang w:eastAsia="ru-RU"/>
        </w:rPr>
        <w:t xml:space="preserve">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земельного надзора со всеми приложениями к акту проверки (схематический чертеж земельного участка, обмер площади земельного участка, </w:t>
      </w:r>
      <w:proofErr w:type="spellStart"/>
      <w:r w:rsidR="005E2A2D" w:rsidRPr="00A6222F">
        <w:rPr>
          <w:rFonts w:eastAsia="Times New Roman"/>
          <w:szCs w:val="28"/>
          <w:lang w:eastAsia="ru-RU"/>
        </w:rPr>
        <w:t>фототаблицы</w:t>
      </w:r>
      <w:proofErr w:type="spellEnd"/>
      <w:r w:rsidR="005E2A2D" w:rsidRPr="00A6222F">
        <w:rPr>
          <w:rFonts w:eastAsia="Times New Roman"/>
          <w:szCs w:val="28"/>
          <w:lang w:eastAsia="ru-RU"/>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земельного законодательства).</w:t>
      </w:r>
    </w:p>
    <w:p w:rsidR="005E2A2D" w:rsidRDefault="00A85F0B" w:rsidP="006230AD">
      <w:pPr>
        <w:autoSpaceDE w:val="0"/>
        <w:autoSpaceDN w:val="0"/>
        <w:adjustRightInd w:val="0"/>
        <w:spacing w:line="300" w:lineRule="exact"/>
        <w:ind w:firstLine="709"/>
        <w:contextualSpacing/>
        <w:jc w:val="both"/>
        <w:rPr>
          <w:rFonts w:eastAsia="Times New Roman"/>
          <w:szCs w:val="28"/>
          <w:lang w:eastAsia="ru-RU"/>
        </w:rPr>
      </w:pPr>
      <w:r>
        <w:rPr>
          <w:rFonts w:eastAsia="Times New Roman"/>
          <w:szCs w:val="28"/>
          <w:lang w:eastAsia="ru-RU"/>
        </w:rPr>
        <w:t>9</w:t>
      </w:r>
      <w:r w:rsidR="005E2A2D">
        <w:rPr>
          <w:rFonts w:eastAsia="Times New Roman"/>
          <w:szCs w:val="28"/>
          <w:lang w:eastAsia="ru-RU"/>
        </w:rPr>
        <w:t>.</w:t>
      </w:r>
      <w:r w:rsidR="00A93069">
        <w:rPr>
          <w:rFonts w:eastAsia="Times New Roman"/>
          <w:szCs w:val="28"/>
          <w:lang w:eastAsia="ru-RU"/>
        </w:rPr>
        <w:t>5</w:t>
      </w:r>
      <w:r w:rsidR="005E2A2D">
        <w:rPr>
          <w:rFonts w:eastAsia="Times New Roman"/>
          <w:szCs w:val="28"/>
          <w:lang w:eastAsia="ru-RU"/>
        </w:rPr>
        <w:t>. </w:t>
      </w:r>
      <w:r w:rsidR="005E2A2D" w:rsidRPr="00A6222F">
        <w:rPr>
          <w:rFonts w:eastAsia="Times New Roman"/>
          <w:szCs w:val="28"/>
          <w:lang w:eastAsia="ru-RU"/>
        </w:rPr>
        <w:t xml:space="preserve">Должностные лица администрации </w:t>
      </w:r>
      <w:r w:rsidR="005E2A2D">
        <w:rPr>
          <w:rFonts w:eastAsia="Times New Roman"/>
          <w:szCs w:val="28"/>
          <w:lang w:eastAsia="ru-RU"/>
        </w:rPr>
        <w:t>поселения</w:t>
      </w:r>
      <w:r w:rsidR="005E2A2D" w:rsidRPr="00A6222F">
        <w:rPr>
          <w:rFonts w:eastAsia="Times New Roman"/>
          <w:szCs w:val="28"/>
          <w:lang w:eastAsia="ru-RU"/>
        </w:rPr>
        <w:t xml:space="preserve">, осуществляющие муниципальный земельный контроль, ведут учет проверок соблюдения </w:t>
      </w:r>
      <w:r w:rsidR="00DE5A2B">
        <w:rPr>
          <w:rFonts w:eastAsia="Times New Roman"/>
          <w:szCs w:val="28"/>
          <w:lang w:eastAsia="ru-RU"/>
        </w:rPr>
        <w:t>проверяемыми лицами</w:t>
      </w:r>
      <w:r w:rsidR="005E2A2D" w:rsidRPr="00A6222F">
        <w:rPr>
          <w:rFonts w:eastAsia="Times New Roman"/>
          <w:szCs w:val="28"/>
          <w:lang w:eastAsia="ru-RU"/>
        </w:rPr>
        <w:t xml:space="preserve"> земельного законодательства.</w:t>
      </w:r>
    </w:p>
    <w:p w:rsidR="00F20143" w:rsidRDefault="00A85F0B" w:rsidP="00F20143">
      <w:pPr>
        <w:autoSpaceDE w:val="0"/>
        <w:autoSpaceDN w:val="0"/>
        <w:adjustRightInd w:val="0"/>
        <w:spacing w:after="0" w:line="300" w:lineRule="exact"/>
        <w:ind w:firstLine="709"/>
        <w:contextualSpacing/>
        <w:jc w:val="both"/>
        <w:rPr>
          <w:rFonts w:eastAsia="Times New Roman"/>
          <w:szCs w:val="28"/>
          <w:lang w:eastAsia="ru-RU"/>
        </w:rPr>
      </w:pPr>
      <w:r>
        <w:rPr>
          <w:rFonts w:eastAsia="Times New Roman"/>
          <w:szCs w:val="28"/>
          <w:lang w:eastAsia="ru-RU"/>
        </w:rPr>
        <w:t>9</w:t>
      </w:r>
      <w:r w:rsidR="00A93069">
        <w:rPr>
          <w:rFonts w:eastAsia="Times New Roman"/>
          <w:szCs w:val="28"/>
          <w:lang w:eastAsia="ru-RU"/>
        </w:rPr>
        <w:t>.6</w:t>
      </w:r>
      <w:r w:rsidR="005E2A2D">
        <w:rPr>
          <w:rFonts w:eastAsia="Times New Roman"/>
          <w:szCs w:val="28"/>
          <w:lang w:eastAsia="ru-RU"/>
        </w:rPr>
        <w:t>. Решения и действия (бездействие) администрации поселения и должностных лиц администрации поселения по результатам муниципального земельного контроля могут быть обжалованы в соответствии с законодательством Российской Федерации.</w:t>
      </w:r>
    </w:p>
    <w:p w:rsidR="00D30B2B" w:rsidRPr="00F20143" w:rsidRDefault="005E2A2D" w:rsidP="00F20143">
      <w:pPr>
        <w:autoSpaceDE w:val="0"/>
        <w:autoSpaceDN w:val="0"/>
        <w:adjustRightInd w:val="0"/>
        <w:spacing w:after="0" w:line="300" w:lineRule="exact"/>
        <w:ind w:firstLine="709"/>
        <w:contextualSpacing/>
        <w:jc w:val="center"/>
        <w:rPr>
          <w:rFonts w:eastAsia="Times New Roman"/>
          <w:szCs w:val="28"/>
          <w:lang w:eastAsia="ru-RU"/>
        </w:rPr>
      </w:pPr>
      <w:r>
        <w:t>_________</w:t>
      </w:r>
    </w:p>
    <w:sectPr w:rsidR="00D30B2B" w:rsidRPr="00F20143" w:rsidSect="00A8429B">
      <w:pgSz w:w="11906" w:h="16838"/>
      <w:pgMar w:top="567" w:right="850" w:bottom="567"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57F"/>
    <w:multiLevelType w:val="hybridMultilevel"/>
    <w:tmpl w:val="1A6AB830"/>
    <w:lvl w:ilvl="0" w:tplc="86F8820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4">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3"/>
  </w:num>
  <w:num w:numId="2">
    <w:abstractNumId w:val="2"/>
  </w:num>
  <w:num w:numId="3">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4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B2B"/>
    <w:rsid w:val="00025CCD"/>
    <w:rsid w:val="000728DF"/>
    <w:rsid w:val="00072B24"/>
    <w:rsid w:val="000E2079"/>
    <w:rsid w:val="001225AC"/>
    <w:rsid w:val="00135926"/>
    <w:rsid w:val="00137261"/>
    <w:rsid w:val="00151702"/>
    <w:rsid w:val="00151D60"/>
    <w:rsid w:val="00166DDD"/>
    <w:rsid w:val="001702E9"/>
    <w:rsid w:val="00183BDA"/>
    <w:rsid w:val="001C6E67"/>
    <w:rsid w:val="001F26B6"/>
    <w:rsid w:val="002008CB"/>
    <w:rsid w:val="002147B7"/>
    <w:rsid w:val="00235AE8"/>
    <w:rsid w:val="0024050B"/>
    <w:rsid w:val="0029376D"/>
    <w:rsid w:val="00294E54"/>
    <w:rsid w:val="00296D21"/>
    <w:rsid w:val="002C7285"/>
    <w:rsid w:val="002E300A"/>
    <w:rsid w:val="002E377E"/>
    <w:rsid w:val="002E5ABA"/>
    <w:rsid w:val="0031153D"/>
    <w:rsid w:val="003265E7"/>
    <w:rsid w:val="00343A2C"/>
    <w:rsid w:val="003854C4"/>
    <w:rsid w:val="003A2898"/>
    <w:rsid w:val="003B3AB6"/>
    <w:rsid w:val="003C68BF"/>
    <w:rsid w:val="00427682"/>
    <w:rsid w:val="00446A4E"/>
    <w:rsid w:val="00482ADE"/>
    <w:rsid w:val="0048716A"/>
    <w:rsid w:val="004A15AB"/>
    <w:rsid w:val="004E244E"/>
    <w:rsid w:val="00545575"/>
    <w:rsid w:val="00575247"/>
    <w:rsid w:val="00587F4E"/>
    <w:rsid w:val="00593358"/>
    <w:rsid w:val="005A2F09"/>
    <w:rsid w:val="005A35A7"/>
    <w:rsid w:val="005B3E0C"/>
    <w:rsid w:val="005C7D81"/>
    <w:rsid w:val="005D0E7D"/>
    <w:rsid w:val="005D2324"/>
    <w:rsid w:val="005E2A2D"/>
    <w:rsid w:val="006230AD"/>
    <w:rsid w:val="006256C3"/>
    <w:rsid w:val="00650292"/>
    <w:rsid w:val="00675EC7"/>
    <w:rsid w:val="00685C73"/>
    <w:rsid w:val="006A4D80"/>
    <w:rsid w:val="006B0EC6"/>
    <w:rsid w:val="006B4FB0"/>
    <w:rsid w:val="00744188"/>
    <w:rsid w:val="007E0448"/>
    <w:rsid w:val="00811637"/>
    <w:rsid w:val="00831CBE"/>
    <w:rsid w:val="00834047"/>
    <w:rsid w:val="008971FD"/>
    <w:rsid w:val="0089784D"/>
    <w:rsid w:val="008D2D44"/>
    <w:rsid w:val="008D3319"/>
    <w:rsid w:val="008E008F"/>
    <w:rsid w:val="008E6B1B"/>
    <w:rsid w:val="009043DB"/>
    <w:rsid w:val="00926692"/>
    <w:rsid w:val="00930FCA"/>
    <w:rsid w:val="0093751A"/>
    <w:rsid w:val="00967F14"/>
    <w:rsid w:val="00974A7C"/>
    <w:rsid w:val="009E1604"/>
    <w:rsid w:val="009E6667"/>
    <w:rsid w:val="00A6222F"/>
    <w:rsid w:val="00A818AF"/>
    <w:rsid w:val="00A8429B"/>
    <w:rsid w:val="00A85F0B"/>
    <w:rsid w:val="00A85F33"/>
    <w:rsid w:val="00A91D2A"/>
    <w:rsid w:val="00A93069"/>
    <w:rsid w:val="00A954B4"/>
    <w:rsid w:val="00AB0175"/>
    <w:rsid w:val="00AB2F11"/>
    <w:rsid w:val="00AE064E"/>
    <w:rsid w:val="00B0049A"/>
    <w:rsid w:val="00B07880"/>
    <w:rsid w:val="00B13B24"/>
    <w:rsid w:val="00B23D35"/>
    <w:rsid w:val="00B46AB9"/>
    <w:rsid w:val="00B93150"/>
    <w:rsid w:val="00BF0E2C"/>
    <w:rsid w:val="00BF1D1E"/>
    <w:rsid w:val="00C0274C"/>
    <w:rsid w:val="00C056BA"/>
    <w:rsid w:val="00C42DD3"/>
    <w:rsid w:val="00C5021E"/>
    <w:rsid w:val="00C73E23"/>
    <w:rsid w:val="00CB2472"/>
    <w:rsid w:val="00CB39D8"/>
    <w:rsid w:val="00CF3F2C"/>
    <w:rsid w:val="00CF6D8D"/>
    <w:rsid w:val="00D00ED8"/>
    <w:rsid w:val="00D03BD1"/>
    <w:rsid w:val="00D30B2B"/>
    <w:rsid w:val="00D35C2F"/>
    <w:rsid w:val="00D37017"/>
    <w:rsid w:val="00D51160"/>
    <w:rsid w:val="00D545E2"/>
    <w:rsid w:val="00D548C8"/>
    <w:rsid w:val="00D859C4"/>
    <w:rsid w:val="00D92923"/>
    <w:rsid w:val="00DB42CB"/>
    <w:rsid w:val="00DC73CB"/>
    <w:rsid w:val="00DE55C0"/>
    <w:rsid w:val="00DE5A2B"/>
    <w:rsid w:val="00DF2387"/>
    <w:rsid w:val="00E0607E"/>
    <w:rsid w:val="00E23203"/>
    <w:rsid w:val="00E804FB"/>
    <w:rsid w:val="00E90407"/>
    <w:rsid w:val="00E933F2"/>
    <w:rsid w:val="00EC69AD"/>
    <w:rsid w:val="00F116CB"/>
    <w:rsid w:val="00F20143"/>
    <w:rsid w:val="00F3211B"/>
    <w:rsid w:val="00F7144D"/>
    <w:rsid w:val="00FB1BEC"/>
    <w:rsid w:val="00FC1D41"/>
    <w:rsid w:val="00FC5B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2B"/>
    <w:pPr>
      <w:spacing w:after="200" w:line="276" w:lineRule="auto"/>
    </w:pPr>
    <w:rPr>
      <w:rFonts w:eastAsia="Calibri"/>
      <w:sz w:val="28"/>
      <w:szCs w:val="22"/>
      <w:lang w:eastAsia="en-US"/>
    </w:rPr>
  </w:style>
  <w:style w:type="paragraph" w:styleId="10">
    <w:name w:val="heading 1"/>
    <w:basedOn w:val="a"/>
    <w:next w:val="a"/>
    <w:link w:val="11"/>
    <w:qFormat/>
    <w:rsid w:val="00D30B2B"/>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D30B2B"/>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D30B2B"/>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D30B2B"/>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D30B2B"/>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D30B2B"/>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D30B2B"/>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D30B2B"/>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2B"/>
    <w:pPr>
      <w:autoSpaceDE w:val="0"/>
      <w:autoSpaceDN w:val="0"/>
      <w:adjustRightInd w:val="0"/>
    </w:pPr>
    <w:rPr>
      <w:rFonts w:ascii="Arial" w:eastAsia="Calibri" w:hAnsi="Arial" w:cs="Arial"/>
      <w:lang w:eastAsia="en-US"/>
    </w:rPr>
  </w:style>
  <w:style w:type="paragraph" w:styleId="a3">
    <w:name w:val="Plain Text"/>
    <w:basedOn w:val="a"/>
    <w:link w:val="a4"/>
    <w:rsid w:val="00D30B2B"/>
    <w:rPr>
      <w:rFonts w:ascii="Courier New" w:hAnsi="Courier New" w:cs="Courier New"/>
      <w:sz w:val="20"/>
      <w:szCs w:val="20"/>
    </w:rPr>
  </w:style>
  <w:style w:type="character" w:customStyle="1" w:styleId="a4">
    <w:name w:val="Текст Знак"/>
    <w:link w:val="a3"/>
    <w:rsid w:val="00D30B2B"/>
    <w:rPr>
      <w:rFonts w:ascii="Courier New" w:eastAsia="Calibri" w:hAnsi="Courier New" w:cs="Courier New"/>
      <w:lang w:val="ru-RU" w:eastAsia="en-US" w:bidi="ar-SA"/>
    </w:rPr>
  </w:style>
  <w:style w:type="character" w:styleId="a5">
    <w:name w:val="Hyperlink"/>
    <w:rsid w:val="00D30B2B"/>
    <w:rPr>
      <w:rFonts w:ascii="Verdana" w:hAnsi="Verdana"/>
      <w:color w:val="0000FF"/>
      <w:u w:val="single"/>
      <w:lang w:val="en-US" w:eastAsia="en-US" w:bidi="ar-SA"/>
    </w:rPr>
  </w:style>
  <w:style w:type="character" w:styleId="a6">
    <w:name w:val="annotation reference"/>
    <w:semiHidden/>
    <w:unhideWhenUsed/>
    <w:rsid w:val="00D30B2B"/>
    <w:rPr>
      <w:rFonts w:ascii="Verdana" w:hAnsi="Verdana"/>
      <w:sz w:val="16"/>
      <w:szCs w:val="16"/>
      <w:lang w:val="en-US" w:eastAsia="en-US" w:bidi="ar-SA"/>
    </w:rPr>
  </w:style>
  <w:style w:type="paragraph" w:styleId="a7">
    <w:name w:val="annotation text"/>
    <w:basedOn w:val="a"/>
    <w:link w:val="a8"/>
    <w:semiHidden/>
    <w:unhideWhenUsed/>
    <w:rsid w:val="00D30B2B"/>
    <w:rPr>
      <w:sz w:val="20"/>
      <w:szCs w:val="20"/>
    </w:rPr>
  </w:style>
  <w:style w:type="character" w:customStyle="1" w:styleId="a8">
    <w:name w:val="Текст примечания Знак"/>
    <w:link w:val="a7"/>
    <w:semiHidden/>
    <w:rsid w:val="00D30B2B"/>
    <w:rPr>
      <w:rFonts w:eastAsia="Calibri"/>
      <w:lang w:val="ru-RU" w:eastAsia="en-US" w:bidi="ar-SA"/>
    </w:rPr>
  </w:style>
  <w:style w:type="paragraph" w:styleId="a9">
    <w:name w:val="annotation subject"/>
    <w:basedOn w:val="a7"/>
    <w:next w:val="a7"/>
    <w:link w:val="aa"/>
    <w:semiHidden/>
    <w:unhideWhenUsed/>
    <w:rsid w:val="00D30B2B"/>
    <w:rPr>
      <w:b/>
      <w:bCs/>
    </w:rPr>
  </w:style>
  <w:style w:type="character" w:customStyle="1" w:styleId="aa">
    <w:name w:val="Тема примечания Знак"/>
    <w:link w:val="a9"/>
    <w:semiHidden/>
    <w:rsid w:val="00D30B2B"/>
    <w:rPr>
      <w:rFonts w:eastAsia="Calibri"/>
      <w:b/>
      <w:bCs/>
      <w:lang w:val="ru-RU" w:eastAsia="en-US" w:bidi="ar-SA"/>
    </w:rPr>
  </w:style>
  <w:style w:type="paragraph" w:styleId="ab">
    <w:name w:val="Balloon Text"/>
    <w:basedOn w:val="a"/>
    <w:link w:val="ac"/>
    <w:semiHidden/>
    <w:unhideWhenUsed/>
    <w:rsid w:val="00D30B2B"/>
    <w:pPr>
      <w:spacing w:after="0" w:line="240" w:lineRule="auto"/>
    </w:pPr>
    <w:rPr>
      <w:rFonts w:ascii="Tahoma" w:hAnsi="Tahoma" w:cs="Tahoma"/>
      <w:sz w:val="16"/>
      <w:szCs w:val="16"/>
    </w:rPr>
  </w:style>
  <w:style w:type="character" w:customStyle="1" w:styleId="ac">
    <w:name w:val="Текст выноски Знак"/>
    <w:link w:val="ab"/>
    <w:semiHidden/>
    <w:rsid w:val="00D30B2B"/>
    <w:rPr>
      <w:rFonts w:ascii="Tahoma" w:eastAsia="Calibri" w:hAnsi="Tahoma" w:cs="Tahoma"/>
      <w:sz w:val="16"/>
      <w:szCs w:val="16"/>
      <w:lang w:val="ru-RU" w:eastAsia="en-US" w:bidi="ar-SA"/>
    </w:rPr>
  </w:style>
  <w:style w:type="paragraph" w:customStyle="1" w:styleId="Standard">
    <w:name w:val="Standard"/>
    <w:rsid w:val="00D30B2B"/>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30B2B"/>
    <w:pPr>
      <w:spacing w:after="120"/>
    </w:pPr>
  </w:style>
  <w:style w:type="paragraph" w:customStyle="1" w:styleId="ConsPlusTitle">
    <w:name w:val="ConsPlusTitle"/>
    <w:rsid w:val="00D30B2B"/>
    <w:pPr>
      <w:widowControl w:val="0"/>
      <w:autoSpaceDE w:val="0"/>
      <w:autoSpaceDN w:val="0"/>
      <w:adjustRightInd w:val="0"/>
    </w:pPr>
    <w:rPr>
      <w:rFonts w:ascii="Calibri" w:hAnsi="Calibri" w:cs="Calibri"/>
      <w:b/>
      <w:bCs/>
      <w:sz w:val="22"/>
      <w:szCs w:val="22"/>
    </w:rPr>
  </w:style>
  <w:style w:type="character" w:customStyle="1" w:styleId="11">
    <w:name w:val="Заголовок 1 Знак"/>
    <w:link w:val="10"/>
    <w:rsid w:val="00D30B2B"/>
    <w:rPr>
      <w:b/>
      <w:bCs/>
      <w:kern w:val="32"/>
      <w:sz w:val="24"/>
      <w:szCs w:val="24"/>
      <w:lang w:val="ru-RU" w:eastAsia="en-US" w:bidi="ar-SA"/>
    </w:rPr>
  </w:style>
  <w:style w:type="character" w:customStyle="1" w:styleId="21">
    <w:name w:val="Заголовок 2 Знак"/>
    <w:link w:val="20"/>
    <w:rsid w:val="00D30B2B"/>
    <w:rPr>
      <w:sz w:val="24"/>
      <w:szCs w:val="24"/>
      <w:lang w:val="ru-RU" w:eastAsia="en-US" w:bidi="ar-SA"/>
    </w:rPr>
  </w:style>
  <w:style w:type="paragraph" w:customStyle="1" w:styleId="ConsPlusNonformat">
    <w:name w:val="ConsPlusNonformat"/>
    <w:rsid w:val="00D30B2B"/>
    <w:pPr>
      <w:autoSpaceDE w:val="0"/>
      <w:autoSpaceDN w:val="0"/>
      <w:adjustRightInd w:val="0"/>
    </w:pPr>
    <w:rPr>
      <w:rFonts w:ascii="Courier New" w:hAnsi="Courier New" w:cs="Courier New"/>
    </w:rPr>
  </w:style>
  <w:style w:type="character" w:customStyle="1" w:styleId="title">
    <w:name w:val="title"/>
    <w:rsid w:val="00D30B2B"/>
    <w:rPr>
      <w:rFonts w:ascii="Verdana" w:hAnsi="Verdana"/>
      <w:lang w:val="en-US" w:eastAsia="en-US" w:bidi="ar-SA"/>
    </w:rPr>
  </w:style>
  <w:style w:type="character" w:customStyle="1" w:styleId="apple-converted-space">
    <w:name w:val="apple-converted-space"/>
    <w:rsid w:val="00D30B2B"/>
    <w:rPr>
      <w:rFonts w:ascii="Verdana" w:hAnsi="Verdana"/>
      <w:lang w:val="en-US" w:eastAsia="en-US" w:bidi="ar-SA"/>
    </w:rPr>
  </w:style>
  <w:style w:type="paragraph" w:customStyle="1" w:styleId="1">
    <w:name w:val="Знак1"/>
    <w:basedOn w:val="a"/>
    <w:rsid w:val="00D30B2B"/>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D30B2B"/>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D30B2B"/>
    <w:pPr>
      <w:spacing w:after="160" w:line="240" w:lineRule="exact"/>
    </w:pPr>
    <w:rPr>
      <w:rFonts w:eastAsia="SimSun"/>
      <w:b/>
      <w:szCs w:val="24"/>
      <w:lang w:val="en-US"/>
    </w:rPr>
  </w:style>
  <w:style w:type="paragraph" w:styleId="ad">
    <w:name w:val="Title"/>
    <w:basedOn w:val="a"/>
    <w:qFormat/>
    <w:rsid w:val="00D30B2B"/>
    <w:pPr>
      <w:spacing w:after="0" w:line="240" w:lineRule="auto"/>
      <w:ind w:left="-567"/>
      <w:jc w:val="center"/>
    </w:pPr>
    <w:rPr>
      <w:rFonts w:eastAsia="Times New Roman"/>
      <w:szCs w:val="20"/>
      <w:lang w:eastAsia="ru-RU"/>
    </w:rPr>
  </w:style>
  <w:style w:type="paragraph" w:styleId="ae">
    <w:name w:val="Subtitle"/>
    <w:basedOn w:val="a"/>
    <w:qFormat/>
    <w:rsid w:val="00D30B2B"/>
    <w:pPr>
      <w:spacing w:after="0" w:line="432" w:lineRule="auto"/>
      <w:jc w:val="center"/>
    </w:pPr>
    <w:rPr>
      <w:rFonts w:eastAsia="Times New Roman"/>
      <w:sz w:val="32"/>
      <w:szCs w:val="20"/>
      <w:lang w:eastAsia="ru-RU"/>
    </w:rPr>
  </w:style>
  <w:style w:type="table" w:styleId="af">
    <w:name w:val="Table Grid"/>
    <w:basedOn w:val="a1"/>
    <w:rsid w:val="00D30B2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Indent"/>
    <w:basedOn w:val="a"/>
    <w:link w:val="af1"/>
    <w:semiHidden/>
    <w:unhideWhenUsed/>
    <w:rsid w:val="00D30B2B"/>
    <w:pPr>
      <w:spacing w:after="120"/>
      <w:ind w:left="283"/>
    </w:pPr>
  </w:style>
  <w:style w:type="character" w:customStyle="1" w:styleId="af1">
    <w:name w:val="Основной текст с отступом Знак"/>
    <w:link w:val="af0"/>
    <w:semiHidden/>
    <w:rsid w:val="00D30B2B"/>
    <w:rPr>
      <w:rFonts w:eastAsia="Calibri"/>
      <w:sz w:val="28"/>
      <w:szCs w:val="22"/>
      <w:lang w:val="ru-RU" w:eastAsia="en-US" w:bidi="ar-SA"/>
    </w:rPr>
  </w:style>
  <w:style w:type="paragraph" w:styleId="af2">
    <w:name w:val="Body Text"/>
    <w:basedOn w:val="a"/>
    <w:link w:val="af3"/>
    <w:semiHidden/>
    <w:unhideWhenUsed/>
    <w:rsid w:val="00D30B2B"/>
    <w:pPr>
      <w:spacing w:after="120"/>
    </w:pPr>
  </w:style>
  <w:style w:type="character" w:customStyle="1" w:styleId="af3">
    <w:name w:val="Основной текст Знак"/>
    <w:link w:val="af2"/>
    <w:semiHidden/>
    <w:rsid w:val="00D30B2B"/>
    <w:rPr>
      <w:rFonts w:eastAsia="Calibri"/>
      <w:sz w:val="28"/>
      <w:szCs w:val="22"/>
      <w:lang w:val="ru-RU" w:eastAsia="en-US" w:bidi="ar-SA"/>
    </w:rPr>
  </w:style>
  <w:style w:type="paragraph" w:customStyle="1" w:styleId="12">
    <w:name w:val="Обычный1"/>
    <w:rsid w:val="00D30B2B"/>
    <w:pPr>
      <w:widowControl w:val="0"/>
      <w:ind w:firstLine="400"/>
      <w:jc w:val="both"/>
    </w:pPr>
    <w:rPr>
      <w:snapToGrid w:val="0"/>
      <w:sz w:val="24"/>
    </w:rPr>
  </w:style>
  <w:style w:type="paragraph" w:customStyle="1" w:styleId="ConsPlusCell">
    <w:name w:val="ConsPlusCell"/>
    <w:rsid w:val="00D30B2B"/>
    <w:pPr>
      <w:autoSpaceDE w:val="0"/>
      <w:autoSpaceDN w:val="0"/>
      <w:adjustRightInd w:val="0"/>
    </w:pPr>
    <w:rPr>
      <w:rFonts w:eastAsia="Calibri"/>
      <w:sz w:val="28"/>
      <w:szCs w:val="28"/>
    </w:rPr>
  </w:style>
  <w:style w:type="paragraph" w:customStyle="1" w:styleId="punct">
    <w:name w:val="punct"/>
    <w:basedOn w:val="a"/>
    <w:rsid w:val="00D30B2B"/>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D30B2B"/>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4">
    <w:name w:val="footnote text"/>
    <w:basedOn w:val="a"/>
    <w:link w:val="af5"/>
    <w:semiHidden/>
    <w:unhideWhenUsed/>
    <w:rsid w:val="00D30B2B"/>
    <w:rPr>
      <w:sz w:val="20"/>
      <w:szCs w:val="20"/>
    </w:rPr>
  </w:style>
  <w:style w:type="character" w:customStyle="1" w:styleId="af5">
    <w:name w:val="Текст сноски Знак"/>
    <w:link w:val="af4"/>
    <w:semiHidden/>
    <w:rsid w:val="00D30B2B"/>
    <w:rPr>
      <w:rFonts w:eastAsia="Calibri"/>
      <w:lang w:val="ru-RU" w:eastAsia="en-US" w:bidi="ar-SA"/>
    </w:rPr>
  </w:style>
  <w:style w:type="character" w:styleId="af6">
    <w:name w:val="footnote reference"/>
    <w:semiHidden/>
    <w:unhideWhenUsed/>
    <w:rsid w:val="00D30B2B"/>
    <w:rPr>
      <w:rFonts w:ascii="Verdana" w:hAnsi="Verdana"/>
      <w:vertAlign w:val="superscript"/>
      <w:lang w:val="en-US" w:eastAsia="en-US" w:bidi="ar-SA"/>
    </w:rPr>
  </w:style>
  <w:style w:type="paragraph" w:styleId="af7">
    <w:name w:val="Normal (Web)"/>
    <w:aliases w:val="Знак"/>
    <w:basedOn w:val="a"/>
    <w:unhideWhenUsed/>
    <w:rsid w:val="00D30B2B"/>
    <w:pPr>
      <w:spacing w:before="100" w:beforeAutospacing="1" w:after="100" w:afterAutospacing="1" w:line="240" w:lineRule="auto"/>
    </w:pPr>
    <w:rPr>
      <w:rFonts w:eastAsia="Times New Roman"/>
      <w:sz w:val="24"/>
      <w:szCs w:val="24"/>
      <w:lang w:eastAsia="ru-RU"/>
    </w:rPr>
  </w:style>
  <w:style w:type="paragraph" w:customStyle="1" w:styleId="13">
    <w:name w:val="Без интервала1"/>
    <w:rsid w:val="00D30B2B"/>
    <w:pPr>
      <w:spacing w:line="276" w:lineRule="auto"/>
      <w:ind w:firstLine="567"/>
      <w:jc w:val="both"/>
    </w:pPr>
    <w:rPr>
      <w:rFonts w:eastAsia="Calibri"/>
      <w:sz w:val="28"/>
      <w:szCs w:val="28"/>
      <w:lang w:eastAsia="en-US"/>
    </w:rPr>
  </w:style>
  <w:style w:type="paragraph" w:customStyle="1" w:styleId="af8">
    <w:name w:val="Знак Знак Знак Знак Знак Знак Знак"/>
    <w:basedOn w:val="a"/>
    <w:rsid w:val="00D30B2B"/>
    <w:pPr>
      <w:spacing w:before="100" w:beforeAutospacing="1" w:after="100" w:afterAutospacing="1" w:line="240" w:lineRule="auto"/>
    </w:pPr>
    <w:rPr>
      <w:rFonts w:ascii="Verdana" w:eastAsia="Times New Roman" w:hAnsi="Verdana"/>
      <w:sz w:val="20"/>
      <w:szCs w:val="20"/>
      <w:lang w:val="en-US"/>
    </w:rPr>
  </w:style>
  <w:style w:type="paragraph" w:customStyle="1" w:styleId="af9">
    <w:name w:val="Знак Знак Знак Знак Знак Знак"/>
    <w:basedOn w:val="a"/>
    <w:rsid w:val="009E6667"/>
    <w:pPr>
      <w:spacing w:before="100" w:beforeAutospacing="1" w:after="100" w:afterAutospacing="1" w:line="240" w:lineRule="auto"/>
      <w:ind w:firstLine="567"/>
      <w:jc w:val="both"/>
    </w:pPr>
    <w:rPr>
      <w:rFonts w:ascii="Tahoma" w:eastAsia="Times New Roman" w:hAnsi="Tahoma" w:cs="Tahoma"/>
      <w:sz w:val="24"/>
      <w:szCs w:val="24"/>
      <w:lang w:val="en-US"/>
    </w:rPr>
  </w:style>
  <w:style w:type="paragraph" w:customStyle="1" w:styleId="80">
    <w:name w:val="Знак Знак8 Знак Знак"/>
    <w:basedOn w:val="a"/>
    <w:rsid w:val="00F3211B"/>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9380343">
      <w:bodyDiv w:val="1"/>
      <w:marLeft w:val="0"/>
      <w:marRight w:val="0"/>
      <w:marTop w:val="0"/>
      <w:marBottom w:val="0"/>
      <w:divBdr>
        <w:top w:val="none" w:sz="0" w:space="0" w:color="auto"/>
        <w:left w:val="none" w:sz="0" w:space="0" w:color="auto"/>
        <w:bottom w:val="none" w:sz="0" w:space="0" w:color="auto"/>
        <w:right w:val="none" w:sz="0" w:space="0" w:color="auto"/>
      </w:divBdr>
      <w:divsChild>
        <w:div w:id="115834464">
          <w:marLeft w:val="0"/>
          <w:marRight w:val="0"/>
          <w:marTop w:val="120"/>
          <w:marBottom w:val="0"/>
          <w:divBdr>
            <w:top w:val="none" w:sz="0" w:space="0" w:color="auto"/>
            <w:left w:val="none" w:sz="0" w:space="0" w:color="auto"/>
            <w:bottom w:val="none" w:sz="0" w:space="0" w:color="auto"/>
            <w:right w:val="none" w:sz="0" w:space="0" w:color="auto"/>
          </w:divBdr>
        </w:div>
        <w:div w:id="217475350">
          <w:marLeft w:val="0"/>
          <w:marRight w:val="0"/>
          <w:marTop w:val="120"/>
          <w:marBottom w:val="0"/>
          <w:divBdr>
            <w:top w:val="none" w:sz="0" w:space="0" w:color="auto"/>
            <w:left w:val="none" w:sz="0" w:space="0" w:color="auto"/>
            <w:bottom w:val="none" w:sz="0" w:space="0" w:color="auto"/>
            <w:right w:val="none" w:sz="0" w:space="0" w:color="auto"/>
          </w:divBdr>
        </w:div>
        <w:div w:id="466166405">
          <w:marLeft w:val="0"/>
          <w:marRight w:val="0"/>
          <w:marTop w:val="120"/>
          <w:marBottom w:val="0"/>
          <w:divBdr>
            <w:top w:val="none" w:sz="0" w:space="0" w:color="auto"/>
            <w:left w:val="none" w:sz="0" w:space="0" w:color="auto"/>
            <w:bottom w:val="none" w:sz="0" w:space="0" w:color="auto"/>
            <w:right w:val="none" w:sz="0" w:space="0" w:color="auto"/>
          </w:divBdr>
        </w:div>
        <w:div w:id="500584230">
          <w:marLeft w:val="0"/>
          <w:marRight w:val="0"/>
          <w:marTop w:val="120"/>
          <w:marBottom w:val="0"/>
          <w:divBdr>
            <w:top w:val="none" w:sz="0" w:space="0" w:color="auto"/>
            <w:left w:val="none" w:sz="0" w:space="0" w:color="auto"/>
            <w:bottom w:val="none" w:sz="0" w:space="0" w:color="auto"/>
            <w:right w:val="none" w:sz="0" w:space="0" w:color="auto"/>
          </w:divBdr>
        </w:div>
        <w:div w:id="586035507">
          <w:marLeft w:val="0"/>
          <w:marRight w:val="0"/>
          <w:marTop w:val="120"/>
          <w:marBottom w:val="0"/>
          <w:divBdr>
            <w:top w:val="none" w:sz="0" w:space="0" w:color="auto"/>
            <w:left w:val="none" w:sz="0" w:space="0" w:color="auto"/>
            <w:bottom w:val="none" w:sz="0" w:space="0" w:color="auto"/>
            <w:right w:val="none" w:sz="0" w:space="0" w:color="auto"/>
          </w:divBdr>
        </w:div>
        <w:div w:id="651787145">
          <w:marLeft w:val="0"/>
          <w:marRight w:val="0"/>
          <w:marTop w:val="120"/>
          <w:marBottom w:val="0"/>
          <w:divBdr>
            <w:top w:val="none" w:sz="0" w:space="0" w:color="auto"/>
            <w:left w:val="none" w:sz="0" w:space="0" w:color="auto"/>
            <w:bottom w:val="none" w:sz="0" w:space="0" w:color="auto"/>
            <w:right w:val="none" w:sz="0" w:space="0" w:color="auto"/>
          </w:divBdr>
        </w:div>
        <w:div w:id="1237083529">
          <w:marLeft w:val="0"/>
          <w:marRight w:val="0"/>
          <w:marTop w:val="120"/>
          <w:marBottom w:val="96"/>
          <w:divBdr>
            <w:top w:val="none" w:sz="0" w:space="0" w:color="auto"/>
            <w:left w:val="single" w:sz="24" w:space="0" w:color="CED3F1"/>
            <w:bottom w:val="none" w:sz="0" w:space="0" w:color="auto"/>
            <w:right w:val="none" w:sz="0" w:space="0" w:color="auto"/>
          </w:divBdr>
        </w:div>
        <w:div w:id="1293487632">
          <w:marLeft w:val="0"/>
          <w:marRight w:val="0"/>
          <w:marTop w:val="120"/>
          <w:marBottom w:val="0"/>
          <w:divBdr>
            <w:top w:val="none" w:sz="0" w:space="0" w:color="auto"/>
            <w:left w:val="none" w:sz="0" w:space="0" w:color="auto"/>
            <w:bottom w:val="none" w:sz="0" w:space="0" w:color="auto"/>
            <w:right w:val="none" w:sz="0" w:space="0" w:color="auto"/>
          </w:divBdr>
        </w:div>
        <w:div w:id="1300649454">
          <w:marLeft w:val="0"/>
          <w:marRight w:val="0"/>
          <w:marTop w:val="120"/>
          <w:marBottom w:val="0"/>
          <w:divBdr>
            <w:top w:val="none" w:sz="0" w:space="0" w:color="auto"/>
            <w:left w:val="none" w:sz="0" w:space="0" w:color="auto"/>
            <w:bottom w:val="none" w:sz="0" w:space="0" w:color="auto"/>
            <w:right w:val="none" w:sz="0" w:space="0" w:color="auto"/>
          </w:divBdr>
        </w:div>
        <w:div w:id="1341274829">
          <w:marLeft w:val="0"/>
          <w:marRight w:val="0"/>
          <w:marTop w:val="120"/>
          <w:marBottom w:val="0"/>
          <w:divBdr>
            <w:top w:val="none" w:sz="0" w:space="0" w:color="auto"/>
            <w:left w:val="none" w:sz="0" w:space="0" w:color="auto"/>
            <w:bottom w:val="none" w:sz="0" w:space="0" w:color="auto"/>
            <w:right w:val="none" w:sz="0" w:space="0" w:color="auto"/>
          </w:divBdr>
        </w:div>
        <w:div w:id="1569925974">
          <w:marLeft w:val="0"/>
          <w:marRight w:val="0"/>
          <w:marTop w:val="120"/>
          <w:marBottom w:val="0"/>
          <w:divBdr>
            <w:top w:val="none" w:sz="0" w:space="0" w:color="auto"/>
            <w:left w:val="none" w:sz="0" w:space="0" w:color="auto"/>
            <w:bottom w:val="none" w:sz="0" w:space="0" w:color="auto"/>
            <w:right w:val="none" w:sz="0" w:space="0" w:color="auto"/>
          </w:divBdr>
        </w:div>
        <w:div w:id="1654529055">
          <w:marLeft w:val="0"/>
          <w:marRight w:val="0"/>
          <w:marTop w:val="120"/>
          <w:marBottom w:val="0"/>
          <w:divBdr>
            <w:top w:val="none" w:sz="0" w:space="0" w:color="auto"/>
            <w:left w:val="none" w:sz="0" w:space="0" w:color="auto"/>
            <w:bottom w:val="none" w:sz="0" w:space="0" w:color="auto"/>
            <w:right w:val="none" w:sz="0" w:space="0" w:color="auto"/>
          </w:divBdr>
        </w:div>
        <w:div w:id="1729181885">
          <w:marLeft w:val="0"/>
          <w:marRight w:val="0"/>
          <w:marTop w:val="120"/>
          <w:marBottom w:val="0"/>
          <w:divBdr>
            <w:top w:val="none" w:sz="0" w:space="0" w:color="auto"/>
            <w:left w:val="none" w:sz="0" w:space="0" w:color="auto"/>
            <w:bottom w:val="none" w:sz="0" w:space="0" w:color="auto"/>
            <w:right w:val="none" w:sz="0" w:space="0" w:color="auto"/>
          </w:divBdr>
        </w:div>
        <w:div w:id="1856142492">
          <w:marLeft w:val="0"/>
          <w:marRight w:val="0"/>
          <w:marTop w:val="120"/>
          <w:marBottom w:val="0"/>
          <w:divBdr>
            <w:top w:val="none" w:sz="0" w:space="0" w:color="auto"/>
            <w:left w:val="none" w:sz="0" w:space="0" w:color="auto"/>
            <w:bottom w:val="none" w:sz="0" w:space="0" w:color="auto"/>
            <w:right w:val="none" w:sz="0" w:space="0" w:color="auto"/>
          </w:divBdr>
        </w:div>
      </w:divsChild>
    </w:div>
    <w:div w:id="484904802">
      <w:bodyDiv w:val="1"/>
      <w:marLeft w:val="0"/>
      <w:marRight w:val="0"/>
      <w:marTop w:val="0"/>
      <w:marBottom w:val="0"/>
      <w:divBdr>
        <w:top w:val="none" w:sz="0" w:space="0" w:color="auto"/>
        <w:left w:val="none" w:sz="0" w:space="0" w:color="auto"/>
        <w:bottom w:val="none" w:sz="0" w:space="0" w:color="auto"/>
        <w:right w:val="none" w:sz="0" w:space="0" w:color="auto"/>
      </w:divBdr>
      <w:divsChild>
        <w:div w:id="29498945">
          <w:marLeft w:val="0"/>
          <w:marRight w:val="0"/>
          <w:marTop w:val="120"/>
          <w:marBottom w:val="0"/>
          <w:divBdr>
            <w:top w:val="none" w:sz="0" w:space="0" w:color="auto"/>
            <w:left w:val="none" w:sz="0" w:space="0" w:color="auto"/>
            <w:bottom w:val="none" w:sz="0" w:space="0" w:color="auto"/>
            <w:right w:val="none" w:sz="0" w:space="0" w:color="auto"/>
          </w:divBdr>
        </w:div>
        <w:div w:id="90929367">
          <w:marLeft w:val="0"/>
          <w:marRight w:val="0"/>
          <w:marTop w:val="120"/>
          <w:marBottom w:val="0"/>
          <w:divBdr>
            <w:top w:val="none" w:sz="0" w:space="0" w:color="auto"/>
            <w:left w:val="none" w:sz="0" w:space="0" w:color="auto"/>
            <w:bottom w:val="none" w:sz="0" w:space="0" w:color="auto"/>
            <w:right w:val="none" w:sz="0" w:space="0" w:color="auto"/>
          </w:divBdr>
        </w:div>
        <w:div w:id="272711228">
          <w:marLeft w:val="0"/>
          <w:marRight w:val="0"/>
          <w:marTop w:val="120"/>
          <w:marBottom w:val="0"/>
          <w:divBdr>
            <w:top w:val="none" w:sz="0" w:space="0" w:color="auto"/>
            <w:left w:val="none" w:sz="0" w:space="0" w:color="auto"/>
            <w:bottom w:val="none" w:sz="0" w:space="0" w:color="auto"/>
            <w:right w:val="none" w:sz="0" w:space="0" w:color="auto"/>
          </w:divBdr>
        </w:div>
        <w:div w:id="415324586">
          <w:marLeft w:val="0"/>
          <w:marRight w:val="0"/>
          <w:marTop w:val="120"/>
          <w:marBottom w:val="0"/>
          <w:divBdr>
            <w:top w:val="none" w:sz="0" w:space="0" w:color="auto"/>
            <w:left w:val="none" w:sz="0" w:space="0" w:color="auto"/>
            <w:bottom w:val="none" w:sz="0" w:space="0" w:color="auto"/>
            <w:right w:val="none" w:sz="0" w:space="0" w:color="auto"/>
          </w:divBdr>
        </w:div>
        <w:div w:id="544408578">
          <w:marLeft w:val="0"/>
          <w:marRight w:val="0"/>
          <w:marTop w:val="120"/>
          <w:marBottom w:val="0"/>
          <w:divBdr>
            <w:top w:val="none" w:sz="0" w:space="0" w:color="auto"/>
            <w:left w:val="none" w:sz="0" w:space="0" w:color="auto"/>
            <w:bottom w:val="none" w:sz="0" w:space="0" w:color="auto"/>
            <w:right w:val="none" w:sz="0" w:space="0" w:color="auto"/>
          </w:divBdr>
        </w:div>
        <w:div w:id="654071984">
          <w:marLeft w:val="0"/>
          <w:marRight w:val="0"/>
          <w:marTop w:val="120"/>
          <w:marBottom w:val="0"/>
          <w:divBdr>
            <w:top w:val="none" w:sz="0" w:space="0" w:color="auto"/>
            <w:left w:val="none" w:sz="0" w:space="0" w:color="auto"/>
            <w:bottom w:val="none" w:sz="0" w:space="0" w:color="auto"/>
            <w:right w:val="none" w:sz="0" w:space="0" w:color="auto"/>
          </w:divBdr>
        </w:div>
        <w:div w:id="842017249">
          <w:marLeft w:val="0"/>
          <w:marRight w:val="0"/>
          <w:marTop w:val="120"/>
          <w:marBottom w:val="0"/>
          <w:divBdr>
            <w:top w:val="none" w:sz="0" w:space="0" w:color="auto"/>
            <w:left w:val="none" w:sz="0" w:space="0" w:color="auto"/>
            <w:bottom w:val="none" w:sz="0" w:space="0" w:color="auto"/>
            <w:right w:val="none" w:sz="0" w:space="0" w:color="auto"/>
          </w:divBdr>
        </w:div>
        <w:div w:id="882130111">
          <w:marLeft w:val="0"/>
          <w:marRight w:val="0"/>
          <w:marTop w:val="120"/>
          <w:marBottom w:val="0"/>
          <w:divBdr>
            <w:top w:val="none" w:sz="0" w:space="0" w:color="auto"/>
            <w:left w:val="none" w:sz="0" w:space="0" w:color="auto"/>
            <w:bottom w:val="none" w:sz="0" w:space="0" w:color="auto"/>
            <w:right w:val="none" w:sz="0" w:space="0" w:color="auto"/>
          </w:divBdr>
        </w:div>
        <w:div w:id="1054736776">
          <w:marLeft w:val="0"/>
          <w:marRight w:val="0"/>
          <w:marTop w:val="120"/>
          <w:marBottom w:val="0"/>
          <w:divBdr>
            <w:top w:val="none" w:sz="0" w:space="0" w:color="auto"/>
            <w:left w:val="none" w:sz="0" w:space="0" w:color="auto"/>
            <w:bottom w:val="none" w:sz="0" w:space="0" w:color="auto"/>
            <w:right w:val="none" w:sz="0" w:space="0" w:color="auto"/>
          </w:divBdr>
        </w:div>
        <w:div w:id="1236673119">
          <w:marLeft w:val="0"/>
          <w:marRight w:val="0"/>
          <w:marTop w:val="120"/>
          <w:marBottom w:val="0"/>
          <w:divBdr>
            <w:top w:val="none" w:sz="0" w:space="0" w:color="auto"/>
            <w:left w:val="none" w:sz="0" w:space="0" w:color="auto"/>
            <w:bottom w:val="none" w:sz="0" w:space="0" w:color="auto"/>
            <w:right w:val="none" w:sz="0" w:space="0" w:color="auto"/>
          </w:divBdr>
        </w:div>
        <w:div w:id="1438017696">
          <w:marLeft w:val="0"/>
          <w:marRight w:val="0"/>
          <w:marTop w:val="120"/>
          <w:marBottom w:val="0"/>
          <w:divBdr>
            <w:top w:val="none" w:sz="0" w:space="0" w:color="auto"/>
            <w:left w:val="none" w:sz="0" w:space="0" w:color="auto"/>
            <w:bottom w:val="none" w:sz="0" w:space="0" w:color="auto"/>
            <w:right w:val="none" w:sz="0" w:space="0" w:color="auto"/>
          </w:divBdr>
        </w:div>
        <w:div w:id="1500923262">
          <w:marLeft w:val="0"/>
          <w:marRight w:val="0"/>
          <w:marTop w:val="120"/>
          <w:marBottom w:val="0"/>
          <w:divBdr>
            <w:top w:val="none" w:sz="0" w:space="0" w:color="auto"/>
            <w:left w:val="none" w:sz="0" w:space="0" w:color="auto"/>
            <w:bottom w:val="none" w:sz="0" w:space="0" w:color="auto"/>
            <w:right w:val="none" w:sz="0" w:space="0" w:color="auto"/>
          </w:divBdr>
        </w:div>
        <w:div w:id="1629703147">
          <w:marLeft w:val="0"/>
          <w:marRight w:val="0"/>
          <w:marTop w:val="120"/>
          <w:marBottom w:val="0"/>
          <w:divBdr>
            <w:top w:val="none" w:sz="0" w:space="0" w:color="auto"/>
            <w:left w:val="none" w:sz="0" w:space="0" w:color="auto"/>
            <w:bottom w:val="none" w:sz="0" w:space="0" w:color="auto"/>
            <w:right w:val="none" w:sz="0" w:space="0" w:color="auto"/>
          </w:divBdr>
        </w:div>
        <w:div w:id="1999263095">
          <w:marLeft w:val="0"/>
          <w:marRight w:val="0"/>
          <w:marTop w:val="120"/>
          <w:marBottom w:val="0"/>
          <w:divBdr>
            <w:top w:val="none" w:sz="0" w:space="0" w:color="auto"/>
            <w:left w:val="none" w:sz="0" w:space="0" w:color="auto"/>
            <w:bottom w:val="none" w:sz="0" w:space="0" w:color="auto"/>
            <w:right w:val="none" w:sz="0" w:space="0" w:color="auto"/>
          </w:divBdr>
        </w:div>
        <w:div w:id="2114088861">
          <w:marLeft w:val="0"/>
          <w:marRight w:val="0"/>
          <w:marTop w:val="120"/>
          <w:marBottom w:val="0"/>
          <w:divBdr>
            <w:top w:val="none" w:sz="0" w:space="0" w:color="auto"/>
            <w:left w:val="none" w:sz="0" w:space="0" w:color="auto"/>
            <w:bottom w:val="none" w:sz="0" w:space="0" w:color="auto"/>
            <w:right w:val="none" w:sz="0" w:space="0" w:color="auto"/>
          </w:divBdr>
        </w:div>
        <w:div w:id="2123760208">
          <w:marLeft w:val="0"/>
          <w:marRight w:val="0"/>
          <w:marTop w:val="120"/>
          <w:marBottom w:val="0"/>
          <w:divBdr>
            <w:top w:val="none" w:sz="0" w:space="0" w:color="auto"/>
            <w:left w:val="none" w:sz="0" w:space="0" w:color="auto"/>
            <w:bottom w:val="none" w:sz="0" w:space="0" w:color="auto"/>
            <w:right w:val="none" w:sz="0" w:space="0" w:color="auto"/>
          </w:divBdr>
        </w:div>
      </w:divsChild>
    </w:div>
    <w:div w:id="805270909">
      <w:bodyDiv w:val="1"/>
      <w:marLeft w:val="0"/>
      <w:marRight w:val="0"/>
      <w:marTop w:val="0"/>
      <w:marBottom w:val="0"/>
      <w:divBdr>
        <w:top w:val="none" w:sz="0" w:space="0" w:color="auto"/>
        <w:left w:val="none" w:sz="0" w:space="0" w:color="auto"/>
        <w:bottom w:val="none" w:sz="0" w:space="0" w:color="auto"/>
        <w:right w:val="none" w:sz="0" w:space="0" w:color="auto"/>
      </w:divBdr>
      <w:divsChild>
        <w:div w:id="25760502">
          <w:marLeft w:val="0"/>
          <w:marRight w:val="0"/>
          <w:marTop w:val="120"/>
          <w:marBottom w:val="0"/>
          <w:divBdr>
            <w:top w:val="none" w:sz="0" w:space="0" w:color="auto"/>
            <w:left w:val="none" w:sz="0" w:space="0" w:color="auto"/>
            <w:bottom w:val="none" w:sz="0" w:space="0" w:color="auto"/>
            <w:right w:val="none" w:sz="0" w:space="0" w:color="auto"/>
          </w:divBdr>
        </w:div>
        <w:div w:id="27341141">
          <w:marLeft w:val="0"/>
          <w:marRight w:val="0"/>
          <w:marTop w:val="120"/>
          <w:marBottom w:val="0"/>
          <w:divBdr>
            <w:top w:val="none" w:sz="0" w:space="0" w:color="auto"/>
            <w:left w:val="none" w:sz="0" w:space="0" w:color="auto"/>
            <w:bottom w:val="none" w:sz="0" w:space="0" w:color="auto"/>
            <w:right w:val="none" w:sz="0" w:space="0" w:color="auto"/>
          </w:divBdr>
        </w:div>
        <w:div w:id="422263817">
          <w:marLeft w:val="0"/>
          <w:marRight w:val="0"/>
          <w:marTop w:val="120"/>
          <w:marBottom w:val="0"/>
          <w:divBdr>
            <w:top w:val="none" w:sz="0" w:space="0" w:color="auto"/>
            <w:left w:val="none" w:sz="0" w:space="0" w:color="auto"/>
            <w:bottom w:val="none" w:sz="0" w:space="0" w:color="auto"/>
            <w:right w:val="none" w:sz="0" w:space="0" w:color="auto"/>
          </w:divBdr>
        </w:div>
        <w:div w:id="922109941">
          <w:marLeft w:val="0"/>
          <w:marRight w:val="0"/>
          <w:marTop w:val="120"/>
          <w:marBottom w:val="0"/>
          <w:divBdr>
            <w:top w:val="none" w:sz="0" w:space="0" w:color="auto"/>
            <w:left w:val="none" w:sz="0" w:space="0" w:color="auto"/>
            <w:bottom w:val="none" w:sz="0" w:space="0" w:color="auto"/>
            <w:right w:val="none" w:sz="0" w:space="0" w:color="auto"/>
          </w:divBdr>
        </w:div>
        <w:div w:id="1917857849">
          <w:marLeft w:val="0"/>
          <w:marRight w:val="0"/>
          <w:marTop w:val="120"/>
          <w:marBottom w:val="0"/>
          <w:divBdr>
            <w:top w:val="none" w:sz="0" w:space="0" w:color="auto"/>
            <w:left w:val="none" w:sz="0" w:space="0" w:color="auto"/>
            <w:bottom w:val="none" w:sz="0" w:space="0" w:color="auto"/>
            <w:right w:val="none" w:sz="0" w:space="0" w:color="auto"/>
          </w:divBdr>
        </w:div>
        <w:div w:id="1992711621">
          <w:marLeft w:val="0"/>
          <w:marRight w:val="0"/>
          <w:marTop w:val="120"/>
          <w:marBottom w:val="0"/>
          <w:divBdr>
            <w:top w:val="none" w:sz="0" w:space="0" w:color="auto"/>
            <w:left w:val="none" w:sz="0" w:space="0" w:color="auto"/>
            <w:bottom w:val="none" w:sz="0" w:space="0" w:color="auto"/>
            <w:right w:val="none" w:sz="0" w:space="0" w:color="auto"/>
          </w:divBdr>
        </w:div>
      </w:divsChild>
    </w:div>
    <w:div w:id="1057628069">
      <w:bodyDiv w:val="1"/>
      <w:marLeft w:val="0"/>
      <w:marRight w:val="0"/>
      <w:marTop w:val="0"/>
      <w:marBottom w:val="0"/>
      <w:divBdr>
        <w:top w:val="none" w:sz="0" w:space="0" w:color="auto"/>
        <w:left w:val="none" w:sz="0" w:space="0" w:color="auto"/>
        <w:bottom w:val="none" w:sz="0" w:space="0" w:color="auto"/>
        <w:right w:val="none" w:sz="0" w:space="0" w:color="auto"/>
      </w:divBdr>
      <w:divsChild>
        <w:div w:id="94592398">
          <w:marLeft w:val="0"/>
          <w:marRight w:val="0"/>
          <w:marTop w:val="120"/>
          <w:marBottom w:val="0"/>
          <w:divBdr>
            <w:top w:val="none" w:sz="0" w:space="0" w:color="auto"/>
            <w:left w:val="none" w:sz="0" w:space="0" w:color="auto"/>
            <w:bottom w:val="none" w:sz="0" w:space="0" w:color="auto"/>
            <w:right w:val="none" w:sz="0" w:space="0" w:color="auto"/>
          </w:divBdr>
        </w:div>
        <w:div w:id="244462761">
          <w:marLeft w:val="0"/>
          <w:marRight w:val="0"/>
          <w:marTop w:val="120"/>
          <w:marBottom w:val="0"/>
          <w:divBdr>
            <w:top w:val="none" w:sz="0" w:space="0" w:color="auto"/>
            <w:left w:val="none" w:sz="0" w:space="0" w:color="auto"/>
            <w:bottom w:val="none" w:sz="0" w:space="0" w:color="auto"/>
            <w:right w:val="none" w:sz="0" w:space="0" w:color="auto"/>
          </w:divBdr>
        </w:div>
        <w:div w:id="913391477">
          <w:marLeft w:val="0"/>
          <w:marRight w:val="0"/>
          <w:marTop w:val="120"/>
          <w:marBottom w:val="0"/>
          <w:divBdr>
            <w:top w:val="none" w:sz="0" w:space="0" w:color="auto"/>
            <w:left w:val="none" w:sz="0" w:space="0" w:color="auto"/>
            <w:bottom w:val="none" w:sz="0" w:space="0" w:color="auto"/>
            <w:right w:val="none" w:sz="0" w:space="0" w:color="auto"/>
          </w:divBdr>
        </w:div>
        <w:div w:id="1634293439">
          <w:marLeft w:val="0"/>
          <w:marRight w:val="0"/>
          <w:marTop w:val="120"/>
          <w:marBottom w:val="0"/>
          <w:divBdr>
            <w:top w:val="none" w:sz="0" w:space="0" w:color="auto"/>
            <w:left w:val="none" w:sz="0" w:space="0" w:color="auto"/>
            <w:bottom w:val="none" w:sz="0" w:space="0" w:color="auto"/>
            <w:right w:val="none" w:sz="0" w:space="0" w:color="auto"/>
          </w:divBdr>
        </w:div>
      </w:divsChild>
    </w:div>
    <w:div w:id="2107847416">
      <w:bodyDiv w:val="1"/>
      <w:marLeft w:val="0"/>
      <w:marRight w:val="0"/>
      <w:marTop w:val="0"/>
      <w:marBottom w:val="0"/>
      <w:divBdr>
        <w:top w:val="none" w:sz="0" w:space="0" w:color="auto"/>
        <w:left w:val="none" w:sz="0" w:space="0" w:color="auto"/>
        <w:bottom w:val="none" w:sz="0" w:space="0" w:color="auto"/>
        <w:right w:val="none" w:sz="0" w:space="0" w:color="auto"/>
      </w:divBdr>
      <w:divsChild>
        <w:div w:id="56516624">
          <w:marLeft w:val="0"/>
          <w:marRight w:val="0"/>
          <w:marTop w:val="120"/>
          <w:marBottom w:val="0"/>
          <w:divBdr>
            <w:top w:val="none" w:sz="0" w:space="0" w:color="auto"/>
            <w:left w:val="none" w:sz="0" w:space="0" w:color="auto"/>
            <w:bottom w:val="none" w:sz="0" w:space="0" w:color="auto"/>
            <w:right w:val="none" w:sz="0" w:space="0" w:color="auto"/>
          </w:divBdr>
        </w:div>
        <w:div w:id="128321757">
          <w:marLeft w:val="0"/>
          <w:marRight w:val="0"/>
          <w:marTop w:val="120"/>
          <w:marBottom w:val="0"/>
          <w:divBdr>
            <w:top w:val="none" w:sz="0" w:space="0" w:color="auto"/>
            <w:left w:val="none" w:sz="0" w:space="0" w:color="auto"/>
            <w:bottom w:val="none" w:sz="0" w:space="0" w:color="auto"/>
            <w:right w:val="none" w:sz="0" w:space="0" w:color="auto"/>
          </w:divBdr>
        </w:div>
        <w:div w:id="805203754">
          <w:marLeft w:val="0"/>
          <w:marRight w:val="0"/>
          <w:marTop w:val="120"/>
          <w:marBottom w:val="0"/>
          <w:divBdr>
            <w:top w:val="none" w:sz="0" w:space="0" w:color="auto"/>
            <w:left w:val="none" w:sz="0" w:space="0" w:color="auto"/>
            <w:bottom w:val="none" w:sz="0" w:space="0" w:color="auto"/>
            <w:right w:val="none" w:sz="0" w:space="0" w:color="auto"/>
          </w:divBdr>
        </w:div>
        <w:div w:id="1016463668">
          <w:marLeft w:val="0"/>
          <w:marRight w:val="0"/>
          <w:marTop w:val="120"/>
          <w:marBottom w:val="0"/>
          <w:divBdr>
            <w:top w:val="none" w:sz="0" w:space="0" w:color="auto"/>
            <w:left w:val="none" w:sz="0" w:space="0" w:color="auto"/>
            <w:bottom w:val="none" w:sz="0" w:space="0" w:color="auto"/>
            <w:right w:val="none" w:sz="0" w:space="0" w:color="auto"/>
          </w:divBdr>
        </w:div>
        <w:div w:id="1480807725">
          <w:marLeft w:val="0"/>
          <w:marRight w:val="0"/>
          <w:marTop w:val="120"/>
          <w:marBottom w:val="0"/>
          <w:divBdr>
            <w:top w:val="none" w:sz="0" w:space="0" w:color="auto"/>
            <w:left w:val="none" w:sz="0" w:space="0" w:color="auto"/>
            <w:bottom w:val="none" w:sz="0" w:space="0" w:color="auto"/>
            <w:right w:val="none" w:sz="0" w:space="0" w:color="auto"/>
          </w:divBdr>
        </w:div>
        <w:div w:id="15044665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E74E855617A2B45B7377CE2F36539E8C0F0F92B663A68BD13A4420BB232E28448EB45F5D3M" TargetMode="External"/><Relationship Id="rId13" Type="http://schemas.openxmlformats.org/officeDocument/2006/relationships/hyperlink" Target="consultantplus://offline/ref=717176A942AF3D19310F4569B7AA8797B274B8A73639A899D6147BCD5351D6CAF02B6DC168D77F1509FFH" TargetMode="External"/><Relationship Id="rId18" Type="http://schemas.openxmlformats.org/officeDocument/2006/relationships/hyperlink" Target="consultantplus://offline/ref=2101DED73D7AB6067128CE36ED789A20B82CF2C43E1B54C773678E38AE6C2A837EF2FFDA7F41DAC2A3d6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15E74E855617A2B45B7377CE2F36539E8C0F0FA2D633A68BD13A4420BB232E28448EB4E5CF8DFM" TargetMode="External"/><Relationship Id="rId12" Type="http://schemas.openxmlformats.org/officeDocument/2006/relationships/hyperlink" Target="consultantplus://offline/ref=D638F5418A254DBD7BC6FD777F12F03905A4B68AAE13808AF9C739B8F6B8C6C92900B6C1A9CBE939e6C1H" TargetMode="External"/><Relationship Id="rId17" Type="http://schemas.openxmlformats.org/officeDocument/2006/relationships/hyperlink" Target="http://www.consultant.ru/document/cons_doc_LAW_83079/27650359c98f25ee0dd36771b5c50565552b6eb3/" TargetMode="External"/><Relationship Id="rId2" Type="http://schemas.openxmlformats.org/officeDocument/2006/relationships/styles" Target="styles.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consultantplus://offline/ref=FE89E6D0F48B350D56A0A4D6D279A9A389D776351EDC96A83929BD73FB2D23F454AB69DE1FEEB4F5qAfEL" TargetMode="External"/><Relationship Id="rId1" Type="http://schemas.openxmlformats.org/officeDocument/2006/relationships/numbering" Target="numbering.xml"/><Relationship Id="rId6" Type="http://schemas.openxmlformats.org/officeDocument/2006/relationships/hyperlink" Target="consultantplus://offline/ref=A15E74E855617A2B45B7377CE2F36539E8C0F0FA2D6F3A68BD13A4420BFBD2M" TargetMode="External"/><Relationship Id="rId11" Type="http://schemas.openxmlformats.org/officeDocument/2006/relationships/hyperlink" Target="http://www.consultant.ru/document/cons_doc_LAW_212712/1e2b318635496f3c61f97d6e408e1597bf9fbc3c/" TargetMode="External"/><Relationship Id="rId5" Type="http://schemas.openxmlformats.org/officeDocument/2006/relationships/hyperlink" Target="consultantplus://offline/ref=A15E74E855617A2B45B7377CE2F36539E8C2FCF92A663A68BD13A4420BB232E28448EB4C5A8AEB65FCD1M" TargetMode="External"/><Relationship Id="rId15" Type="http://schemas.openxmlformats.org/officeDocument/2006/relationships/hyperlink" Target="consultantplus://offline/ref=6B38BABA4C35E386021DD85C0D1B6FFEE6BBF08C04484302420C889D92292882061633F7BCD4DB16zFv6G" TargetMode="External"/><Relationship Id="rId10" Type="http://schemas.openxmlformats.org/officeDocument/2006/relationships/hyperlink" Target="consultantplus://offline/ref=FE89E6D0F48B350D56A0A4D6D279A9A389D7773C13D696A83929BD73FBq2fDL" TargetMode="External"/><Relationship Id="rId19" Type="http://schemas.openxmlformats.org/officeDocument/2006/relationships/hyperlink" Target="consultantplus://offline/ref=FE89E6D0F48B350D56A0A4D6D279A9A389D776351EDC96A83929BD73FB2D23F454AB69DE1FEEB5FDqAf8L" TargetMode="External"/><Relationship Id="rId4" Type="http://schemas.openxmlformats.org/officeDocument/2006/relationships/webSettings" Target="webSettings.xml"/><Relationship Id="rId9" Type="http://schemas.openxmlformats.org/officeDocument/2006/relationships/hyperlink" Target="consultantplus://offline/ref=A15E74E855617A2B45B7377CE2F36539E8C2F4FC2B643A68BD13A4420BFBD2M" TargetMode="External"/><Relationship Id="rId14" Type="http://schemas.openxmlformats.org/officeDocument/2006/relationships/hyperlink" Target="consultantplus://offline/ref=6B38BABA4C35E386021DD85C0D1B6FFEE6BBF08C04484302420C889D92292882061633F7BCD4DB16zFv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5875</Words>
  <Characters>33492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39289</CharactersWithSpaces>
  <SharedDoc>false</SharedDoc>
  <HLinks>
    <vt:vector size="102" baseType="variant">
      <vt:variant>
        <vt:i4>6815846</vt:i4>
      </vt:variant>
      <vt:variant>
        <vt:i4>48</vt:i4>
      </vt:variant>
      <vt:variant>
        <vt:i4>0</vt:i4>
      </vt:variant>
      <vt:variant>
        <vt:i4>5</vt:i4>
      </vt:variant>
      <vt:variant>
        <vt:lpwstr>consultantplus://offline/ref=FE89E6D0F48B350D56A0A4D6D279A9A389D776351EDC96A83929BD73FB2D23F454AB69DE1FEEB4F5qAfEL</vt:lpwstr>
      </vt:variant>
      <vt:variant>
        <vt:lpwstr/>
      </vt:variant>
      <vt:variant>
        <vt:i4>6815851</vt:i4>
      </vt:variant>
      <vt:variant>
        <vt:i4>45</vt:i4>
      </vt:variant>
      <vt:variant>
        <vt:i4>0</vt:i4>
      </vt:variant>
      <vt:variant>
        <vt:i4>5</vt:i4>
      </vt:variant>
      <vt:variant>
        <vt:lpwstr>consultantplus://offline/ref=FE89E6D0F48B350D56A0A4D6D279A9A389D776351EDC96A83929BD73FB2D23F454AB69DE1FEEB5FDqAf8L</vt:lpwstr>
      </vt:variant>
      <vt:variant>
        <vt:lpwstr/>
      </vt:variant>
      <vt:variant>
        <vt:i4>7405668</vt:i4>
      </vt:variant>
      <vt:variant>
        <vt:i4>42</vt:i4>
      </vt:variant>
      <vt:variant>
        <vt:i4>0</vt:i4>
      </vt:variant>
      <vt:variant>
        <vt:i4>5</vt:i4>
      </vt:variant>
      <vt:variant>
        <vt:lpwstr>consultantplus://offline/ref=2101DED73D7AB6067128CE36ED789A20B82CF2C43E1B54C773678E38AE6C2A837EF2FFDA7F41DAC2A3d6I</vt:lpwstr>
      </vt:variant>
      <vt:variant>
        <vt:lpwstr/>
      </vt:variant>
      <vt:variant>
        <vt:i4>5439586</vt:i4>
      </vt:variant>
      <vt:variant>
        <vt:i4>39</vt:i4>
      </vt:variant>
      <vt:variant>
        <vt:i4>0</vt:i4>
      </vt:variant>
      <vt:variant>
        <vt:i4>5</vt:i4>
      </vt:variant>
      <vt:variant>
        <vt:lpwstr>http://www.consultant.ru/document/cons_doc_LAW_83079/27650359c98f25ee0dd36771b5c50565552b6eb3/</vt:lpwstr>
      </vt:variant>
      <vt:variant>
        <vt:lpwstr>dst318</vt:lpwstr>
      </vt:variant>
      <vt:variant>
        <vt:i4>5439586</vt:i4>
      </vt:variant>
      <vt:variant>
        <vt:i4>36</vt:i4>
      </vt:variant>
      <vt:variant>
        <vt:i4>0</vt:i4>
      </vt:variant>
      <vt:variant>
        <vt:i4>5</vt:i4>
      </vt:variant>
      <vt:variant>
        <vt:lpwstr>http://www.consultant.ru/document/cons_doc_LAW_83079/27650359c98f25ee0dd36771b5c50565552b6eb3/</vt:lpwstr>
      </vt:variant>
      <vt:variant>
        <vt:lpwstr>dst318</vt:lpwstr>
      </vt:variant>
      <vt:variant>
        <vt:i4>2818097</vt:i4>
      </vt:variant>
      <vt:variant>
        <vt:i4>33</vt:i4>
      </vt:variant>
      <vt:variant>
        <vt:i4>0</vt:i4>
      </vt:variant>
      <vt:variant>
        <vt:i4>5</vt:i4>
      </vt:variant>
      <vt:variant>
        <vt:lpwstr>consultantplus://offline/ref=6B38BABA4C35E386021DD85C0D1B6FFEE6BBF08C04484302420C889D92292882061633F7BCD4DB16zFv6G</vt:lpwstr>
      </vt:variant>
      <vt:variant>
        <vt:lpwstr/>
      </vt:variant>
      <vt:variant>
        <vt:i4>2818096</vt:i4>
      </vt:variant>
      <vt:variant>
        <vt:i4>30</vt:i4>
      </vt:variant>
      <vt:variant>
        <vt:i4>0</vt:i4>
      </vt:variant>
      <vt:variant>
        <vt:i4>5</vt:i4>
      </vt:variant>
      <vt:variant>
        <vt:lpwstr>consultantplus://offline/ref=6B38BABA4C35E386021DD85C0D1B6FFEE6BBF08C04484302420C889D92292882061633F7BCD4DB16zFv7G</vt:lpwstr>
      </vt:variant>
      <vt:variant>
        <vt:lpwstr/>
      </vt:variant>
      <vt:variant>
        <vt:i4>2424888</vt:i4>
      </vt:variant>
      <vt:variant>
        <vt:i4>27</vt:i4>
      </vt:variant>
      <vt:variant>
        <vt:i4>0</vt:i4>
      </vt:variant>
      <vt:variant>
        <vt:i4>5</vt:i4>
      </vt:variant>
      <vt:variant>
        <vt:lpwstr>consultantplus://offline/ref=717176A942AF3D19310F4569B7AA8797B274B8A73639A899D6147BCD5351D6CAF02B6DC168D77F1509FFH</vt:lpwstr>
      </vt:variant>
      <vt:variant>
        <vt:lpwstr/>
      </vt:variant>
      <vt:variant>
        <vt:i4>5505026</vt:i4>
      </vt:variant>
      <vt:variant>
        <vt:i4>24</vt:i4>
      </vt:variant>
      <vt:variant>
        <vt:i4>0</vt:i4>
      </vt:variant>
      <vt:variant>
        <vt:i4>5</vt:i4>
      </vt:variant>
      <vt:variant>
        <vt:lpwstr/>
      </vt:variant>
      <vt:variant>
        <vt:lpwstr>Par58</vt:lpwstr>
      </vt:variant>
      <vt:variant>
        <vt:i4>7929960</vt:i4>
      </vt:variant>
      <vt:variant>
        <vt:i4>21</vt:i4>
      </vt:variant>
      <vt:variant>
        <vt:i4>0</vt:i4>
      </vt:variant>
      <vt:variant>
        <vt:i4>5</vt:i4>
      </vt:variant>
      <vt:variant>
        <vt:lpwstr>consultantplus://offline/ref=D638F5418A254DBD7BC6FD777F12F03905A4B68AAE13808AF9C739B8F6B8C6C92900B6C1A9CBE939e6C1H</vt:lpwstr>
      </vt:variant>
      <vt:variant>
        <vt:lpwstr/>
      </vt:variant>
      <vt:variant>
        <vt:i4>3276878</vt:i4>
      </vt:variant>
      <vt:variant>
        <vt:i4>18</vt:i4>
      </vt:variant>
      <vt:variant>
        <vt:i4>0</vt:i4>
      </vt:variant>
      <vt:variant>
        <vt:i4>5</vt:i4>
      </vt:variant>
      <vt:variant>
        <vt:lpwstr>http://www.consultant.ru/document/cons_doc_LAW_212712/1e2b318635496f3c61f97d6e408e1597bf9fbc3c/</vt:lpwstr>
      </vt:variant>
      <vt:variant>
        <vt:lpwstr>dst100009</vt:lpwstr>
      </vt:variant>
      <vt:variant>
        <vt:i4>5767179</vt:i4>
      </vt:variant>
      <vt:variant>
        <vt:i4>15</vt:i4>
      </vt:variant>
      <vt:variant>
        <vt:i4>0</vt:i4>
      </vt:variant>
      <vt:variant>
        <vt:i4>5</vt:i4>
      </vt:variant>
      <vt:variant>
        <vt:lpwstr>consultantplus://offline/ref=FE89E6D0F48B350D56A0A4D6D279A9A389D7773C13D696A83929BD73FBq2fDL</vt:lpwstr>
      </vt:variant>
      <vt:variant>
        <vt:lpwstr/>
      </vt:variant>
      <vt:variant>
        <vt:i4>5111892</vt:i4>
      </vt:variant>
      <vt:variant>
        <vt:i4>12</vt:i4>
      </vt:variant>
      <vt:variant>
        <vt:i4>0</vt:i4>
      </vt:variant>
      <vt:variant>
        <vt:i4>5</vt:i4>
      </vt:variant>
      <vt:variant>
        <vt:lpwstr>consultantplus://offline/ref=A15E74E855617A2B45B7377CE2F36539E8C2F4FC2B643A68BD13A4420BFBD2M</vt:lpwstr>
      </vt:variant>
      <vt:variant>
        <vt:lpwstr/>
      </vt:variant>
      <vt:variant>
        <vt:i4>2555957</vt:i4>
      </vt:variant>
      <vt:variant>
        <vt:i4>9</vt:i4>
      </vt:variant>
      <vt:variant>
        <vt:i4>0</vt:i4>
      </vt:variant>
      <vt:variant>
        <vt:i4>5</vt:i4>
      </vt:variant>
      <vt:variant>
        <vt:lpwstr>consultantplus://offline/ref=A15E74E855617A2B45B7377CE2F36539E8C0F0F92B663A68BD13A4420BB232E28448EB45F5D3M</vt:lpwstr>
      </vt:variant>
      <vt:variant>
        <vt:lpwstr/>
      </vt:variant>
      <vt:variant>
        <vt:i4>1179653</vt:i4>
      </vt:variant>
      <vt:variant>
        <vt:i4>6</vt:i4>
      </vt:variant>
      <vt:variant>
        <vt:i4>0</vt:i4>
      </vt:variant>
      <vt:variant>
        <vt:i4>5</vt:i4>
      </vt:variant>
      <vt:variant>
        <vt:lpwstr>consultantplus://offline/ref=A15E74E855617A2B45B7377CE2F36539E8C0F0FA2D633A68BD13A4420BB232E28448EB4E5CF8DFM</vt:lpwstr>
      </vt:variant>
      <vt:variant>
        <vt:lpwstr/>
      </vt:variant>
      <vt:variant>
        <vt:i4>5111812</vt:i4>
      </vt:variant>
      <vt:variant>
        <vt:i4>3</vt:i4>
      </vt:variant>
      <vt:variant>
        <vt:i4>0</vt:i4>
      </vt:variant>
      <vt:variant>
        <vt:i4>5</vt:i4>
      </vt:variant>
      <vt:variant>
        <vt:lpwstr>consultantplus://offline/ref=A15E74E855617A2B45B7377CE2F36539E8C0F0FA2D6F3A68BD13A4420BFBD2M</vt:lpwstr>
      </vt:variant>
      <vt:variant>
        <vt:lpwstr/>
      </vt:variant>
      <vt:variant>
        <vt:i4>7929906</vt:i4>
      </vt:variant>
      <vt:variant>
        <vt:i4>0</vt:i4>
      </vt:variant>
      <vt:variant>
        <vt:i4>0</vt:i4>
      </vt:variant>
      <vt:variant>
        <vt:i4>5</vt:i4>
      </vt:variant>
      <vt:variant>
        <vt:lpwstr>consultantplus://offline/ref=A15E74E855617A2B45B7377CE2F36539E8C2FCF92A663A68BD13A4420BB232E28448EB4C5A8AEB65FCD1M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2016-05-23T16:57:00Z</cp:lastPrinted>
  <dcterms:created xsi:type="dcterms:W3CDTF">2017-05-25T06:06:00Z</dcterms:created>
  <dcterms:modified xsi:type="dcterms:W3CDTF">2017-05-25T06:06:00Z</dcterms:modified>
</cp:coreProperties>
</file>