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5" w:type="dxa"/>
        <w:jc w:val="center"/>
        <w:tblInd w:w="1068" w:type="dxa"/>
        <w:tblBorders>
          <w:bottom w:val="dashSmallGap" w:sz="4" w:space="0" w:color="auto"/>
        </w:tblBorders>
        <w:tblLayout w:type="fixed"/>
        <w:tblLook w:val="01E0"/>
      </w:tblPr>
      <w:tblGrid>
        <w:gridCol w:w="2161"/>
        <w:gridCol w:w="2340"/>
        <w:gridCol w:w="1211"/>
        <w:gridCol w:w="2785"/>
        <w:gridCol w:w="37"/>
        <w:gridCol w:w="1311"/>
      </w:tblGrid>
      <w:tr w:rsidR="00B14FF7" w:rsidRPr="002B37A5" w:rsidTr="00265DCD">
        <w:trPr>
          <w:jc w:val="center"/>
        </w:trPr>
        <w:tc>
          <w:tcPr>
            <w:tcW w:w="9845" w:type="dxa"/>
            <w:gridSpan w:val="6"/>
            <w:shd w:val="clear" w:color="auto" w:fill="auto"/>
          </w:tcPr>
          <w:p w:rsidR="00B14FF7" w:rsidRPr="00A7764E" w:rsidRDefault="003B7318" w:rsidP="002B37A5">
            <w:pPr>
              <w:jc w:val="center"/>
              <w:rPr>
                <w:b/>
                <w:sz w:val="28"/>
                <w:szCs w:val="28"/>
              </w:rPr>
            </w:pPr>
            <w:r w:rsidRPr="002B37A5">
              <w:rPr>
                <w:b/>
                <w:sz w:val="28"/>
                <w:szCs w:val="28"/>
              </w:rPr>
              <w:t>АДМИНИСТРАЦИЯ</w:t>
            </w:r>
            <w:r w:rsidR="00B14FF7" w:rsidRPr="002B37A5">
              <w:rPr>
                <w:b/>
                <w:sz w:val="28"/>
                <w:szCs w:val="28"/>
              </w:rPr>
              <w:t xml:space="preserve"> </w:t>
            </w:r>
            <w:r w:rsidR="00A871F7" w:rsidRPr="00A7764E">
              <w:rPr>
                <w:b/>
                <w:color w:val="333333"/>
                <w:sz w:val="28"/>
                <w:szCs w:val="28"/>
              </w:rPr>
              <w:t>ПИЩАЛЬСКОГО</w:t>
            </w:r>
            <w:r w:rsidR="007317BA" w:rsidRPr="00A7764E">
              <w:rPr>
                <w:b/>
                <w:color w:val="333333"/>
                <w:sz w:val="28"/>
                <w:szCs w:val="28"/>
              </w:rPr>
              <w:t xml:space="preserve"> СЕЛЬСКОГО ПОСЕЛЕНИЯ</w:t>
            </w:r>
          </w:p>
        </w:tc>
      </w:tr>
      <w:tr w:rsidR="007317BA" w:rsidRPr="002B37A5" w:rsidTr="00265DCD">
        <w:trPr>
          <w:jc w:val="center"/>
        </w:trPr>
        <w:tc>
          <w:tcPr>
            <w:tcW w:w="9845" w:type="dxa"/>
            <w:gridSpan w:val="6"/>
            <w:shd w:val="clear" w:color="auto" w:fill="auto"/>
          </w:tcPr>
          <w:p w:rsidR="007317BA" w:rsidRPr="002B37A5" w:rsidRDefault="007317BA" w:rsidP="002B37A5">
            <w:pPr>
              <w:jc w:val="center"/>
              <w:rPr>
                <w:b/>
                <w:sz w:val="28"/>
                <w:szCs w:val="28"/>
              </w:rPr>
            </w:pPr>
            <w:r w:rsidRPr="002B37A5">
              <w:rPr>
                <w:b/>
                <w:sz w:val="28"/>
                <w:szCs w:val="28"/>
              </w:rPr>
              <w:t>ОРИЧЕВСКОГО РАЙОНА КИРОВСКОЙ ОБЛАСТИ</w:t>
            </w:r>
          </w:p>
        </w:tc>
      </w:tr>
      <w:tr w:rsidR="007317BA" w:rsidRPr="002B37A5" w:rsidTr="00265DCD">
        <w:trPr>
          <w:jc w:val="center"/>
        </w:trPr>
        <w:tc>
          <w:tcPr>
            <w:tcW w:w="9845" w:type="dxa"/>
            <w:gridSpan w:val="6"/>
            <w:shd w:val="clear" w:color="auto" w:fill="auto"/>
          </w:tcPr>
          <w:p w:rsidR="007317BA" w:rsidRPr="002B37A5" w:rsidRDefault="007317BA" w:rsidP="002B37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2556" w:rsidRPr="002B37A5" w:rsidTr="00265DCD">
        <w:trPr>
          <w:jc w:val="center"/>
        </w:trPr>
        <w:tc>
          <w:tcPr>
            <w:tcW w:w="9845" w:type="dxa"/>
            <w:gridSpan w:val="6"/>
            <w:shd w:val="clear" w:color="auto" w:fill="auto"/>
          </w:tcPr>
          <w:p w:rsidR="00D92556" w:rsidRPr="002B37A5" w:rsidRDefault="00D92556" w:rsidP="002B37A5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B14FF7" w:rsidRPr="002B37A5" w:rsidTr="00265DCD">
        <w:trPr>
          <w:jc w:val="center"/>
        </w:trPr>
        <w:tc>
          <w:tcPr>
            <w:tcW w:w="9845" w:type="dxa"/>
            <w:gridSpan w:val="6"/>
            <w:shd w:val="clear" w:color="auto" w:fill="auto"/>
          </w:tcPr>
          <w:p w:rsidR="00B14FF7" w:rsidRPr="002B37A5" w:rsidRDefault="009026F1" w:rsidP="002B37A5">
            <w:pPr>
              <w:jc w:val="center"/>
              <w:rPr>
                <w:b/>
                <w:sz w:val="32"/>
                <w:szCs w:val="32"/>
              </w:rPr>
            </w:pPr>
            <w:r w:rsidRPr="002B37A5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384CDB" w:rsidRPr="002B37A5" w:rsidTr="00265DCD">
        <w:trPr>
          <w:trHeight w:val="94"/>
          <w:jc w:val="center"/>
        </w:trPr>
        <w:tc>
          <w:tcPr>
            <w:tcW w:w="9845" w:type="dxa"/>
            <w:gridSpan w:val="6"/>
            <w:tcBorders>
              <w:bottom w:val="nil"/>
            </w:tcBorders>
            <w:shd w:val="clear" w:color="auto" w:fill="auto"/>
          </w:tcPr>
          <w:p w:rsidR="00384CDB" w:rsidRPr="002B37A5" w:rsidRDefault="00384CDB" w:rsidP="002B37A5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6B553C" w:rsidRPr="002B37A5" w:rsidTr="00265DCD">
        <w:trPr>
          <w:jc w:val="center"/>
        </w:trPr>
        <w:tc>
          <w:tcPr>
            <w:tcW w:w="216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B553C" w:rsidRPr="002B37A5" w:rsidRDefault="005966DE" w:rsidP="006B5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E126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07.</w:t>
            </w:r>
            <w:r w:rsidR="002E1262">
              <w:rPr>
                <w:sz w:val="28"/>
                <w:szCs w:val="28"/>
              </w:rPr>
              <w:t>2017</w:t>
            </w:r>
          </w:p>
        </w:tc>
        <w:tc>
          <w:tcPr>
            <w:tcW w:w="637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553C" w:rsidRPr="002B37A5" w:rsidRDefault="006B553C" w:rsidP="006B553C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B553C" w:rsidRPr="002B37A5" w:rsidRDefault="00916975" w:rsidP="006B553C">
            <w:pPr>
              <w:rPr>
                <w:sz w:val="28"/>
                <w:szCs w:val="28"/>
              </w:rPr>
            </w:pPr>
            <w:r w:rsidRPr="002B37A5">
              <w:rPr>
                <w:sz w:val="28"/>
                <w:szCs w:val="28"/>
              </w:rPr>
              <w:t>№</w:t>
            </w:r>
            <w:r w:rsidR="007317BA">
              <w:rPr>
                <w:sz w:val="28"/>
                <w:szCs w:val="28"/>
              </w:rPr>
              <w:t xml:space="preserve"> </w:t>
            </w:r>
            <w:r w:rsidR="002E1262">
              <w:rPr>
                <w:sz w:val="28"/>
                <w:szCs w:val="28"/>
              </w:rPr>
              <w:t xml:space="preserve"> 3</w:t>
            </w:r>
            <w:r w:rsidR="005966DE">
              <w:rPr>
                <w:sz w:val="28"/>
                <w:szCs w:val="28"/>
              </w:rPr>
              <w:t>4</w:t>
            </w:r>
          </w:p>
        </w:tc>
      </w:tr>
      <w:tr w:rsidR="006B553C" w:rsidRPr="002B37A5" w:rsidTr="00265DCD">
        <w:trPr>
          <w:jc w:val="center"/>
        </w:trPr>
        <w:tc>
          <w:tcPr>
            <w:tcW w:w="216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6B553C" w:rsidRPr="002B37A5" w:rsidRDefault="006B553C" w:rsidP="002B37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553C" w:rsidRPr="002B37A5" w:rsidRDefault="00A871F7" w:rsidP="002B3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712E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Пищалье</w:t>
            </w:r>
            <w:r w:rsidR="006B553C" w:rsidRPr="002B37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11" w:type="dxa"/>
            <w:tcBorders>
              <w:left w:val="nil"/>
              <w:bottom w:val="nil"/>
            </w:tcBorders>
            <w:shd w:val="clear" w:color="auto" w:fill="auto"/>
          </w:tcPr>
          <w:p w:rsidR="006B553C" w:rsidRPr="002B37A5" w:rsidRDefault="006B553C" w:rsidP="002B37A5">
            <w:pPr>
              <w:jc w:val="center"/>
              <w:rPr>
                <w:sz w:val="28"/>
                <w:szCs w:val="28"/>
              </w:rPr>
            </w:pPr>
          </w:p>
        </w:tc>
      </w:tr>
      <w:tr w:rsidR="00384CDB" w:rsidRPr="002B37A5" w:rsidTr="00265DCD">
        <w:trPr>
          <w:trHeight w:val="304"/>
          <w:jc w:val="center"/>
        </w:trPr>
        <w:tc>
          <w:tcPr>
            <w:tcW w:w="9845" w:type="dxa"/>
            <w:gridSpan w:val="6"/>
            <w:tcBorders>
              <w:top w:val="nil"/>
            </w:tcBorders>
            <w:shd w:val="clear" w:color="auto" w:fill="auto"/>
          </w:tcPr>
          <w:p w:rsidR="00384CDB" w:rsidRPr="002B37A5" w:rsidRDefault="00384CDB" w:rsidP="002B37A5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B14FF7" w:rsidRPr="002B37A5" w:rsidTr="00265DCD">
        <w:trPr>
          <w:jc w:val="center"/>
        </w:trPr>
        <w:tc>
          <w:tcPr>
            <w:tcW w:w="9845" w:type="dxa"/>
            <w:gridSpan w:val="6"/>
            <w:shd w:val="clear" w:color="auto" w:fill="auto"/>
          </w:tcPr>
          <w:p w:rsidR="00B7553D" w:rsidRDefault="00B7553D" w:rsidP="00B7553D">
            <w:pPr>
              <w:ind w:left="435"/>
              <w:jc w:val="center"/>
              <w:rPr>
                <w:b/>
                <w:sz w:val="28"/>
                <w:szCs w:val="28"/>
              </w:rPr>
            </w:pPr>
            <w:r w:rsidRPr="00270149">
              <w:rPr>
                <w:b/>
                <w:sz w:val="28"/>
                <w:szCs w:val="28"/>
              </w:rPr>
              <w:t>О назначении даты публичных слушаний по проекту</w:t>
            </w:r>
            <w:r>
              <w:rPr>
                <w:b/>
                <w:sz w:val="28"/>
                <w:szCs w:val="28"/>
              </w:rPr>
              <w:t xml:space="preserve"> изменений </w:t>
            </w:r>
            <w:r w:rsidRPr="0027014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в </w:t>
            </w:r>
            <w:r w:rsidRPr="00270149">
              <w:rPr>
                <w:b/>
                <w:sz w:val="28"/>
                <w:szCs w:val="28"/>
              </w:rPr>
              <w:t>Правил</w:t>
            </w:r>
            <w:r>
              <w:rPr>
                <w:b/>
                <w:sz w:val="28"/>
                <w:szCs w:val="28"/>
              </w:rPr>
              <w:t>а</w:t>
            </w:r>
            <w:r w:rsidRPr="00270149">
              <w:rPr>
                <w:b/>
                <w:sz w:val="28"/>
                <w:szCs w:val="28"/>
              </w:rPr>
              <w:t xml:space="preserve"> землепользования и застройки Пищальского сельского поселения</w:t>
            </w:r>
            <w:r>
              <w:rPr>
                <w:b/>
                <w:sz w:val="28"/>
                <w:szCs w:val="28"/>
              </w:rPr>
              <w:t xml:space="preserve"> Оричевского района Кировской области</w:t>
            </w:r>
          </w:p>
          <w:p w:rsidR="00B14FF7" w:rsidRPr="00CA2758" w:rsidRDefault="00B14FF7" w:rsidP="002B37A5">
            <w:pPr>
              <w:spacing w:line="280" w:lineRule="exac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702871" w:rsidRPr="002B37A5" w:rsidTr="00265DCD">
        <w:trPr>
          <w:jc w:val="center"/>
        </w:trPr>
        <w:tc>
          <w:tcPr>
            <w:tcW w:w="9845" w:type="dxa"/>
            <w:gridSpan w:val="6"/>
            <w:tcBorders>
              <w:bottom w:val="nil"/>
            </w:tcBorders>
            <w:shd w:val="clear" w:color="auto" w:fill="auto"/>
          </w:tcPr>
          <w:p w:rsidR="00702871" w:rsidRPr="002B37A5" w:rsidRDefault="00702871" w:rsidP="002B37A5">
            <w:pPr>
              <w:tabs>
                <w:tab w:val="left" w:pos="765"/>
              </w:tabs>
              <w:spacing w:line="480" w:lineRule="exact"/>
              <w:rPr>
                <w:sz w:val="28"/>
                <w:szCs w:val="28"/>
              </w:rPr>
            </w:pPr>
          </w:p>
        </w:tc>
      </w:tr>
      <w:tr w:rsidR="00553858" w:rsidRPr="002B37A5" w:rsidTr="00265DCD">
        <w:trPr>
          <w:jc w:val="center"/>
        </w:trPr>
        <w:tc>
          <w:tcPr>
            <w:tcW w:w="9845" w:type="dxa"/>
            <w:gridSpan w:val="6"/>
            <w:tcBorders>
              <w:bottom w:val="nil"/>
            </w:tcBorders>
            <w:shd w:val="clear" w:color="auto" w:fill="auto"/>
          </w:tcPr>
          <w:p w:rsidR="00B7553D" w:rsidRDefault="00B7553D" w:rsidP="00B75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22B44">
              <w:rPr>
                <w:sz w:val="28"/>
                <w:szCs w:val="28"/>
              </w:rPr>
              <w:t xml:space="preserve">   В соответствии со статьей  33</w:t>
            </w:r>
            <w:r>
              <w:rPr>
                <w:sz w:val="28"/>
                <w:szCs w:val="28"/>
              </w:rPr>
              <w:t xml:space="preserve"> Градостроительного кодекса Российской Федерации, Положения об организации и проведении публичных слушаний по проектам муниципальных правовых актов в области градостроительной деятельности на территории П</w:t>
            </w:r>
            <w:r w:rsidR="00BC6FF0">
              <w:rPr>
                <w:sz w:val="28"/>
                <w:szCs w:val="28"/>
              </w:rPr>
              <w:t xml:space="preserve">ищальского сельского поселения, </w:t>
            </w:r>
            <w:r>
              <w:rPr>
                <w:sz w:val="28"/>
                <w:szCs w:val="28"/>
              </w:rPr>
              <w:t xml:space="preserve">утвержденным </w:t>
            </w:r>
            <w:r w:rsidR="00BC6F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решением Пищальской сельской Думы от 23.12.2011 № 32/7, администрация Пищальского сельского поселения ПОСТАНОВЛЯЕТ:</w:t>
            </w:r>
          </w:p>
          <w:p w:rsidR="00B7553D" w:rsidRDefault="00B7553D" w:rsidP="001E0B17">
            <w:pPr>
              <w:numPr>
                <w:ilvl w:val="0"/>
                <w:numId w:val="1"/>
              </w:numPr>
              <w:tabs>
                <w:tab w:val="clear" w:pos="720"/>
                <w:tab w:val="num" w:pos="73"/>
              </w:tabs>
              <w:ind w:left="73" w:firstLine="2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Назначить  проведение публичных слушаний по проекту</w:t>
            </w:r>
            <w:r w:rsidR="00BC6FF0">
              <w:rPr>
                <w:sz w:val="28"/>
                <w:szCs w:val="28"/>
              </w:rPr>
              <w:t xml:space="preserve"> изменений в </w:t>
            </w:r>
            <w:r>
              <w:rPr>
                <w:sz w:val="28"/>
                <w:szCs w:val="28"/>
              </w:rPr>
              <w:t xml:space="preserve"> Правил</w:t>
            </w:r>
            <w:r w:rsidR="00BC6FF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землепользования и застройки Пищальского сельского поселения</w:t>
            </w:r>
            <w:r w:rsidR="002C22B9">
              <w:rPr>
                <w:sz w:val="28"/>
                <w:szCs w:val="28"/>
              </w:rPr>
              <w:t xml:space="preserve"> Оричевского района Кировской области</w:t>
            </w:r>
            <w:r w:rsidR="002F5B79">
              <w:rPr>
                <w:sz w:val="28"/>
                <w:szCs w:val="28"/>
              </w:rPr>
              <w:t xml:space="preserve"> </w:t>
            </w:r>
            <w:r w:rsidR="002C22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на </w:t>
            </w:r>
            <w:r w:rsidR="00D07A47">
              <w:rPr>
                <w:sz w:val="28"/>
                <w:szCs w:val="28"/>
              </w:rPr>
              <w:t>27</w:t>
            </w:r>
            <w:r w:rsidR="000842FC">
              <w:rPr>
                <w:sz w:val="28"/>
                <w:szCs w:val="28"/>
              </w:rPr>
              <w:t>.</w:t>
            </w:r>
            <w:r w:rsidR="00D07A47">
              <w:rPr>
                <w:sz w:val="28"/>
                <w:szCs w:val="28"/>
              </w:rPr>
              <w:t>07.</w:t>
            </w:r>
            <w:r w:rsidR="000842FC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года.</w:t>
            </w:r>
          </w:p>
          <w:p w:rsidR="00B7553D" w:rsidRDefault="001E0B17" w:rsidP="00B7553D">
            <w:pPr>
              <w:numPr>
                <w:ilvl w:val="1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7553D">
              <w:rPr>
                <w:sz w:val="28"/>
                <w:szCs w:val="28"/>
              </w:rPr>
              <w:t>Место проведения публичных слушаний – администрация Пищальского сельского поселения.</w:t>
            </w:r>
          </w:p>
          <w:p w:rsidR="00B7553D" w:rsidRPr="00270149" w:rsidRDefault="001E0B17" w:rsidP="00B7553D">
            <w:pPr>
              <w:numPr>
                <w:ilvl w:val="1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7553D">
              <w:rPr>
                <w:sz w:val="28"/>
                <w:szCs w:val="28"/>
              </w:rPr>
              <w:t>Время начала пр</w:t>
            </w:r>
            <w:r w:rsidR="002F5B79">
              <w:rPr>
                <w:sz w:val="28"/>
                <w:szCs w:val="28"/>
              </w:rPr>
              <w:t>оведения публичных слушаний – 15</w:t>
            </w:r>
            <w:r w:rsidR="009E0AB9">
              <w:rPr>
                <w:sz w:val="28"/>
                <w:szCs w:val="28"/>
              </w:rPr>
              <w:t xml:space="preserve"> часов 00</w:t>
            </w:r>
            <w:r w:rsidR="00B7553D">
              <w:rPr>
                <w:sz w:val="28"/>
                <w:szCs w:val="28"/>
              </w:rPr>
              <w:t xml:space="preserve"> минут.</w:t>
            </w:r>
          </w:p>
          <w:p w:rsidR="000842FC" w:rsidRDefault="00B7553D" w:rsidP="00B755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A62C8">
              <w:rPr>
                <w:sz w:val="28"/>
                <w:szCs w:val="28"/>
              </w:rPr>
              <w:t xml:space="preserve">Публичные слушания проводит комиссия по землепользованию и </w:t>
            </w:r>
          </w:p>
          <w:p w:rsidR="00B7553D" w:rsidRDefault="00B7553D" w:rsidP="000842FC">
            <w:pPr>
              <w:rPr>
                <w:sz w:val="28"/>
                <w:szCs w:val="28"/>
              </w:rPr>
            </w:pPr>
            <w:r w:rsidRPr="00DA62C8">
              <w:rPr>
                <w:sz w:val="28"/>
                <w:szCs w:val="28"/>
              </w:rPr>
              <w:t>застройки.</w:t>
            </w:r>
          </w:p>
          <w:p w:rsidR="000842FC" w:rsidRPr="000842FC" w:rsidRDefault="00B7553D" w:rsidP="00B7553D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Обнародовать настоящее постановление и проект</w:t>
            </w:r>
            <w:r w:rsidR="001E0B17">
              <w:rPr>
                <w:sz w:val="28"/>
                <w:szCs w:val="28"/>
              </w:rPr>
              <w:t xml:space="preserve"> изменений в </w:t>
            </w:r>
            <w:r>
              <w:rPr>
                <w:sz w:val="28"/>
                <w:szCs w:val="28"/>
              </w:rPr>
              <w:t xml:space="preserve"> Правил</w:t>
            </w:r>
            <w:r w:rsidR="001E0B1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</w:p>
          <w:p w:rsidR="00B7553D" w:rsidRPr="00BB4214" w:rsidRDefault="00B7553D" w:rsidP="000842F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землепользования и застройки Пищальского сельского поселения на информационном стенде по адресу: с.</w:t>
            </w:r>
            <w:r w:rsidR="000842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Пищалье, ул.</w:t>
            </w:r>
            <w:r w:rsidR="00FA47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Школьная, 6 (здание администрации).</w:t>
            </w:r>
          </w:p>
          <w:p w:rsidR="000842FC" w:rsidRDefault="00B7553D" w:rsidP="00FA47FF">
            <w:pPr>
              <w:numPr>
                <w:ilvl w:val="0"/>
                <w:numId w:val="1"/>
              </w:numPr>
              <w:tabs>
                <w:tab w:val="left" w:pos="765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над выполнением данного постановления возложить на </w:t>
            </w:r>
          </w:p>
          <w:p w:rsidR="000842FC" w:rsidRDefault="00B7553D" w:rsidP="000842FC">
            <w:pPr>
              <w:tabs>
                <w:tab w:val="left" w:pos="765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специалиста по земельным вопросам администрации поселения </w:t>
            </w:r>
          </w:p>
          <w:p w:rsidR="00C15A4E" w:rsidRPr="000842FC" w:rsidRDefault="00B7553D" w:rsidP="000842FC">
            <w:pPr>
              <w:tabs>
                <w:tab w:val="left" w:pos="765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Вершинину Н.Б</w:t>
            </w:r>
            <w:r w:rsidR="00265DCD">
              <w:rPr>
                <w:sz w:val="28"/>
                <w:szCs w:val="28"/>
              </w:rPr>
              <w:t>.</w:t>
            </w:r>
          </w:p>
        </w:tc>
      </w:tr>
      <w:tr w:rsidR="00AA0A37" w:rsidRPr="002B37A5" w:rsidTr="00265DCD">
        <w:tblPrEx>
          <w:tblBorders>
            <w:bottom w:val="none" w:sz="0" w:space="0" w:color="auto"/>
          </w:tblBorders>
        </w:tblPrEx>
        <w:trPr>
          <w:trHeight w:val="327"/>
          <w:jc w:val="center"/>
        </w:trPr>
        <w:tc>
          <w:tcPr>
            <w:tcW w:w="9845" w:type="dxa"/>
            <w:gridSpan w:val="6"/>
            <w:shd w:val="clear" w:color="auto" w:fill="auto"/>
          </w:tcPr>
          <w:p w:rsidR="00AA0A37" w:rsidRPr="002B37A5" w:rsidRDefault="00AA0A37" w:rsidP="002B37A5">
            <w:pPr>
              <w:spacing w:line="720" w:lineRule="exact"/>
              <w:jc w:val="both"/>
              <w:rPr>
                <w:sz w:val="28"/>
                <w:szCs w:val="28"/>
              </w:rPr>
            </w:pPr>
          </w:p>
        </w:tc>
      </w:tr>
      <w:tr w:rsidR="006B553C" w:rsidRPr="002B37A5" w:rsidTr="00265DCD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7317BA" w:rsidRPr="0044429C" w:rsidRDefault="00FA47FF" w:rsidP="002B37A5">
            <w:pPr>
              <w:tabs>
                <w:tab w:val="left" w:pos="3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B462E3">
              <w:rPr>
                <w:sz w:val="28"/>
                <w:szCs w:val="28"/>
              </w:rPr>
              <w:t xml:space="preserve"> администрации</w:t>
            </w:r>
            <w:r w:rsidR="006B553C" w:rsidRPr="002B37A5">
              <w:rPr>
                <w:sz w:val="28"/>
                <w:szCs w:val="28"/>
              </w:rPr>
              <w:t xml:space="preserve"> </w:t>
            </w:r>
          </w:p>
          <w:p w:rsidR="006B553C" w:rsidRPr="002B37A5" w:rsidRDefault="00E80834" w:rsidP="002B37A5">
            <w:pPr>
              <w:tabs>
                <w:tab w:val="left" w:pos="3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Пищальского </w:t>
            </w:r>
            <w:r w:rsidR="007317BA" w:rsidRPr="0044429C">
              <w:rPr>
                <w:sz w:val="28"/>
                <w:szCs w:val="28"/>
              </w:rPr>
              <w:t>сельского поселения</w:t>
            </w:r>
            <w:r w:rsidR="00CC028B">
              <w:rPr>
                <w:sz w:val="28"/>
                <w:szCs w:val="28"/>
              </w:rPr>
              <w:t xml:space="preserve">     </w:t>
            </w:r>
            <w:r w:rsidR="0034109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5344" w:type="dxa"/>
            <w:gridSpan w:val="4"/>
            <w:shd w:val="clear" w:color="auto" w:fill="auto"/>
            <w:vAlign w:val="bottom"/>
          </w:tcPr>
          <w:p w:rsidR="006B553C" w:rsidRPr="002B37A5" w:rsidRDefault="003361E3" w:rsidP="002B37A5">
            <w:pPr>
              <w:tabs>
                <w:tab w:val="left" w:pos="3405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842FC">
              <w:rPr>
                <w:sz w:val="28"/>
                <w:szCs w:val="28"/>
              </w:rPr>
              <w:t xml:space="preserve"> </w:t>
            </w:r>
            <w:r w:rsidR="00FA47FF">
              <w:rPr>
                <w:sz w:val="28"/>
                <w:szCs w:val="28"/>
              </w:rPr>
              <w:t>М.В. Монако</w:t>
            </w:r>
            <w:r w:rsidR="009A0905">
              <w:rPr>
                <w:sz w:val="28"/>
                <w:szCs w:val="28"/>
              </w:rPr>
              <w:t xml:space="preserve">                      </w:t>
            </w:r>
          </w:p>
        </w:tc>
      </w:tr>
      <w:tr w:rsidR="00AA0A37" w:rsidRPr="002B37A5" w:rsidTr="00265DCD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9845" w:type="dxa"/>
            <w:gridSpan w:val="6"/>
            <w:shd w:val="clear" w:color="auto" w:fill="auto"/>
          </w:tcPr>
          <w:p w:rsidR="000842FC" w:rsidRPr="002B37A5" w:rsidRDefault="000842FC" w:rsidP="002B37A5">
            <w:pPr>
              <w:tabs>
                <w:tab w:val="left" w:pos="3405"/>
              </w:tabs>
              <w:spacing w:line="360" w:lineRule="exact"/>
              <w:rPr>
                <w:sz w:val="28"/>
                <w:szCs w:val="28"/>
              </w:rPr>
            </w:pPr>
          </w:p>
        </w:tc>
      </w:tr>
      <w:tr w:rsidR="00AA0A37" w:rsidRPr="002B37A5" w:rsidTr="00265DCD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5712" w:type="dxa"/>
            <w:gridSpan w:val="3"/>
            <w:shd w:val="clear" w:color="auto" w:fill="auto"/>
          </w:tcPr>
          <w:p w:rsidR="008A4B68" w:rsidRPr="002B37A5" w:rsidRDefault="008A4B68" w:rsidP="002B37A5">
            <w:pPr>
              <w:tabs>
                <w:tab w:val="left" w:pos="3405"/>
              </w:tabs>
              <w:rPr>
                <w:sz w:val="28"/>
                <w:szCs w:val="28"/>
              </w:rPr>
            </w:pPr>
          </w:p>
        </w:tc>
        <w:tc>
          <w:tcPr>
            <w:tcW w:w="4133" w:type="dxa"/>
            <w:gridSpan w:val="3"/>
            <w:shd w:val="clear" w:color="auto" w:fill="auto"/>
          </w:tcPr>
          <w:p w:rsidR="00AA0A37" w:rsidRPr="002B37A5" w:rsidRDefault="00AA0A37" w:rsidP="002B37A5">
            <w:pPr>
              <w:tabs>
                <w:tab w:val="left" w:pos="3405"/>
              </w:tabs>
              <w:jc w:val="right"/>
              <w:rPr>
                <w:sz w:val="28"/>
                <w:szCs w:val="28"/>
              </w:rPr>
            </w:pPr>
          </w:p>
        </w:tc>
      </w:tr>
      <w:tr w:rsidR="00AA0A37" w:rsidRPr="002B37A5" w:rsidTr="00265DCD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5712" w:type="dxa"/>
            <w:gridSpan w:val="3"/>
            <w:shd w:val="clear" w:color="auto" w:fill="auto"/>
          </w:tcPr>
          <w:p w:rsidR="00E80834" w:rsidRPr="002B37A5" w:rsidRDefault="00E80834" w:rsidP="00E80834">
            <w:pPr>
              <w:tabs>
                <w:tab w:val="left" w:pos="3405"/>
              </w:tabs>
              <w:rPr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E80834" w:rsidRPr="002B37A5" w:rsidRDefault="00E80834" w:rsidP="002B37A5">
            <w:pPr>
              <w:tabs>
                <w:tab w:val="left" w:pos="3405"/>
              </w:tabs>
              <w:spacing w:line="48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shd w:val="clear" w:color="auto" w:fill="auto"/>
          </w:tcPr>
          <w:p w:rsidR="00E80834" w:rsidRPr="002B37A5" w:rsidRDefault="00E80834" w:rsidP="002B37A5">
            <w:pPr>
              <w:tabs>
                <w:tab w:val="left" w:pos="3405"/>
              </w:tabs>
              <w:spacing w:line="480" w:lineRule="exact"/>
              <w:rPr>
                <w:sz w:val="28"/>
                <w:szCs w:val="28"/>
              </w:rPr>
            </w:pPr>
          </w:p>
        </w:tc>
      </w:tr>
      <w:tr w:rsidR="00AA0A37" w:rsidRPr="005B631A" w:rsidTr="00265DCD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5712" w:type="dxa"/>
            <w:gridSpan w:val="3"/>
            <w:shd w:val="clear" w:color="auto" w:fill="auto"/>
          </w:tcPr>
          <w:p w:rsidR="000129EA" w:rsidRPr="005B631A" w:rsidRDefault="000129EA" w:rsidP="000973AC">
            <w:pPr>
              <w:tabs>
                <w:tab w:val="left" w:pos="4344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2785" w:type="dxa"/>
            <w:shd w:val="clear" w:color="auto" w:fill="auto"/>
          </w:tcPr>
          <w:p w:rsidR="00AA0A37" w:rsidRPr="005B631A" w:rsidRDefault="00AA0A37" w:rsidP="002B37A5">
            <w:pPr>
              <w:tabs>
                <w:tab w:val="left" w:pos="3405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shd w:val="clear" w:color="auto" w:fill="auto"/>
            <w:vAlign w:val="bottom"/>
          </w:tcPr>
          <w:p w:rsidR="00AA0A37" w:rsidRPr="005B631A" w:rsidRDefault="00AA0A37" w:rsidP="002B37A5">
            <w:pPr>
              <w:tabs>
                <w:tab w:val="left" w:pos="3405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AA0A37" w:rsidRPr="002B37A5" w:rsidTr="00265DCD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5712" w:type="dxa"/>
            <w:gridSpan w:val="3"/>
            <w:shd w:val="clear" w:color="auto" w:fill="auto"/>
          </w:tcPr>
          <w:p w:rsidR="00AA0A37" w:rsidRPr="002B37A5" w:rsidRDefault="00AA0A37" w:rsidP="002B37A5">
            <w:pPr>
              <w:tabs>
                <w:tab w:val="left" w:pos="3405"/>
              </w:tabs>
              <w:spacing w:line="720" w:lineRule="atLeast"/>
              <w:rPr>
                <w:sz w:val="28"/>
                <w:szCs w:val="28"/>
              </w:rPr>
            </w:pPr>
          </w:p>
        </w:tc>
        <w:tc>
          <w:tcPr>
            <w:tcW w:w="4133" w:type="dxa"/>
            <w:gridSpan w:val="3"/>
            <w:shd w:val="clear" w:color="auto" w:fill="auto"/>
          </w:tcPr>
          <w:p w:rsidR="00AA0A37" w:rsidRPr="002B37A5" w:rsidRDefault="00AA0A37" w:rsidP="002B37A5">
            <w:pPr>
              <w:tabs>
                <w:tab w:val="left" w:pos="3405"/>
              </w:tabs>
              <w:spacing w:line="720" w:lineRule="atLeast"/>
              <w:jc w:val="right"/>
              <w:rPr>
                <w:sz w:val="28"/>
                <w:szCs w:val="28"/>
              </w:rPr>
            </w:pPr>
          </w:p>
        </w:tc>
      </w:tr>
      <w:tr w:rsidR="00AA0A37" w:rsidRPr="002B37A5" w:rsidTr="00265DCD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9845" w:type="dxa"/>
            <w:gridSpan w:val="6"/>
            <w:shd w:val="clear" w:color="auto" w:fill="auto"/>
            <w:vAlign w:val="bottom"/>
          </w:tcPr>
          <w:p w:rsidR="00243C1D" w:rsidRPr="002B37A5" w:rsidRDefault="00243C1D" w:rsidP="002B37A5">
            <w:pPr>
              <w:tabs>
                <w:tab w:val="left" w:pos="-360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AA0A37" w:rsidRDefault="00AA0A37" w:rsidP="00AA0A37">
      <w:pPr>
        <w:jc w:val="both"/>
        <w:rPr>
          <w:sz w:val="2"/>
          <w:szCs w:val="2"/>
        </w:rPr>
      </w:pPr>
    </w:p>
    <w:p w:rsidR="000A217C" w:rsidRPr="00BE0B08" w:rsidRDefault="000A217C" w:rsidP="00AA0A37">
      <w:pPr>
        <w:jc w:val="both"/>
        <w:rPr>
          <w:sz w:val="2"/>
          <w:szCs w:val="2"/>
        </w:rPr>
      </w:pPr>
    </w:p>
    <w:p w:rsidR="00083F2A" w:rsidRPr="00083F2A" w:rsidRDefault="00083F2A">
      <w:pPr>
        <w:rPr>
          <w:sz w:val="2"/>
          <w:szCs w:val="2"/>
        </w:rPr>
      </w:pPr>
    </w:p>
    <w:sectPr w:rsidR="00083F2A" w:rsidRPr="00083F2A" w:rsidSect="00EB2836">
      <w:headerReference w:type="even" r:id="rId7"/>
      <w:headerReference w:type="default" r:id="rId8"/>
      <w:pgSz w:w="11906" w:h="16838"/>
      <w:pgMar w:top="107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810" w:rsidRDefault="00E53810">
      <w:r>
        <w:separator/>
      </w:r>
    </w:p>
  </w:endnote>
  <w:endnote w:type="continuationSeparator" w:id="0">
    <w:p w:rsidR="00E53810" w:rsidRDefault="00E53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810" w:rsidRDefault="00E53810">
      <w:r>
        <w:separator/>
      </w:r>
    </w:p>
  </w:footnote>
  <w:footnote w:type="continuationSeparator" w:id="0">
    <w:p w:rsidR="00E53810" w:rsidRDefault="00E538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5B4" w:rsidRDefault="00216C74" w:rsidP="00BC236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B65B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65B4" w:rsidRDefault="00AB65B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5B4" w:rsidRDefault="00216C74" w:rsidP="00BC236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B65B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07A47">
      <w:rPr>
        <w:rStyle w:val="a7"/>
        <w:noProof/>
      </w:rPr>
      <w:t>2</w:t>
    </w:r>
    <w:r>
      <w:rPr>
        <w:rStyle w:val="a7"/>
      </w:rPr>
      <w:fldChar w:fldCharType="end"/>
    </w:r>
  </w:p>
  <w:p w:rsidR="00AB65B4" w:rsidRDefault="00AB65B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306D9"/>
    <w:multiLevelType w:val="hybridMultilevel"/>
    <w:tmpl w:val="45FEA91C"/>
    <w:lvl w:ilvl="0" w:tplc="09346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F86B472">
      <w:numFmt w:val="none"/>
      <w:lvlText w:val=""/>
      <w:lvlJc w:val="left"/>
      <w:pPr>
        <w:tabs>
          <w:tab w:val="num" w:pos="360"/>
        </w:tabs>
      </w:pPr>
    </w:lvl>
    <w:lvl w:ilvl="2" w:tplc="0C48833E">
      <w:numFmt w:val="none"/>
      <w:lvlText w:val=""/>
      <w:lvlJc w:val="left"/>
      <w:pPr>
        <w:tabs>
          <w:tab w:val="num" w:pos="360"/>
        </w:tabs>
      </w:pPr>
    </w:lvl>
    <w:lvl w:ilvl="3" w:tplc="3F52A642">
      <w:numFmt w:val="none"/>
      <w:lvlText w:val=""/>
      <w:lvlJc w:val="left"/>
      <w:pPr>
        <w:tabs>
          <w:tab w:val="num" w:pos="360"/>
        </w:tabs>
      </w:pPr>
    </w:lvl>
    <w:lvl w:ilvl="4" w:tplc="CCF6B2B4">
      <w:numFmt w:val="none"/>
      <w:lvlText w:val=""/>
      <w:lvlJc w:val="left"/>
      <w:pPr>
        <w:tabs>
          <w:tab w:val="num" w:pos="360"/>
        </w:tabs>
      </w:pPr>
    </w:lvl>
    <w:lvl w:ilvl="5" w:tplc="56C66518">
      <w:numFmt w:val="none"/>
      <w:lvlText w:val=""/>
      <w:lvlJc w:val="left"/>
      <w:pPr>
        <w:tabs>
          <w:tab w:val="num" w:pos="360"/>
        </w:tabs>
      </w:pPr>
    </w:lvl>
    <w:lvl w:ilvl="6" w:tplc="A60CA342">
      <w:numFmt w:val="none"/>
      <w:lvlText w:val=""/>
      <w:lvlJc w:val="left"/>
      <w:pPr>
        <w:tabs>
          <w:tab w:val="num" w:pos="360"/>
        </w:tabs>
      </w:pPr>
    </w:lvl>
    <w:lvl w:ilvl="7" w:tplc="872C330A">
      <w:numFmt w:val="none"/>
      <w:lvlText w:val=""/>
      <w:lvlJc w:val="left"/>
      <w:pPr>
        <w:tabs>
          <w:tab w:val="num" w:pos="360"/>
        </w:tabs>
      </w:pPr>
    </w:lvl>
    <w:lvl w:ilvl="8" w:tplc="79EE0F3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9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F350C"/>
    <w:rsid w:val="00001434"/>
    <w:rsid w:val="0000283C"/>
    <w:rsid w:val="0000789B"/>
    <w:rsid w:val="000129EA"/>
    <w:rsid w:val="000169BD"/>
    <w:rsid w:val="00023836"/>
    <w:rsid w:val="0003721B"/>
    <w:rsid w:val="00044171"/>
    <w:rsid w:val="000448B6"/>
    <w:rsid w:val="000547FD"/>
    <w:rsid w:val="0007181A"/>
    <w:rsid w:val="00083F2A"/>
    <w:rsid w:val="000842FC"/>
    <w:rsid w:val="000973AC"/>
    <w:rsid w:val="000A217C"/>
    <w:rsid w:val="000B07B8"/>
    <w:rsid w:val="000B7233"/>
    <w:rsid w:val="000C22DB"/>
    <w:rsid w:val="000C580D"/>
    <w:rsid w:val="000C6713"/>
    <w:rsid w:val="000D1D88"/>
    <w:rsid w:val="000E5165"/>
    <w:rsid w:val="000F350C"/>
    <w:rsid w:val="00113883"/>
    <w:rsid w:val="00117E0A"/>
    <w:rsid w:val="001262AD"/>
    <w:rsid w:val="001323CA"/>
    <w:rsid w:val="00132A5F"/>
    <w:rsid w:val="00135866"/>
    <w:rsid w:val="00146EC8"/>
    <w:rsid w:val="00163615"/>
    <w:rsid w:val="001747B6"/>
    <w:rsid w:val="0017545E"/>
    <w:rsid w:val="0018460A"/>
    <w:rsid w:val="001A135E"/>
    <w:rsid w:val="001A2619"/>
    <w:rsid w:val="001A272D"/>
    <w:rsid w:val="001B0116"/>
    <w:rsid w:val="001C1247"/>
    <w:rsid w:val="001C72CA"/>
    <w:rsid w:val="001D27F6"/>
    <w:rsid w:val="001D785A"/>
    <w:rsid w:val="001E0B17"/>
    <w:rsid w:val="00211470"/>
    <w:rsid w:val="00213307"/>
    <w:rsid w:val="00213767"/>
    <w:rsid w:val="00216C74"/>
    <w:rsid w:val="00224AB3"/>
    <w:rsid w:val="00226032"/>
    <w:rsid w:val="002411D4"/>
    <w:rsid w:val="00243C1D"/>
    <w:rsid w:val="00255F2E"/>
    <w:rsid w:val="002617E9"/>
    <w:rsid w:val="00265421"/>
    <w:rsid w:val="00265DCD"/>
    <w:rsid w:val="002668F0"/>
    <w:rsid w:val="00272703"/>
    <w:rsid w:val="00274A18"/>
    <w:rsid w:val="002801DA"/>
    <w:rsid w:val="00292F3D"/>
    <w:rsid w:val="00293068"/>
    <w:rsid w:val="002933B0"/>
    <w:rsid w:val="002A7289"/>
    <w:rsid w:val="002B37A5"/>
    <w:rsid w:val="002B4510"/>
    <w:rsid w:val="002C22B9"/>
    <w:rsid w:val="002C2A7D"/>
    <w:rsid w:val="002C5135"/>
    <w:rsid w:val="002D11A2"/>
    <w:rsid w:val="002E1262"/>
    <w:rsid w:val="002E157E"/>
    <w:rsid w:val="002F52FA"/>
    <w:rsid w:val="002F5B79"/>
    <w:rsid w:val="00302976"/>
    <w:rsid w:val="00305700"/>
    <w:rsid w:val="00316E15"/>
    <w:rsid w:val="00324F81"/>
    <w:rsid w:val="0033162D"/>
    <w:rsid w:val="003361E3"/>
    <w:rsid w:val="00341096"/>
    <w:rsid w:val="003637E6"/>
    <w:rsid w:val="00383DC7"/>
    <w:rsid w:val="00384CDB"/>
    <w:rsid w:val="00386B9B"/>
    <w:rsid w:val="00390562"/>
    <w:rsid w:val="003A3AE4"/>
    <w:rsid w:val="003A7662"/>
    <w:rsid w:val="003B7318"/>
    <w:rsid w:val="003E057D"/>
    <w:rsid w:val="003E5F2D"/>
    <w:rsid w:val="003F20F3"/>
    <w:rsid w:val="00406E0A"/>
    <w:rsid w:val="004213C9"/>
    <w:rsid w:val="00443725"/>
    <w:rsid w:val="0044429C"/>
    <w:rsid w:val="00452231"/>
    <w:rsid w:val="00464044"/>
    <w:rsid w:val="00471683"/>
    <w:rsid w:val="004843CC"/>
    <w:rsid w:val="004B73B0"/>
    <w:rsid w:val="004C0087"/>
    <w:rsid w:val="004C7528"/>
    <w:rsid w:val="004C7B2F"/>
    <w:rsid w:val="004D4265"/>
    <w:rsid w:val="004D574B"/>
    <w:rsid w:val="004E0B48"/>
    <w:rsid w:val="00501D9A"/>
    <w:rsid w:val="005106EA"/>
    <w:rsid w:val="00512A02"/>
    <w:rsid w:val="00522B44"/>
    <w:rsid w:val="005250AC"/>
    <w:rsid w:val="005447A8"/>
    <w:rsid w:val="00553858"/>
    <w:rsid w:val="00583F5D"/>
    <w:rsid w:val="00586272"/>
    <w:rsid w:val="005966DE"/>
    <w:rsid w:val="0059751C"/>
    <w:rsid w:val="005A530F"/>
    <w:rsid w:val="005A62E1"/>
    <w:rsid w:val="005B05A6"/>
    <w:rsid w:val="005B631A"/>
    <w:rsid w:val="005C154D"/>
    <w:rsid w:val="005C39FC"/>
    <w:rsid w:val="005C6445"/>
    <w:rsid w:val="005C7F38"/>
    <w:rsid w:val="005D0945"/>
    <w:rsid w:val="005D1CC3"/>
    <w:rsid w:val="005D67AB"/>
    <w:rsid w:val="005E0F07"/>
    <w:rsid w:val="005E5579"/>
    <w:rsid w:val="005E68ED"/>
    <w:rsid w:val="005E7B54"/>
    <w:rsid w:val="005F084B"/>
    <w:rsid w:val="005F0FF3"/>
    <w:rsid w:val="00603702"/>
    <w:rsid w:val="00612786"/>
    <w:rsid w:val="00646C05"/>
    <w:rsid w:val="006544E3"/>
    <w:rsid w:val="00656211"/>
    <w:rsid w:val="00662DEE"/>
    <w:rsid w:val="00666469"/>
    <w:rsid w:val="00671E75"/>
    <w:rsid w:val="00672A45"/>
    <w:rsid w:val="00676B81"/>
    <w:rsid w:val="00677E8F"/>
    <w:rsid w:val="006A21DB"/>
    <w:rsid w:val="006A5203"/>
    <w:rsid w:val="006B2FC1"/>
    <w:rsid w:val="006B553C"/>
    <w:rsid w:val="006C496C"/>
    <w:rsid w:val="006D1A1C"/>
    <w:rsid w:val="006D244B"/>
    <w:rsid w:val="006D578C"/>
    <w:rsid w:val="006E469D"/>
    <w:rsid w:val="0070140B"/>
    <w:rsid w:val="00702871"/>
    <w:rsid w:val="00711119"/>
    <w:rsid w:val="00712EF2"/>
    <w:rsid w:val="00725684"/>
    <w:rsid w:val="00730F9B"/>
    <w:rsid w:val="007317BA"/>
    <w:rsid w:val="007331CF"/>
    <w:rsid w:val="00734FD4"/>
    <w:rsid w:val="007466C7"/>
    <w:rsid w:val="00754EB8"/>
    <w:rsid w:val="00760783"/>
    <w:rsid w:val="00780B35"/>
    <w:rsid w:val="00785558"/>
    <w:rsid w:val="00787590"/>
    <w:rsid w:val="00791B23"/>
    <w:rsid w:val="007A6B0F"/>
    <w:rsid w:val="007B4988"/>
    <w:rsid w:val="007C04E2"/>
    <w:rsid w:val="007D1EEC"/>
    <w:rsid w:val="007D6E90"/>
    <w:rsid w:val="007F29DF"/>
    <w:rsid w:val="007F3C30"/>
    <w:rsid w:val="007F593E"/>
    <w:rsid w:val="00811736"/>
    <w:rsid w:val="0081388C"/>
    <w:rsid w:val="00817FCA"/>
    <w:rsid w:val="00831311"/>
    <w:rsid w:val="00831B5B"/>
    <w:rsid w:val="00833D15"/>
    <w:rsid w:val="0085676C"/>
    <w:rsid w:val="00856B6C"/>
    <w:rsid w:val="0086056D"/>
    <w:rsid w:val="00860EF1"/>
    <w:rsid w:val="008620C9"/>
    <w:rsid w:val="00864C5E"/>
    <w:rsid w:val="00875AA4"/>
    <w:rsid w:val="00880626"/>
    <w:rsid w:val="008835F9"/>
    <w:rsid w:val="00896A66"/>
    <w:rsid w:val="008A4B68"/>
    <w:rsid w:val="008B149A"/>
    <w:rsid w:val="008B295F"/>
    <w:rsid w:val="008B4529"/>
    <w:rsid w:val="008B7143"/>
    <w:rsid w:val="009026F1"/>
    <w:rsid w:val="00912CBC"/>
    <w:rsid w:val="00912ECC"/>
    <w:rsid w:val="00913659"/>
    <w:rsid w:val="009142B3"/>
    <w:rsid w:val="00916975"/>
    <w:rsid w:val="009269D3"/>
    <w:rsid w:val="00930978"/>
    <w:rsid w:val="009326DA"/>
    <w:rsid w:val="00941131"/>
    <w:rsid w:val="00947D03"/>
    <w:rsid w:val="00951B4E"/>
    <w:rsid w:val="00962E75"/>
    <w:rsid w:val="009823CF"/>
    <w:rsid w:val="009857DF"/>
    <w:rsid w:val="009A0905"/>
    <w:rsid w:val="009A6E92"/>
    <w:rsid w:val="009A71FC"/>
    <w:rsid w:val="009A7AA7"/>
    <w:rsid w:val="009A7D7D"/>
    <w:rsid w:val="009B1001"/>
    <w:rsid w:val="009C3416"/>
    <w:rsid w:val="009D77F4"/>
    <w:rsid w:val="009E0AB9"/>
    <w:rsid w:val="009F0361"/>
    <w:rsid w:val="00A0755C"/>
    <w:rsid w:val="00A131C5"/>
    <w:rsid w:val="00A37ECC"/>
    <w:rsid w:val="00A4213B"/>
    <w:rsid w:val="00A425C5"/>
    <w:rsid w:val="00A437C8"/>
    <w:rsid w:val="00A45822"/>
    <w:rsid w:val="00A606ED"/>
    <w:rsid w:val="00A60EF6"/>
    <w:rsid w:val="00A6474D"/>
    <w:rsid w:val="00A652A6"/>
    <w:rsid w:val="00A7764E"/>
    <w:rsid w:val="00A77B81"/>
    <w:rsid w:val="00A86B4E"/>
    <w:rsid w:val="00A871F7"/>
    <w:rsid w:val="00AA0A37"/>
    <w:rsid w:val="00AB65B4"/>
    <w:rsid w:val="00AD140A"/>
    <w:rsid w:val="00AE1F59"/>
    <w:rsid w:val="00AF3515"/>
    <w:rsid w:val="00B14FF7"/>
    <w:rsid w:val="00B2631E"/>
    <w:rsid w:val="00B3543D"/>
    <w:rsid w:val="00B35BF6"/>
    <w:rsid w:val="00B462E3"/>
    <w:rsid w:val="00B53D7F"/>
    <w:rsid w:val="00B6075A"/>
    <w:rsid w:val="00B63094"/>
    <w:rsid w:val="00B7553D"/>
    <w:rsid w:val="00B85706"/>
    <w:rsid w:val="00B934DC"/>
    <w:rsid w:val="00B93AB3"/>
    <w:rsid w:val="00BA7298"/>
    <w:rsid w:val="00BB01E1"/>
    <w:rsid w:val="00BB669F"/>
    <w:rsid w:val="00BC2366"/>
    <w:rsid w:val="00BC672E"/>
    <w:rsid w:val="00BC6FF0"/>
    <w:rsid w:val="00BC75F1"/>
    <w:rsid w:val="00BF6540"/>
    <w:rsid w:val="00C07A14"/>
    <w:rsid w:val="00C14AAB"/>
    <w:rsid w:val="00C15A4E"/>
    <w:rsid w:val="00C16450"/>
    <w:rsid w:val="00C23DC3"/>
    <w:rsid w:val="00C376B5"/>
    <w:rsid w:val="00C416B0"/>
    <w:rsid w:val="00C62031"/>
    <w:rsid w:val="00C63B4B"/>
    <w:rsid w:val="00C63CC6"/>
    <w:rsid w:val="00C91B1E"/>
    <w:rsid w:val="00C97228"/>
    <w:rsid w:val="00CA2758"/>
    <w:rsid w:val="00CA75CB"/>
    <w:rsid w:val="00CB75DC"/>
    <w:rsid w:val="00CC028B"/>
    <w:rsid w:val="00CE0B9F"/>
    <w:rsid w:val="00CE1B48"/>
    <w:rsid w:val="00CF5136"/>
    <w:rsid w:val="00D0316A"/>
    <w:rsid w:val="00D03515"/>
    <w:rsid w:val="00D07A47"/>
    <w:rsid w:val="00D10723"/>
    <w:rsid w:val="00D150D4"/>
    <w:rsid w:val="00D43F00"/>
    <w:rsid w:val="00D45ADD"/>
    <w:rsid w:val="00D46A2C"/>
    <w:rsid w:val="00D47077"/>
    <w:rsid w:val="00D56460"/>
    <w:rsid w:val="00D575D3"/>
    <w:rsid w:val="00D66589"/>
    <w:rsid w:val="00D86362"/>
    <w:rsid w:val="00D92556"/>
    <w:rsid w:val="00D92AEB"/>
    <w:rsid w:val="00D92EC0"/>
    <w:rsid w:val="00DA66B1"/>
    <w:rsid w:val="00DA6FE5"/>
    <w:rsid w:val="00DC5425"/>
    <w:rsid w:val="00DE4705"/>
    <w:rsid w:val="00E03F40"/>
    <w:rsid w:val="00E058A8"/>
    <w:rsid w:val="00E07CD0"/>
    <w:rsid w:val="00E10922"/>
    <w:rsid w:val="00E21FB1"/>
    <w:rsid w:val="00E24FE9"/>
    <w:rsid w:val="00E453EF"/>
    <w:rsid w:val="00E45F12"/>
    <w:rsid w:val="00E53810"/>
    <w:rsid w:val="00E65494"/>
    <w:rsid w:val="00E669A2"/>
    <w:rsid w:val="00E7006B"/>
    <w:rsid w:val="00E80500"/>
    <w:rsid w:val="00E80834"/>
    <w:rsid w:val="00E852F5"/>
    <w:rsid w:val="00E912DE"/>
    <w:rsid w:val="00E97931"/>
    <w:rsid w:val="00EB0B43"/>
    <w:rsid w:val="00EB2836"/>
    <w:rsid w:val="00ED4532"/>
    <w:rsid w:val="00EE23E9"/>
    <w:rsid w:val="00EE30C7"/>
    <w:rsid w:val="00EF1D02"/>
    <w:rsid w:val="00EF1E65"/>
    <w:rsid w:val="00F27455"/>
    <w:rsid w:val="00F36748"/>
    <w:rsid w:val="00F435F8"/>
    <w:rsid w:val="00F43F82"/>
    <w:rsid w:val="00F45CB5"/>
    <w:rsid w:val="00F47118"/>
    <w:rsid w:val="00F54D9D"/>
    <w:rsid w:val="00F604B3"/>
    <w:rsid w:val="00F74542"/>
    <w:rsid w:val="00F81F06"/>
    <w:rsid w:val="00FA19C5"/>
    <w:rsid w:val="00FA47FF"/>
    <w:rsid w:val="00FB0291"/>
    <w:rsid w:val="00FB25A3"/>
    <w:rsid w:val="00FD09DE"/>
    <w:rsid w:val="00FD679E"/>
    <w:rsid w:val="00FE165A"/>
    <w:rsid w:val="00FE1D4E"/>
    <w:rsid w:val="00FE4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5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4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3C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F1E6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F1E65"/>
  </w:style>
  <w:style w:type="paragraph" w:styleId="a8">
    <w:name w:val="footer"/>
    <w:basedOn w:val="a"/>
    <w:link w:val="a9"/>
    <w:rsid w:val="002B37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B37A5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2B37A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ОРИЧЕВСКОГО РАЙОНА</vt:lpstr>
    </vt:vector>
  </TitlesOfParts>
  <Company>Home PC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ОРИЧЕВСКОГО РАЙОНА</dc:title>
  <dc:creator>Anya</dc:creator>
  <cp:lastModifiedBy>User</cp:lastModifiedBy>
  <cp:revision>2</cp:revision>
  <cp:lastPrinted>2017-06-16T12:14:00Z</cp:lastPrinted>
  <dcterms:created xsi:type="dcterms:W3CDTF">2017-07-11T12:41:00Z</dcterms:created>
  <dcterms:modified xsi:type="dcterms:W3CDTF">2017-07-11T12:41:00Z</dcterms:modified>
</cp:coreProperties>
</file>