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2161"/>
        <w:gridCol w:w="5220"/>
        <w:gridCol w:w="2258"/>
      </w:tblGrid>
      <w:tr w:rsidR="00E30392" w:rsidRPr="00B83C0E">
        <w:trPr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205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ПИЩАЛЬСКОГО</w:t>
            </w: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E30392" w:rsidRPr="00B83C0E">
        <w:trPr>
          <w:trHeight w:val="369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9639" w:type="dxa"/>
            <w:gridSpan w:val="3"/>
          </w:tcPr>
          <w:p w:rsidR="00E30392" w:rsidRPr="009416D1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416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30392" w:rsidRPr="00B83C0E">
        <w:trPr>
          <w:trHeight w:val="369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92" w:rsidRPr="00B83C0E" w:rsidRDefault="004D41BC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5220" w:type="dxa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92" w:rsidRPr="00B83C0E" w:rsidRDefault="00E30392" w:rsidP="0082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1B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E30392" w:rsidRPr="00B83C0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30392" w:rsidRPr="00B83C0E" w:rsidRDefault="00205E6A" w:rsidP="0020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A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Пищалье</w:t>
            </w:r>
            <w:r w:rsidR="00E30392"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trHeight w:val="482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9639" w:type="dxa"/>
            <w:gridSpan w:val="3"/>
          </w:tcPr>
          <w:p w:rsidR="00EB0AB6" w:rsidRDefault="00EB0AB6" w:rsidP="00441F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постановление администрации от 06.04.2021 </w:t>
            </w:r>
          </w:p>
          <w:p w:rsidR="00E30392" w:rsidRPr="00B83C0E" w:rsidRDefault="00EB0AB6" w:rsidP="00441F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</w:t>
            </w:r>
            <w:r w:rsidR="00E30392"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E30392" w:rsidRPr="003136ED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муниципальной собственности,  на которых расположены здания, сооружения»</w:t>
            </w:r>
          </w:p>
        </w:tc>
      </w:tr>
      <w:tr w:rsidR="00E30392" w:rsidRPr="00B83C0E">
        <w:trPr>
          <w:trHeight w:val="482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392" w:rsidRPr="00B83C0E">
        <w:trPr>
          <w:trHeight w:val="423"/>
          <w:jc w:val="center"/>
        </w:trPr>
        <w:tc>
          <w:tcPr>
            <w:tcW w:w="9639" w:type="dxa"/>
            <w:gridSpan w:val="3"/>
          </w:tcPr>
          <w:p w:rsidR="00E30392" w:rsidRPr="000A1418" w:rsidRDefault="00E30392" w:rsidP="00AA15FA">
            <w:pPr>
              <w:tabs>
                <w:tab w:val="left" w:pos="765"/>
                <w:tab w:val="left" w:pos="108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      </w:r>
            <w:r w:rsidR="006020BD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рассмотрев протест прокурора от </w:t>
            </w:r>
            <w:r w:rsidR="00D05863">
              <w:rPr>
                <w:rFonts w:ascii="Times New Roman" w:hAnsi="Times New Roman" w:cs="Times New Roman"/>
                <w:sz w:val="28"/>
                <w:szCs w:val="28"/>
              </w:rPr>
              <w:t>01.03.2023 № 02-03-2023/Прдп/36-20330022</w:t>
            </w:r>
            <w:r w:rsidR="00157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05E6A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ПОСТАНОВЛЯЕТ:</w:t>
            </w:r>
          </w:p>
          <w:p w:rsidR="00EB0AB6" w:rsidRPr="00F9758F" w:rsidRDefault="00E30392" w:rsidP="00EB0AB6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0A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Внести изменения в постановление администрации Пищальского сельского поселения от 06.04.2021 № 15 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EB0AB6" w:rsidRPr="00F975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</w:t>
            </w:r>
            <w:r w:rsidR="00EB0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находящихся в муниципальной 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собственности</w:t>
            </w:r>
            <w:r w:rsidR="00EB0AB6">
              <w:rPr>
                <w:rFonts w:ascii="Times New Roman" w:hAnsi="Times New Roman" w:cs="Times New Roman"/>
                <w:bCs/>
                <w:sz w:val="28"/>
                <w:szCs w:val="28"/>
              </w:rPr>
              <w:t>, на которых расположены здания, сооружения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>» согласно приложению.</w:t>
            </w:r>
          </w:p>
          <w:p w:rsidR="004D41BC" w:rsidRDefault="00EB0AB6" w:rsidP="00823AC1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0AB6">
              <w:rPr>
                <w:rFonts w:ascii="Times New Roman" w:hAnsi="Times New Roman" w:cs="Times New Roman"/>
                <w:b w:val="0"/>
                <w:sz w:val="28"/>
                <w:szCs w:val="28"/>
              </w:rPr>
              <w:t>2.  Опубликовать  настоящее постановление в Информационном бюллетене органов местного самоуправления Пищальского сельского поселения Оричевского района Кировской области   и разместить на официальном сайте Оричевского района в сети «Интернет»</w:t>
            </w:r>
            <w:r w:rsidR="004D41B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D41BC" w:rsidRDefault="004D41BC" w:rsidP="00823AC1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D41BC" w:rsidRDefault="004D41BC" w:rsidP="004D41BC">
            <w:pPr>
              <w:pStyle w:val="ConsPlusTitle"/>
              <w:widowControl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Пищальского</w:t>
            </w:r>
          </w:p>
          <w:p w:rsidR="00823AC1" w:rsidRDefault="004D41BC" w:rsidP="004D41BC">
            <w:pPr>
              <w:pStyle w:val="ConsPlusTitle"/>
              <w:widowControl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 w:rsidR="00E30392"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1BC">
              <w:rPr>
                <w:rFonts w:ascii="Times New Roman" w:hAnsi="Times New Roman" w:cs="Times New Roman"/>
                <w:b w:val="0"/>
                <w:sz w:val="28"/>
                <w:szCs w:val="28"/>
              </w:rPr>
              <w:t>М.В. Монако</w:t>
            </w:r>
          </w:p>
          <w:p w:rsidR="004D41BC" w:rsidRPr="00B83C0E" w:rsidRDefault="004D41BC" w:rsidP="004D41BC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 w:rsidTr="004D41BC">
        <w:trPr>
          <w:trHeight w:val="206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AC1" w:rsidRDefault="00823AC1" w:rsidP="00AA15FA">
      <w:pPr>
        <w:spacing w:after="0"/>
      </w:pPr>
    </w:p>
    <w:p w:rsidR="00823AC1" w:rsidRDefault="00823AC1" w:rsidP="00AA15FA">
      <w:pPr>
        <w:spacing w:after="0"/>
      </w:pPr>
    </w:p>
    <w:p w:rsidR="00E30392" w:rsidRPr="00916B1C" w:rsidRDefault="00285950" w:rsidP="00AA15FA">
      <w:pPr>
        <w:spacing w:after="0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5.9pt;width:201.85pt;height:132pt;z-index:251656192;mso-wrap-distance-left:9.05pt;mso-wrap-distance-right:9.05pt" stroked="f">
            <v:fill color2="black"/>
            <v:textbox style="mso-next-textbox:#_x0000_s1026" inset="0,0,0,0">
              <w:txbxContent>
                <w:p w:rsidR="00823AC1" w:rsidRDefault="00823AC1" w:rsidP="00E0215A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                                                          УТВЕРЖДЕН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постановлением администрации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Пищальского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сельского поселения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от    </w:t>
                  </w:r>
                  <w:r w:rsidR="004D41BC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12.04.2023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</w:t>
                  </w:r>
                  <w:r w:rsidR="004D41BC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№  </w:t>
                  </w:r>
                  <w:r w:rsidR="004D41BC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07</w:t>
                  </w:r>
                </w:p>
                <w:p w:rsidR="00823AC1" w:rsidRPr="001F0BBF" w:rsidRDefault="00823AC1" w:rsidP="00E0215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D05863" w:rsidRDefault="00823AC1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</w:p>
    <w:p w:rsidR="00E30392" w:rsidRDefault="00D05863" w:rsidP="00D05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в а</w:t>
      </w:r>
      <w:r w:rsidR="00E30392" w:rsidRPr="00481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E30392" w:rsidRPr="00481FBC" w:rsidRDefault="00E30392" w:rsidP="008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30392" w:rsidRPr="00481FBC" w:rsidRDefault="00E30392" w:rsidP="00823A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FB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муниципальной собственности,  на которых расположены здания, сооружения</w:t>
      </w:r>
      <w:r w:rsidRPr="00481F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0392" w:rsidRPr="00481FBC" w:rsidRDefault="00E30392" w:rsidP="00823AC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AC1" w:rsidRPr="00A71254" w:rsidRDefault="009C550D" w:rsidP="00823AC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C550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3AC1" w:rsidRPr="00823AC1">
        <w:rPr>
          <w:rFonts w:ascii="Times New Roman" w:hAnsi="Times New Roman"/>
          <w:sz w:val="28"/>
          <w:szCs w:val="28"/>
        </w:rPr>
        <w:t xml:space="preserve"> </w:t>
      </w:r>
      <w:r w:rsidR="00823AC1">
        <w:rPr>
          <w:rFonts w:ascii="Times New Roman" w:hAnsi="Times New Roman"/>
          <w:sz w:val="28"/>
          <w:szCs w:val="28"/>
        </w:rPr>
        <w:t>Абзац 13 подраздела 2.8</w:t>
      </w:r>
      <w:r w:rsidR="00823AC1" w:rsidRPr="00A71254">
        <w:rPr>
          <w:rFonts w:ascii="Times New Roman" w:hAnsi="Times New Roman"/>
          <w:sz w:val="28"/>
          <w:szCs w:val="28"/>
        </w:rPr>
        <w:t>.</w:t>
      </w:r>
      <w:r w:rsidR="00823AC1">
        <w:rPr>
          <w:rFonts w:ascii="Times New Roman" w:hAnsi="Times New Roman"/>
          <w:sz w:val="28"/>
          <w:szCs w:val="28"/>
        </w:rPr>
        <w:t>2</w:t>
      </w:r>
      <w:r w:rsidR="00823AC1" w:rsidRPr="00A71254">
        <w:rPr>
          <w:rFonts w:ascii="Times New Roman" w:hAnsi="Times New Roman"/>
          <w:sz w:val="28"/>
          <w:szCs w:val="28"/>
        </w:rPr>
        <w:t xml:space="preserve"> раздела 2 регламента изложить в новой редакции:</w:t>
      </w:r>
    </w:p>
    <w:p w:rsidR="009C550D" w:rsidRPr="006020BD" w:rsidRDefault="00823AC1" w:rsidP="009C550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254">
        <w:rPr>
          <w:rFonts w:ascii="Times New Roman" w:hAnsi="Times New Roman"/>
          <w:sz w:val="28"/>
          <w:szCs w:val="28"/>
        </w:rPr>
        <w:t>«</w:t>
      </w:r>
      <w:r w:rsidR="009C550D">
        <w:rPr>
          <w:rFonts w:ascii="Times New Roman" w:hAnsi="Times New Roman"/>
          <w:sz w:val="28"/>
          <w:szCs w:val="28"/>
        </w:rPr>
        <w:t xml:space="preserve"> </w:t>
      </w:r>
      <w:r w:rsidR="009C550D" w:rsidRPr="00BE5958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</w:t>
      </w:r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участка, указанного в заявлен</w:t>
      </w:r>
      <w:proofErr w:type="gramStart"/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>ии о е</w:t>
      </w:r>
      <w:proofErr w:type="gramEnd"/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>го предоставлении, опубликовано и размещено в соответствии с </w:t>
      </w:r>
      <w:hyperlink r:id="rId8" w:anchor="dst860" w:history="1">
        <w:r w:rsidR="009C550D" w:rsidRPr="006020BD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подпунктом 1 пункта 1 статьи 39.18</w:t>
        </w:r>
      </w:hyperlink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550D">
        <w:rPr>
          <w:rFonts w:ascii="Times New Roman" w:hAnsi="Times New Roman" w:cs="Times New Roman"/>
          <w:sz w:val="28"/>
          <w:szCs w:val="28"/>
        </w:rPr>
        <w:t>настоящего К</w:t>
      </w:r>
      <w:r w:rsidR="009C550D" w:rsidRPr="006020BD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о предоставлении земельного участка для индивидуального жилищного строительства, ведения личного подсобного хозяйства, </w:t>
      </w:r>
      <w:r w:rsidR="009C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гражданами </w:t>
      </w:r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садоводства</w:t>
      </w:r>
      <w:r w:rsidR="009C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собственных нужд </w:t>
      </w:r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осуществления крестьянским (фермерск</w:t>
      </w:r>
      <w:r w:rsidR="00D05863">
        <w:rPr>
          <w:rFonts w:ascii="Times New Roman" w:hAnsi="Times New Roman" w:cs="Times New Roman"/>
          <w:sz w:val="28"/>
          <w:szCs w:val="28"/>
          <w:shd w:val="clear" w:color="auto" w:fill="FFFFFF"/>
        </w:rPr>
        <w:t>им) хозяйством его деятельности».</w:t>
      </w:r>
    </w:p>
    <w:p w:rsidR="00823AC1" w:rsidRDefault="00D05863" w:rsidP="00D05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sectPr w:rsidR="00823AC1" w:rsidSect="004D41BC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DF" w:rsidRDefault="00772ADF" w:rsidP="00E0215A">
      <w:pPr>
        <w:spacing w:after="0" w:line="240" w:lineRule="auto"/>
      </w:pPr>
      <w:r>
        <w:separator/>
      </w:r>
    </w:p>
  </w:endnote>
  <w:endnote w:type="continuationSeparator" w:id="0">
    <w:p w:rsidR="00772ADF" w:rsidRDefault="00772ADF" w:rsidP="00E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DF" w:rsidRDefault="00772ADF" w:rsidP="00E0215A">
      <w:pPr>
        <w:spacing w:after="0" w:line="240" w:lineRule="auto"/>
      </w:pPr>
      <w:r>
        <w:separator/>
      </w:r>
    </w:p>
  </w:footnote>
  <w:footnote w:type="continuationSeparator" w:id="0">
    <w:p w:rsidR="00772ADF" w:rsidRDefault="00772ADF" w:rsidP="00E0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1" w:rsidRDefault="00285950">
    <w:pPr>
      <w:pStyle w:val="a4"/>
      <w:jc w:val="center"/>
    </w:pPr>
    <w:r w:rsidRPr="006B4534">
      <w:rPr>
        <w:rFonts w:ascii="Times New Roman" w:hAnsi="Times New Roman" w:cs="Times New Roman"/>
        <w:sz w:val="20"/>
        <w:szCs w:val="20"/>
      </w:rPr>
      <w:fldChar w:fldCharType="begin"/>
    </w:r>
    <w:r w:rsidR="00823AC1" w:rsidRPr="006B453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B4534">
      <w:rPr>
        <w:rFonts w:ascii="Times New Roman" w:hAnsi="Times New Roman" w:cs="Times New Roman"/>
        <w:sz w:val="20"/>
        <w:szCs w:val="20"/>
      </w:rPr>
      <w:fldChar w:fldCharType="separate"/>
    </w:r>
    <w:r w:rsidR="003F1A44">
      <w:rPr>
        <w:rFonts w:ascii="Times New Roman" w:hAnsi="Times New Roman" w:cs="Times New Roman"/>
        <w:noProof/>
        <w:sz w:val="20"/>
        <w:szCs w:val="20"/>
      </w:rPr>
      <w:t>2</w:t>
    </w:r>
    <w:r w:rsidRPr="006B4534">
      <w:rPr>
        <w:rFonts w:ascii="Times New Roman" w:hAnsi="Times New Roman" w:cs="Times New Roman"/>
        <w:sz w:val="20"/>
        <w:szCs w:val="20"/>
      </w:rPr>
      <w:fldChar w:fldCharType="end"/>
    </w:r>
  </w:p>
  <w:p w:rsidR="00823AC1" w:rsidRDefault="00823A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abstractNum w:abstractNumId="1">
    <w:nsid w:val="16F6103F"/>
    <w:multiLevelType w:val="hybridMultilevel"/>
    <w:tmpl w:val="7234C1F8"/>
    <w:lvl w:ilvl="0" w:tplc="66A40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  <w:bCs/>
      </w:rPr>
    </w:lvl>
  </w:abstractNum>
  <w:abstractNum w:abstractNumId="6">
    <w:nsid w:val="70AE2443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215A"/>
    <w:rsid w:val="000052A3"/>
    <w:rsid w:val="00005B1F"/>
    <w:rsid w:val="0000708E"/>
    <w:rsid w:val="000241BB"/>
    <w:rsid w:val="00051A46"/>
    <w:rsid w:val="000544F1"/>
    <w:rsid w:val="000608DE"/>
    <w:rsid w:val="00064A17"/>
    <w:rsid w:val="000A1418"/>
    <w:rsid w:val="000A19A0"/>
    <w:rsid w:val="000C6220"/>
    <w:rsid w:val="000E0944"/>
    <w:rsid w:val="000F27F8"/>
    <w:rsid w:val="001047D2"/>
    <w:rsid w:val="001121EC"/>
    <w:rsid w:val="001151F5"/>
    <w:rsid w:val="00117EBF"/>
    <w:rsid w:val="00120B5D"/>
    <w:rsid w:val="00135830"/>
    <w:rsid w:val="00145B1B"/>
    <w:rsid w:val="00146073"/>
    <w:rsid w:val="00155656"/>
    <w:rsid w:val="001578C5"/>
    <w:rsid w:val="00164325"/>
    <w:rsid w:val="001671D0"/>
    <w:rsid w:val="00181EA4"/>
    <w:rsid w:val="0019686E"/>
    <w:rsid w:val="00197AB9"/>
    <w:rsid w:val="001A0CEC"/>
    <w:rsid w:val="001C20F1"/>
    <w:rsid w:val="001D5539"/>
    <w:rsid w:val="001D6A16"/>
    <w:rsid w:val="001E6D47"/>
    <w:rsid w:val="001F0BBF"/>
    <w:rsid w:val="001F1829"/>
    <w:rsid w:val="0020026D"/>
    <w:rsid w:val="00201ED0"/>
    <w:rsid w:val="00205E6A"/>
    <w:rsid w:val="00215FE8"/>
    <w:rsid w:val="00225A11"/>
    <w:rsid w:val="00225B2C"/>
    <w:rsid w:val="0023419D"/>
    <w:rsid w:val="00246C06"/>
    <w:rsid w:val="002470E5"/>
    <w:rsid w:val="00266FFA"/>
    <w:rsid w:val="002675F2"/>
    <w:rsid w:val="00285950"/>
    <w:rsid w:val="002865EE"/>
    <w:rsid w:val="0029472D"/>
    <w:rsid w:val="002A31E9"/>
    <w:rsid w:val="002B0062"/>
    <w:rsid w:val="002B276A"/>
    <w:rsid w:val="002C761B"/>
    <w:rsid w:val="002D4D95"/>
    <w:rsid w:val="002F7FD5"/>
    <w:rsid w:val="00310907"/>
    <w:rsid w:val="003136ED"/>
    <w:rsid w:val="00333395"/>
    <w:rsid w:val="003405D8"/>
    <w:rsid w:val="00361B3F"/>
    <w:rsid w:val="00364B77"/>
    <w:rsid w:val="00367C08"/>
    <w:rsid w:val="00375619"/>
    <w:rsid w:val="00377F11"/>
    <w:rsid w:val="00381E10"/>
    <w:rsid w:val="0038665F"/>
    <w:rsid w:val="003870BD"/>
    <w:rsid w:val="00392B0D"/>
    <w:rsid w:val="003A573B"/>
    <w:rsid w:val="003B4CE9"/>
    <w:rsid w:val="003B4D8C"/>
    <w:rsid w:val="003E78ED"/>
    <w:rsid w:val="003F01C6"/>
    <w:rsid w:val="003F1A44"/>
    <w:rsid w:val="00400850"/>
    <w:rsid w:val="00405C00"/>
    <w:rsid w:val="0041452C"/>
    <w:rsid w:val="00415ABD"/>
    <w:rsid w:val="00424C5E"/>
    <w:rsid w:val="00441FAC"/>
    <w:rsid w:val="00444F9F"/>
    <w:rsid w:val="0044707F"/>
    <w:rsid w:val="00451B6B"/>
    <w:rsid w:val="00452FF6"/>
    <w:rsid w:val="0045529D"/>
    <w:rsid w:val="0045660C"/>
    <w:rsid w:val="0046770D"/>
    <w:rsid w:val="00481FBC"/>
    <w:rsid w:val="00483C43"/>
    <w:rsid w:val="004851EE"/>
    <w:rsid w:val="004D0C88"/>
    <w:rsid w:val="004D41BC"/>
    <w:rsid w:val="004F14C9"/>
    <w:rsid w:val="004F1C48"/>
    <w:rsid w:val="005163C4"/>
    <w:rsid w:val="005177B0"/>
    <w:rsid w:val="005337FB"/>
    <w:rsid w:val="00540083"/>
    <w:rsid w:val="00555024"/>
    <w:rsid w:val="00572FEB"/>
    <w:rsid w:val="0059091E"/>
    <w:rsid w:val="005976B4"/>
    <w:rsid w:val="005B565D"/>
    <w:rsid w:val="005D0974"/>
    <w:rsid w:val="005E15B1"/>
    <w:rsid w:val="005F2736"/>
    <w:rsid w:val="005F67D8"/>
    <w:rsid w:val="006020BD"/>
    <w:rsid w:val="0060529F"/>
    <w:rsid w:val="00606CA4"/>
    <w:rsid w:val="00613A6E"/>
    <w:rsid w:val="006215FF"/>
    <w:rsid w:val="00642C0B"/>
    <w:rsid w:val="00645628"/>
    <w:rsid w:val="00646588"/>
    <w:rsid w:val="00697E72"/>
    <w:rsid w:val="006B2AB9"/>
    <w:rsid w:val="006B4534"/>
    <w:rsid w:val="006C4971"/>
    <w:rsid w:val="006D1FAF"/>
    <w:rsid w:val="006D5792"/>
    <w:rsid w:val="006E0228"/>
    <w:rsid w:val="006E6938"/>
    <w:rsid w:val="00700273"/>
    <w:rsid w:val="00716DAE"/>
    <w:rsid w:val="00722479"/>
    <w:rsid w:val="007524B0"/>
    <w:rsid w:val="00772ADF"/>
    <w:rsid w:val="00773EC7"/>
    <w:rsid w:val="007775E1"/>
    <w:rsid w:val="00786F78"/>
    <w:rsid w:val="00787659"/>
    <w:rsid w:val="007905AD"/>
    <w:rsid w:val="00796FEA"/>
    <w:rsid w:val="007B3FBB"/>
    <w:rsid w:val="007D6369"/>
    <w:rsid w:val="007E4C58"/>
    <w:rsid w:val="007E710F"/>
    <w:rsid w:val="0080704A"/>
    <w:rsid w:val="00823AC1"/>
    <w:rsid w:val="0085497F"/>
    <w:rsid w:val="0087360A"/>
    <w:rsid w:val="0088357B"/>
    <w:rsid w:val="00884C24"/>
    <w:rsid w:val="008A02B8"/>
    <w:rsid w:val="008A28BB"/>
    <w:rsid w:val="008B1F93"/>
    <w:rsid w:val="008D26A9"/>
    <w:rsid w:val="009014F3"/>
    <w:rsid w:val="00902E26"/>
    <w:rsid w:val="00916B1C"/>
    <w:rsid w:val="009416D1"/>
    <w:rsid w:val="00963521"/>
    <w:rsid w:val="00976B29"/>
    <w:rsid w:val="009A2459"/>
    <w:rsid w:val="009A2D0D"/>
    <w:rsid w:val="009A4E40"/>
    <w:rsid w:val="009A7342"/>
    <w:rsid w:val="009A7AEF"/>
    <w:rsid w:val="009C550D"/>
    <w:rsid w:val="009E4B86"/>
    <w:rsid w:val="009F0A54"/>
    <w:rsid w:val="00A01CEC"/>
    <w:rsid w:val="00A12C62"/>
    <w:rsid w:val="00A31EE0"/>
    <w:rsid w:val="00A52A5B"/>
    <w:rsid w:val="00A53471"/>
    <w:rsid w:val="00A55346"/>
    <w:rsid w:val="00A607F1"/>
    <w:rsid w:val="00A65792"/>
    <w:rsid w:val="00AA15FA"/>
    <w:rsid w:val="00AB2CDD"/>
    <w:rsid w:val="00AC23F8"/>
    <w:rsid w:val="00AE653C"/>
    <w:rsid w:val="00AF1F5F"/>
    <w:rsid w:val="00B01585"/>
    <w:rsid w:val="00B069AF"/>
    <w:rsid w:val="00B31186"/>
    <w:rsid w:val="00B31CBF"/>
    <w:rsid w:val="00B677A2"/>
    <w:rsid w:val="00B76501"/>
    <w:rsid w:val="00B83C0E"/>
    <w:rsid w:val="00B90E78"/>
    <w:rsid w:val="00BC2A54"/>
    <w:rsid w:val="00BC2CCF"/>
    <w:rsid w:val="00BE1D6B"/>
    <w:rsid w:val="00BE268E"/>
    <w:rsid w:val="00BE5958"/>
    <w:rsid w:val="00BF1889"/>
    <w:rsid w:val="00C17F44"/>
    <w:rsid w:val="00C2199B"/>
    <w:rsid w:val="00C247DD"/>
    <w:rsid w:val="00C25156"/>
    <w:rsid w:val="00C25CC4"/>
    <w:rsid w:val="00C3125F"/>
    <w:rsid w:val="00C33978"/>
    <w:rsid w:val="00C426CD"/>
    <w:rsid w:val="00C5743B"/>
    <w:rsid w:val="00CB2C0E"/>
    <w:rsid w:val="00CC424E"/>
    <w:rsid w:val="00CD15CC"/>
    <w:rsid w:val="00CE406D"/>
    <w:rsid w:val="00CE4C64"/>
    <w:rsid w:val="00CF36EC"/>
    <w:rsid w:val="00D05863"/>
    <w:rsid w:val="00D07B9E"/>
    <w:rsid w:val="00D20627"/>
    <w:rsid w:val="00D36F38"/>
    <w:rsid w:val="00D37F90"/>
    <w:rsid w:val="00D42FDA"/>
    <w:rsid w:val="00D44FD1"/>
    <w:rsid w:val="00D53E59"/>
    <w:rsid w:val="00D64688"/>
    <w:rsid w:val="00D758D0"/>
    <w:rsid w:val="00D86193"/>
    <w:rsid w:val="00D94C4D"/>
    <w:rsid w:val="00DB709B"/>
    <w:rsid w:val="00DB7143"/>
    <w:rsid w:val="00DC7819"/>
    <w:rsid w:val="00DE311C"/>
    <w:rsid w:val="00DF3E5F"/>
    <w:rsid w:val="00E0215A"/>
    <w:rsid w:val="00E07EDF"/>
    <w:rsid w:val="00E16B64"/>
    <w:rsid w:val="00E27246"/>
    <w:rsid w:val="00E30392"/>
    <w:rsid w:val="00E36694"/>
    <w:rsid w:val="00E500A0"/>
    <w:rsid w:val="00E539C8"/>
    <w:rsid w:val="00E64E7D"/>
    <w:rsid w:val="00E778E9"/>
    <w:rsid w:val="00EB0AB6"/>
    <w:rsid w:val="00EC510D"/>
    <w:rsid w:val="00EC65C0"/>
    <w:rsid w:val="00F05270"/>
    <w:rsid w:val="00F1369B"/>
    <w:rsid w:val="00F17305"/>
    <w:rsid w:val="00F24F97"/>
    <w:rsid w:val="00F32267"/>
    <w:rsid w:val="00F550B6"/>
    <w:rsid w:val="00F7203B"/>
    <w:rsid w:val="00F72780"/>
    <w:rsid w:val="00F7308B"/>
    <w:rsid w:val="00F831EE"/>
    <w:rsid w:val="00F8332B"/>
    <w:rsid w:val="00F83894"/>
    <w:rsid w:val="00F9126F"/>
    <w:rsid w:val="00F95887"/>
    <w:rsid w:val="00FA4F44"/>
    <w:rsid w:val="00FB7729"/>
    <w:rsid w:val="00FE74DB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B5D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215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B5D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0215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2TimesNewRoman">
    <w:name w:val="Стиль Заголовок 2 + Times New Roman По ширине"/>
    <w:basedOn w:val="2"/>
    <w:uiPriority w:val="99"/>
    <w:rsid w:val="00E0215A"/>
    <w:pPr>
      <w:keepLines w:val="0"/>
      <w:spacing w:before="240" w:after="240" w:line="240" w:lineRule="auto"/>
      <w:jc w:val="both"/>
    </w:pPr>
    <w:rPr>
      <w:rFonts w:ascii="Calibri" w:eastAsia="Calibri" w:hAnsi="Calibri" w:cs="Calibri"/>
      <w:i/>
      <w:i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0215A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215A"/>
  </w:style>
  <w:style w:type="paragraph" w:styleId="a6">
    <w:name w:val="footer"/>
    <w:basedOn w:val="a"/>
    <w:link w:val="a7"/>
    <w:uiPriority w:val="99"/>
    <w:semiHidden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0215A"/>
  </w:style>
  <w:style w:type="character" w:styleId="a8">
    <w:name w:val="Hyperlink"/>
    <w:basedOn w:val="a0"/>
    <w:uiPriority w:val="99"/>
    <w:rsid w:val="00E0215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0215A"/>
  </w:style>
  <w:style w:type="paragraph" w:styleId="a9">
    <w:name w:val="Body Text"/>
    <w:basedOn w:val="a"/>
    <w:link w:val="aa"/>
    <w:uiPriority w:val="99"/>
    <w:semiHidden/>
    <w:rsid w:val="00E02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215A"/>
    <w:rPr>
      <w:rFonts w:ascii="Calibri" w:hAnsi="Calibri" w:cs="Calibri"/>
    </w:rPr>
  </w:style>
  <w:style w:type="character" w:customStyle="1" w:styleId="ab">
    <w:name w:val="Гипертекстовая ссылка"/>
    <w:basedOn w:val="a0"/>
    <w:uiPriority w:val="99"/>
    <w:rsid w:val="00B677A2"/>
    <w:rPr>
      <w:color w:val="auto"/>
    </w:rPr>
  </w:style>
  <w:style w:type="paragraph" w:customStyle="1" w:styleId="ac">
    <w:name w:val="Прижатый влево"/>
    <w:basedOn w:val="a"/>
    <w:next w:val="a"/>
    <w:uiPriority w:val="99"/>
    <w:rsid w:val="00606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20B5D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20B5D"/>
    <w:rPr>
      <w:rFonts w:ascii="Arial" w:hAnsi="Arial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91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B1C"/>
  </w:style>
  <w:style w:type="paragraph" w:styleId="ad">
    <w:name w:val="Title"/>
    <w:basedOn w:val="a"/>
    <w:link w:val="ae"/>
    <w:uiPriority w:val="99"/>
    <w:qFormat/>
    <w:rsid w:val="00916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916B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5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">
    <w:name w:val="Table Grid"/>
    <w:basedOn w:val="a1"/>
    <w:uiPriority w:val="99"/>
    <w:rsid w:val="005550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3136E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">
    <w:name w:val="Знак Знак1"/>
    <w:basedOn w:val="a"/>
    <w:uiPriority w:val="99"/>
    <w:rsid w:val="00313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04/ed446e1d27bf00b0cd17f1dbd14e9b87996ae2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2160-6416-4C98-909E-56FA04F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2023-04-11T13:52:00Z</cp:lastPrinted>
  <dcterms:created xsi:type="dcterms:W3CDTF">2023-04-11T13:52:00Z</dcterms:created>
  <dcterms:modified xsi:type="dcterms:W3CDTF">2023-04-11T13:52:00Z</dcterms:modified>
</cp:coreProperties>
</file>