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Default="00197769"/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5.3. Администрация поселения готовит годовой отчет о ходе реализации и оценке эффективности реализации соответствующих муниципальных программ (далее - годовой отчет) </w:t>
      </w:r>
      <w:r w:rsidRPr="004617A0">
        <w:rPr>
          <w:b/>
          <w:sz w:val="28"/>
          <w:szCs w:val="28"/>
        </w:rPr>
        <w:t>в срок до 1 марта года</w:t>
      </w:r>
      <w:r w:rsidRPr="004617A0">
        <w:rPr>
          <w:sz w:val="28"/>
          <w:szCs w:val="28"/>
        </w:rPr>
        <w:t xml:space="preserve">, следующего за </w:t>
      </w:r>
      <w:proofErr w:type="gramStart"/>
      <w:r w:rsidRPr="004617A0">
        <w:rPr>
          <w:sz w:val="28"/>
          <w:szCs w:val="28"/>
        </w:rPr>
        <w:t>отчетным</w:t>
      </w:r>
      <w:proofErr w:type="gramEnd"/>
      <w:r w:rsidRPr="004617A0">
        <w:rPr>
          <w:sz w:val="28"/>
          <w:szCs w:val="28"/>
        </w:rPr>
        <w:t>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содержит: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17A0">
        <w:rPr>
          <w:sz w:val="28"/>
          <w:szCs w:val="28"/>
        </w:rPr>
        <w:t>информацию о выполненных и невыполненных (с указанием причин) мероприятий муниципальной программы;</w:t>
      </w:r>
      <w:proofErr w:type="gramEnd"/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описание наиболее значимых результатов реализации мероприятий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hyperlink w:anchor="Par438" w:history="1">
        <w:r w:rsidRPr="004617A0">
          <w:rPr>
            <w:sz w:val="28"/>
            <w:szCs w:val="28"/>
          </w:rPr>
          <w:t>форме №1</w:t>
        </w:r>
      </w:hyperlink>
      <w:r w:rsidRPr="004617A0">
        <w:rPr>
          <w:sz w:val="28"/>
          <w:szCs w:val="28"/>
        </w:rPr>
        <w:t xml:space="preserve"> с обоснованием отклонений по показателям, плановые значения по которым не достигнуты;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информацию о расходах на реализацию муниципальной программы за счет всех источников финансирования согласно прилагаемой форме №2;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hyperlink w:anchor="Par737" w:history="1">
        <w:r w:rsidRPr="004617A0">
          <w:rPr>
            <w:sz w:val="28"/>
            <w:szCs w:val="28"/>
          </w:rPr>
          <w:t>форме № 3</w:t>
        </w:r>
      </w:hyperlink>
      <w:r w:rsidRPr="004617A0">
        <w:rPr>
          <w:sz w:val="28"/>
          <w:szCs w:val="28"/>
        </w:rPr>
        <w:t>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предложения по дальнейшей реализации муниципальной программы.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подлежит размещению в информационно-телекоммуникационной сети Интернет на официальном сайте администрации Оричевского района (или в информационном бюллетене органов местного самоуправления муниципального образования Пищальское сельское  поселение Оричевского района Кировской области).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 5.4. По итогам рассмотрения годового отчета глава администрации поселения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  <w:bookmarkStart w:id="0" w:name="Par438"/>
      <w:bookmarkEnd w:id="0"/>
    </w:p>
    <w:p w:rsidR="00197769" w:rsidRPr="004617A0" w:rsidRDefault="00197769" w:rsidP="00471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Мероприятия муниципальной программы в целом выполнены.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Default="00197769" w:rsidP="004617A0">
      <w:pPr>
        <w:rPr>
          <w:b/>
          <w:sz w:val="28"/>
          <w:szCs w:val="28"/>
        </w:rPr>
      </w:pPr>
    </w:p>
    <w:p w:rsidR="007573EB" w:rsidRDefault="007573EB" w:rsidP="004617A0">
      <w:pPr>
        <w:rPr>
          <w:b/>
          <w:sz w:val="28"/>
          <w:szCs w:val="28"/>
        </w:rPr>
      </w:pPr>
    </w:p>
    <w:p w:rsidR="007573EB" w:rsidRPr="004617A0" w:rsidRDefault="007573EB" w:rsidP="004617A0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6E3839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Годовой отчет  о ходе реализации и оценке эффективности реализаци</w:t>
      </w:r>
      <w:r w:rsidR="00C627CE">
        <w:rPr>
          <w:b/>
          <w:sz w:val="28"/>
          <w:szCs w:val="28"/>
        </w:rPr>
        <w:t>и муниципальных программ за 2020</w:t>
      </w:r>
      <w:r w:rsidRPr="004617A0">
        <w:rPr>
          <w:b/>
          <w:sz w:val="28"/>
          <w:szCs w:val="28"/>
        </w:rPr>
        <w:t xml:space="preserve"> год</w:t>
      </w: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</w:t>
      </w:r>
      <w:r w:rsidR="004617A0">
        <w:rPr>
          <w:b/>
          <w:sz w:val="28"/>
          <w:szCs w:val="28"/>
        </w:rPr>
        <w:t xml:space="preserve"> </w:t>
      </w:r>
      <w:r w:rsidRPr="004617A0">
        <w:rPr>
          <w:b/>
          <w:sz w:val="28"/>
          <w:szCs w:val="28"/>
        </w:rPr>
        <w:t xml:space="preserve">№ 50 утверждена муниципальная программа «Поддержка и развитие малого и среднего </w:t>
      </w:r>
      <w:r w:rsidR="00276508">
        <w:rPr>
          <w:b/>
          <w:sz w:val="28"/>
          <w:szCs w:val="28"/>
        </w:rPr>
        <w:t>предпринимательства на 2015-2021</w:t>
      </w:r>
      <w:r w:rsidRPr="004617A0">
        <w:rPr>
          <w:b/>
          <w:sz w:val="28"/>
          <w:szCs w:val="28"/>
        </w:rPr>
        <w:t xml:space="preserve"> годы»</w:t>
      </w:r>
    </w:p>
    <w:p w:rsidR="00197769" w:rsidRPr="004617A0" w:rsidRDefault="00197769" w:rsidP="006E3839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4617A0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 xml:space="preserve">«Поддержка и развитие малого и среднего </w:t>
      </w:r>
      <w:r w:rsidR="00276508">
        <w:rPr>
          <w:sz w:val="28"/>
          <w:szCs w:val="28"/>
        </w:rPr>
        <w:t>предпринимательства на 2015-2021</w:t>
      </w:r>
      <w:r w:rsidRPr="004617A0">
        <w:rPr>
          <w:sz w:val="28"/>
          <w:szCs w:val="28"/>
        </w:rPr>
        <w:t xml:space="preserve">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17A0">
              <w:rPr>
                <w:b/>
                <w:sz w:val="28"/>
                <w:szCs w:val="28"/>
              </w:rPr>
              <w:t>Nп</w:t>
            </w:r>
            <w:proofErr w:type="spellEnd"/>
            <w:r w:rsidRPr="004617A0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Единица </w:t>
            </w:r>
            <w:r w:rsidRPr="004617A0">
              <w:rPr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Обоснование  </w:t>
            </w:r>
            <w:r w:rsidRPr="004617A0">
              <w:rPr>
                <w:b/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b/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</w:t>
            </w:r>
            <w:hyperlink r:id="rId5" w:anchor="Par491#Par491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Муниципальная </w:t>
            </w:r>
            <w:r w:rsidRPr="004617A0">
              <w:rPr>
                <w:b/>
                <w:sz w:val="28"/>
                <w:szCs w:val="28"/>
              </w:rPr>
              <w:br/>
              <w:t>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B636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Количество зарегистрированных субъектов малого и среднего предпринимательства в Пищальском сельском поселении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769" w:rsidRPr="00C627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769" w:rsidRPr="00C627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C627CE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27CE">
              <w:rPr>
                <w:b/>
                <w:sz w:val="28"/>
                <w:szCs w:val="28"/>
              </w:rPr>
              <w:t>100%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761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4617A0">
              <w:rPr>
                <w:b/>
                <w:sz w:val="28"/>
                <w:szCs w:val="28"/>
              </w:rPr>
              <w:t>занятых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в сфере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225EB4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197769" w:rsidRPr="004617A0" w:rsidRDefault="00197769" w:rsidP="00625948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</w:t>
      </w:r>
      <w:r w:rsidR="00C627CE">
        <w:rPr>
          <w:b/>
          <w:sz w:val="28"/>
          <w:szCs w:val="28"/>
        </w:rPr>
        <w:t>сточников финансирования за 2020</w:t>
      </w:r>
      <w:r w:rsidRPr="004617A0">
        <w:rPr>
          <w:b/>
          <w:sz w:val="28"/>
          <w:szCs w:val="28"/>
        </w:rPr>
        <w:t xml:space="preserve"> год</w:t>
      </w:r>
      <w:r w:rsidRPr="004617A0">
        <w:rPr>
          <w:b/>
          <w:sz w:val="28"/>
          <w:szCs w:val="28"/>
        </w:rPr>
        <w:br/>
        <w:t xml:space="preserve">«Поддержка и развитие малого и среднего </w:t>
      </w:r>
      <w:r w:rsidR="00FE15CE">
        <w:rPr>
          <w:b/>
          <w:sz w:val="28"/>
          <w:szCs w:val="28"/>
        </w:rPr>
        <w:t>предпринимательства на 2015-2021</w:t>
      </w:r>
      <w:r w:rsidRPr="004617A0">
        <w:rPr>
          <w:b/>
          <w:sz w:val="28"/>
          <w:szCs w:val="28"/>
        </w:rPr>
        <w:t xml:space="preserve">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b/>
                <w:sz w:val="28"/>
                <w:szCs w:val="28"/>
              </w:rPr>
              <w:t>расх</w:t>
            </w:r>
            <w:proofErr w:type="gramStart"/>
            <w:r w:rsidRPr="004617A0">
              <w:rPr>
                <w:b/>
                <w:sz w:val="28"/>
                <w:szCs w:val="28"/>
              </w:rPr>
              <w:t>о</w:t>
            </w:r>
            <w:proofErr w:type="spellEnd"/>
            <w:r w:rsidRPr="004617A0">
              <w:rPr>
                <w:b/>
                <w:sz w:val="28"/>
                <w:szCs w:val="28"/>
              </w:rPr>
              <w:t>-</w:t>
            </w:r>
            <w:proofErr w:type="gramEnd"/>
            <w:r w:rsidRPr="004617A0">
              <w:rPr>
                <w:b/>
                <w:sz w:val="28"/>
                <w:szCs w:val="28"/>
              </w:rPr>
              <w:br/>
            </w:r>
            <w:proofErr w:type="spellStart"/>
            <w:r w:rsidRPr="004617A0">
              <w:rPr>
                <w:b/>
                <w:sz w:val="28"/>
                <w:szCs w:val="28"/>
              </w:rPr>
              <w:t>дов</w:t>
            </w:r>
            <w:proofErr w:type="spellEnd"/>
            <w:r w:rsidRPr="004617A0">
              <w:rPr>
                <w:b/>
                <w:sz w:val="28"/>
                <w:szCs w:val="28"/>
              </w:rPr>
              <w:t xml:space="preserve"> </w:t>
            </w:r>
            <w:hyperlink r:id="rId6" w:anchor="Par728#Par728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Пищальского сельского поселения  «Поддержка и развитие малого и среднего предпринимательства </w:t>
            </w:r>
          </w:p>
          <w:p w:rsidR="00197769" w:rsidRPr="004617A0" w:rsidRDefault="00FE15CE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2015 - 2020</w:t>
            </w:r>
            <w:r w:rsidR="00197769" w:rsidRPr="004617A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</w:t>
            </w:r>
            <w:r w:rsidR="00FE15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</w:t>
            </w:r>
            <w:r w:rsidR="00FE15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</w:t>
            </w:r>
            <w:r w:rsidR="00FE15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</w:t>
            </w:r>
            <w:r w:rsidR="00FE15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1761C4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</w:t>
      </w:r>
      <w:r w:rsidR="00276508">
        <w:rPr>
          <w:b/>
          <w:sz w:val="28"/>
          <w:szCs w:val="28"/>
        </w:rPr>
        <w:t>ениях</w:t>
      </w:r>
      <w:r w:rsidR="00276508">
        <w:rPr>
          <w:b/>
          <w:sz w:val="28"/>
          <w:szCs w:val="28"/>
        </w:rPr>
        <w:br/>
        <w:t>по состоянию на 01.03.2020</w:t>
      </w:r>
      <w:r w:rsidRPr="004617A0">
        <w:rPr>
          <w:b/>
          <w:sz w:val="28"/>
          <w:szCs w:val="28"/>
        </w:rPr>
        <w:t xml:space="preserve"> «Поддержка и развитие малого и среднего </w:t>
      </w:r>
      <w:r w:rsidR="00FE15CE">
        <w:rPr>
          <w:b/>
          <w:sz w:val="28"/>
          <w:szCs w:val="28"/>
        </w:rPr>
        <w:t>предпринимательства на 2015-2021</w:t>
      </w:r>
      <w:r w:rsidRPr="004617A0">
        <w:rPr>
          <w:b/>
          <w:sz w:val="28"/>
          <w:szCs w:val="28"/>
        </w:rPr>
        <w:t xml:space="preserve"> годы»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Изменения не вносились.</w:t>
      </w:r>
    </w:p>
    <w:p w:rsidR="00197769" w:rsidRDefault="00197769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Default="007573EB" w:rsidP="00A75DB0">
      <w:pPr>
        <w:jc w:val="center"/>
        <w:rPr>
          <w:b/>
          <w:sz w:val="28"/>
          <w:szCs w:val="28"/>
        </w:rPr>
      </w:pPr>
    </w:p>
    <w:p w:rsidR="007573EB" w:rsidRPr="004617A0" w:rsidRDefault="007573EB" w:rsidP="00A75DB0">
      <w:pPr>
        <w:jc w:val="center"/>
        <w:rPr>
          <w:b/>
          <w:sz w:val="28"/>
          <w:szCs w:val="28"/>
        </w:rPr>
      </w:pPr>
    </w:p>
    <w:p w:rsidR="00197769" w:rsidRDefault="00197769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23.12.2014 № 53 утверждена муниципальная программа «Благоустройство Пищальского </w:t>
      </w:r>
      <w:r w:rsidR="00276508">
        <w:rPr>
          <w:b/>
          <w:sz w:val="28"/>
          <w:szCs w:val="28"/>
        </w:rPr>
        <w:t>сельского поселения на 2015-2021</w:t>
      </w:r>
      <w:r w:rsidRPr="004617A0">
        <w:rPr>
          <w:b/>
          <w:sz w:val="28"/>
          <w:szCs w:val="28"/>
        </w:rPr>
        <w:t xml:space="preserve"> годы»</w:t>
      </w:r>
    </w:p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7573EB" w:rsidRDefault="00197769" w:rsidP="00A75DB0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</w:t>
      </w:r>
      <w:r w:rsidR="007573EB">
        <w:rPr>
          <w:sz w:val="28"/>
          <w:szCs w:val="28"/>
        </w:rPr>
        <w:t xml:space="preserve">жении показателей эффективности </w:t>
      </w:r>
      <w:r w:rsidRPr="004617A0">
        <w:rPr>
          <w:sz w:val="28"/>
          <w:szCs w:val="28"/>
        </w:rPr>
        <w:t>реа</w:t>
      </w:r>
      <w:r w:rsidR="007573EB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 xml:space="preserve">«Благоустройство Пищальского сельского поселения </w:t>
      </w:r>
      <w:proofErr w:type="gramStart"/>
      <w:r w:rsidRPr="004617A0">
        <w:rPr>
          <w:sz w:val="28"/>
          <w:szCs w:val="28"/>
        </w:rPr>
        <w:t>на</w:t>
      </w:r>
      <w:proofErr w:type="gramEnd"/>
    </w:p>
    <w:p w:rsidR="00197769" w:rsidRPr="004617A0" w:rsidRDefault="00197769" w:rsidP="00A75DB0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 xml:space="preserve"> 20</w:t>
      </w:r>
      <w:r w:rsidR="00276508">
        <w:rPr>
          <w:sz w:val="28"/>
          <w:szCs w:val="28"/>
        </w:rPr>
        <w:t>15-2021</w:t>
      </w:r>
      <w:r w:rsidRPr="004617A0">
        <w:rPr>
          <w:sz w:val="28"/>
          <w:szCs w:val="28"/>
        </w:rPr>
        <w:t xml:space="preserve"> годы»</w:t>
      </w:r>
    </w:p>
    <w:tbl>
      <w:tblPr>
        <w:tblW w:w="9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76"/>
        <w:gridCol w:w="1446"/>
        <w:gridCol w:w="1413"/>
        <w:gridCol w:w="702"/>
        <w:gridCol w:w="1053"/>
        <w:gridCol w:w="1872"/>
      </w:tblGrid>
      <w:tr w:rsidR="00197769" w:rsidRPr="004617A0" w:rsidTr="00DE5392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 w:rsidTr="00DE5392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</w:t>
            </w:r>
            <w:r w:rsidRPr="004617A0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Не превышение лимитов по электроэнергии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Приобретение светильников</w:t>
            </w:r>
          </w:p>
          <w:p w:rsidR="00197769" w:rsidRPr="004617A0" w:rsidRDefault="00197769" w:rsidP="00275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Показатель качества вывоза ТБО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 w:rsidTr="00DE539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субботников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Default="00197769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17A0">
        <w:rPr>
          <w:sz w:val="28"/>
          <w:szCs w:val="28"/>
        </w:rPr>
        <w:t xml:space="preserve">&lt;*&gt;  Приводится  фактическое значение показателя за год, предшествующий </w:t>
      </w:r>
      <w:proofErr w:type="gramStart"/>
      <w:r w:rsidRPr="004617A0">
        <w:rPr>
          <w:sz w:val="28"/>
          <w:szCs w:val="28"/>
        </w:rPr>
        <w:t>отчетному</w:t>
      </w:r>
      <w:proofErr w:type="gramEnd"/>
      <w:r w:rsidRPr="004617A0">
        <w:rPr>
          <w:sz w:val="28"/>
          <w:szCs w:val="28"/>
        </w:rPr>
        <w:t>.</w:t>
      </w: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F3B" w:rsidRPr="004617A0" w:rsidRDefault="00905F3B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7769" w:rsidRPr="004617A0" w:rsidRDefault="00197769" w:rsidP="00A75DB0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</w:t>
      </w:r>
      <w:r w:rsidR="00276508">
        <w:rPr>
          <w:b/>
          <w:sz w:val="28"/>
          <w:szCs w:val="28"/>
        </w:rPr>
        <w:t>сточников финансирования за 2020</w:t>
      </w:r>
      <w:r w:rsidRPr="004617A0">
        <w:rPr>
          <w:b/>
          <w:sz w:val="28"/>
          <w:szCs w:val="28"/>
        </w:rPr>
        <w:t xml:space="preserve"> год</w:t>
      </w:r>
      <w:r w:rsidRPr="004617A0">
        <w:rPr>
          <w:b/>
          <w:sz w:val="28"/>
          <w:szCs w:val="28"/>
        </w:rPr>
        <w:br/>
        <w:t xml:space="preserve">«Благоустройство Пищальского </w:t>
      </w:r>
      <w:r w:rsidR="00276508">
        <w:rPr>
          <w:b/>
          <w:sz w:val="28"/>
          <w:szCs w:val="28"/>
        </w:rPr>
        <w:t>сельского поселения на 2015-2021</w:t>
      </w:r>
      <w:r w:rsidRPr="004617A0">
        <w:rPr>
          <w:b/>
          <w:sz w:val="28"/>
          <w:szCs w:val="28"/>
        </w:rPr>
        <w:t xml:space="preserve"> годы»</w:t>
      </w: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471F03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 </w:t>
            </w:r>
          </w:p>
          <w:p w:rsidR="00197769" w:rsidRPr="004617A0" w:rsidRDefault="00197769" w:rsidP="00471F03">
            <w:pPr>
              <w:suppressAutoHyphens/>
              <w:rPr>
                <w:sz w:val="28"/>
                <w:szCs w:val="28"/>
              </w:rPr>
            </w:pPr>
            <w:r w:rsidRPr="004617A0">
              <w:rPr>
                <w:bCs/>
                <w:sz w:val="28"/>
                <w:szCs w:val="28"/>
              </w:rPr>
              <w:t xml:space="preserve">«Благоустройство </w:t>
            </w:r>
            <w:r w:rsidRPr="004617A0">
              <w:rPr>
                <w:sz w:val="28"/>
                <w:szCs w:val="28"/>
              </w:rPr>
              <w:t xml:space="preserve"> </w:t>
            </w:r>
            <w:r w:rsidRPr="004617A0">
              <w:rPr>
                <w:bCs/>
                <w:sz w:val="28"/>
                <w:szCs w:val="28"/>
              </w:rPr>
              <w:t>Пищальского  сельского поселения на 2015-2021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47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7C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FE15CE" w:rsidP="007C2D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471F03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</w:t>
      </w:r>
      <w:r w:rsidR="00C627CE">
        <w:rPr>
          <w:b/>
          <w:sz w:val="28"/>
          <w:szCs w:val="28"/>
        </w:rPr>
        <w:t>ениях по состоянию на 01.03.2020</w:t>
      </w:r>
      <w:r w:rsidRPr="004617A0">
        <w:rPr>
          <w:b/>
          <w:sz w:val="28"/>
          <w:szCs w:val="28"/>
        </w:rPr>
        <w:br/>
        <w:t xml:space="preserve">Наименование муниципальной  программы «Благоустройство Пищальского </w:t>
      </w:r>
      <w:r w:rsidR="00276508">
        <w:rPr>
          <w:b/>
          <w:sz w:val="28"/>
          <w:szCs w:val="28"/>
        </w:rPr>
        <w:t>сельского поселения на 2015-2021</w:t>
      </w:r>
      <w:r w:rsidRPr="004617A0">
        <w:rPr>
          <w:b/>
          <w:sz w:val="28"/>
          <w:szCs w:val="28"/>
        </w:rPr>
        <w:t xml:space="preserve"> годы»</w:t>
      </w:r>
      <w:r w:rsidRPr="004617A0">
        <w:rPr>
          <w:b/>
          <w:sz w:val="28"/>
          <w:szCs w:val="28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15"/>
        <w:gridCol w:w="1755"/>
        <w:gridCol w:w="1125"/>
        <w:gridCol w:w="432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C627CE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C627CE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FF34DE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511416" w:rsidRPr="004617A0" w:rsidRDefault="00511416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7573EB" w:rsidRDefault="007573EB" w:rsidP="00B25A9B">
      <w:pPr>
        <w:jc w:val="both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 xml:space="preserve">Постановлением администрации Пищальского сельского поселения от 23.12.2014 № 52 утверждена муниципальная программа «Охрана окружающей среды  на </w:t>
      </w:r>
      <w:r w:rsidR="00DE5392">
        <w:rPr>
          <w:b/>
          <w:sz w:val="28"/>
          <w:szCs w:val="28"/>
        </w:rPr>
        <w:t>2015-2021</w:t>
      </w:r>
      <w:r w:rsidRPr="004617A0">
        <w:rPr>
          <w:b/>
          <w:sz w:val="28"/>
          <w:szCs w:val="28"/>
        </w:rPr>
        <w:t xml:space="preserve"> годы»</w:t>
      </w:r>
    </w:p>
    <w:p w:rsidR="00C550DE" w:rsidRDefault="00C550DE" w:rsidP="00C550DE">
      <w:pPr>
        <w:jc w:val="center"/>
        <w:rPr>
          <w:sz w:val="28"/>
          <w:szCs w:val="28"/>
        </w:rPr>
      </w:pPr>
    </w:p>
    <w:p w:rsidR="00197769" w:rsidRPr="004617A0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</w:t>
      </w:r>
      <w:r w:rsidR="00511416">
        <w:rPr>
          <w:sz w:val="28"/>
          <w:szCs w:val="28"/>
        </w:rPr>
        <w:t xml:space="preserve">изации муниципальной программы </w:t>
      </w:r>
      <w:r w:rsidRPr="004617A0">
        <w:rPr>
          <w:sz w:val="28"/>
          <w:szCs w:val="28"/>
        </w:rPr>
        <w:t>«Охран</w:t>
      </w:r>
      <w:r w:rsidR="00276508">
        <w:rPr>
          <w:sz w:val="28"/>
          <w:szCs w:val="28"/>
        </w:rPr>
        <w:t>а окружающей среды  на 2015-2021</w:t>
      </w:r>
      <w:r w:rsidRPr="004617A0">
        <w:rPr>
          <w:sz w:val="28"/>
          <w:szCs w:val="28"/>
        </w:rPr>
        <w:t xml:space="preserve">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A023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«Охран</w:t>
            </w:r>
            <w:r w:rsidR="00DE5392">
              <w:rPr>
                <w:sz w:val="28"/>
                <w:szCs w:val="28"/>
              </w:rPr>
              <w:t>а окружающей среды  на 2015-2021</w:t>
            </w:r>
            <w:r w:rsidRPr="004617A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Осуществление мероприятий по экологическому воспитанию населения: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4617A0" w:rsidRDefault="004617A0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Default="00905F3B" w:rsidP="00511416">
      <w:pPr>
        <w:rPr>
          <w:sz w:val="28"/>
          <w:szCs w:val="28"/>
        </w:rPr>
      </w:pPr>
    </w:p>
    <w:p w:rsidR="00905F3B" w:rsidRPr="004617A0" w:rsidRDefault="00905F3B" w:rsidP="00511416">
      <w:pPr>
        <w:rPr>
          <w:sz w:val="28"/>
          <w:szCs w:val="28"/>
        </w:rPr>
      </w:pPr>
    </w:p>
    <w:p w:rsidR="00197769" w:rsidRPr="004617A0" w:rsidRDefault="00197769" w:rsidP="0092491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C627CE">
        <w:rPr>
          <w:sz w:val="28"/>
          <w:szCs w:val="28"/>
        </w:rPr>
        <w:t>сточников финансирования за 2020</w:t>
      </w:r>
      <w:r w:rsidR="00905F3B">
        <w:rPr>
          <w:sz w:val="28"/>
          <w:szCs w:val="28"/>
        </w:rPr>
        <w:t xml:space="preserve"> год</w:t>
      </w:r>
      <w:r w:rsidR="00905F3B">
        <w:rPr>
          <w:sz w:val="28"/>
          <w:szCs w:val="28"/>
        </w:rPr>
        <w:br/>
      </w:r>
      <w:r w:rsidRPr="004617A0">
        <w:rPr>
          <w:sz w:val="28"/>
          <w:szCs w:val="28"/>
        </w:rPr>
        <w:t>«Охран</w:t>
      </w:r>
      <w:r w:rsidR="00276508">
        <w:rPr>
          <w:sz w:val="28"/>
          <w:szCs w:val="28"/>
        </w:rPr>
        <w:t>а окружающей среды  на 2015-2021</w:t>
      </w:r>
      <w:r w:rsidRPr="004617A0">
        <w:rPr>
          <w:sz w:val="28"/>
          <w:szCs w:val="28"/>
        </w:rPr>
        <w:t xml:space="preserve">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Пищальского сельского поселения  «Охрана окружающей среды </w:t>
            </w:r>
          </w:p>
          <w:p w:rsidR="00197769" w:rsidRPr="004617A0" w:rsidRDefault="00DE5392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2015 - 2021</w:t>
            </w:r>
            <w:r w:rsidR="00197769" w:rsidRPr="004617A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</w:tbl>
    <w:p w:rsidR="00197769" w:rsidRPr="004617A0" w:rsidRDefault="00197769" w:rsidP="000E7A0D">
      <w:pPr>
        <w:jc w:val="both"/>
        <w:rPr>
          <w:sz w:val="28"/>
          <w:szCs w:val="28"/>
        </w:rPr>
      </w:pPr>
    </w:p>
    <w:p w:rsidR="00C550DE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C627CE">
        <w:rPr>
          <w:sz w:val="28"/>
          <w:szCs w:val="28"/>
        </w:rPr>
        <w:t>ениях</w:t>
      </w:r>
      <w:r w:rsidR="00C627CE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««Охран</w:t>
      </w:r>
      <w:r w:rsidR="00276508">
        <w:rPr>
          <w:sz w:val="28"/>
          <w:szCs w:val="28"/>
        </w:rPr>
        <w:t>а окружающей среды  на 2015-2021</w:t>
      </w:r>
      <w:r w:rsidRPr="004617A0">
        <w:rPr>
          <w:sz w:val="28"/>
          <w:szCs w:val="28"/>
        </w:rPr>
        <w:t xml:space="preserve"> годы»</w:t>
      </w:r>
    </w:p>
    <w:p w:rsidR="00197769" w:rsidRPr="004617A0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Изменения не вносились.</w:t>
      </w:r>
    </w:p>
    <w:p w:rsidR="00197769" w:rsidRDefault="00197769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7573EB" w:rsidRPr="004617A0" w:rsidRDefault="007573EB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905F3B" w:rsidRPr="007573EB" w:rsidRDefault="00197769" w:rsidP="007573E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30.12.2015 № 59 утверждена муниципальная программа «Развитие муници</w:t>
      </w:r>
      <w:r w:rsidR="00276508">
        <w:rPr>
          <w:b/>
          <w:sz w:val="28"/>
          <w:szCs w:val="28"/>
        </w:rPr>
        <w:t>пального управления на 2015-2021</w:t>
      </w:r>
      <w:r w:rsidRPr="004617A0">
        <w:rPr>
          <w:b/>
          <w:sz w:val="28"/>
          <w:szCs w:val="28"/>
        </w:rPr>
        <w:t xml:space="preserve"> годы»</w:t>
      </w:r>
    </w:p>
    <w:p w:rsidR="00DE5392" w:rsidRDefault="00DE5392" w:rsidP="00CD4513">
      <w:pPr>
        <w:jc w:val="center"/>
        <w:rPr>
          <w:sz w:val="28"/>
          <w:szCs w:val="28"/>
        </w:rPr>
      </w:pPr>
    </w:p>
    <w:p w:rsidR="00511416" w:rsidRDefault="00511416" w:rsidP="00CD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</w:t>
      </w:r>
      <w:r>
        <w:rPr>
          <w:sz w:val="28"/>
          <w:szCs w:val="28"/>
        </w:rPr>
        <w:t xml:space="preserve">лизации муниципальной программы </w:t>
      </w:r>
      <w:r w:rsidR="00197769" w:rsidRPr="004617A0">
        <w:rPr>
          <w:sz w:val="28"/>
          <w:szCs w:val="28"/>
        </w:rPr>
        <w:t>«Развитие муниципального управления</w:t>
      </w:r>
    </w:p>
    <w:p w:rsidR="00197769" w:rsidRPr="004617A0" w:rsidRDefault="00276508" w:rsidP="00CD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2015-2021</w:t>
      </w:r>
      <w:r w:rsidR="00197769" w:rsidRPr="004617A0">
        <w:rPr>
          <w:sz w:val="28"/>
          <w:szCs w:val="28"/>
        </w:rPr>
        <w:t xml:space="preserve"> годы»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1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«Развитие муниципального управления  на 2015-2020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обращений граждан в администрацию Пищальского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нормативных правовых актов, противоречащих  законодательству Российской Федерации и Кировской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муниципальных служащих органов местного самоуправления муниципальных служащих, повысивших квалификацию, прошедших профессиональную переподготовку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 от общего числа служащих, подлежащих обучению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фактов совершения коррупционных 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276508">
        <w:rPr>
          <w:sz w:val="28"/>
          <w:szCs w:val="28"/>
        </w:rPr>
        <w:t>сточников финансирования за 2020 год</w:t>
      </w:r>
      <w:r w:rsidR="00276508">
        <w:rPr>
          <w:sz w:val="28"/>
          <w:szCs w:val="28"/>
        </w:rPr>
        <w:br/>
        <w:t>«</w:t>
      </w:r>
      <w:r w:rsidRPr="004617A0">
        <w:rPr>
          <w:sz w:val="28"/>
          <w:szCs w:val="28"/>
        </w:rPr>
        <w:t>Развитие муниципального управления на 2015-2021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2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EF128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</w:t>
            </w:r>
          </w:p>
          <w:p w:rsidR="00197769" w:rsidRPr="004617A0" w:rsidRDefault="00197769" w:rsidP="00EF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муниципального управления на 2015 – 2021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19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9879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19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19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0625B4" w:rsidP="00CD45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Эффективность программы </w:t>
      </w:r>
      <w:r w:rsidR="00197769" w:rsidRPr="004617A0">
        <w:rPr>
          <w:sz w:val="28"/>
          <w:szCs w:val="28"/>
        </w:rPr>
        <w:t xml:space="preserve"> 100%</w:t>
      </w:r>
      <w:r>
        <w:rPr>
          <w:sz w:val="28"/>
          <w:szCs w:val="28"/>
        </w:rPr>
        <w:t>.</w:t>
      </w:r>
    </w:p>
    <w:p w:rsidR="00197769" w:rsidRPr="004617A0" w:rsidRDefault="00197769" w:rsidP="00CD4513">
      <w:pPr>
        <w:jc w:val="both"/>
        <w:rPr>
          <w:sz w:val="28"/>
          <w:szCs w:val="28"/>
        </w:rPr>
      </w:pPr>
    </w:p>
    <w:p w:rsidR="00105C28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276508">
        <w:rPr>
          <w:sz w:val="28"/>
          <w:szCs w:val="28"/>
        </w:rPr>
        <w:t>ениях</w:t>
      </w:r>
      <w:r w:rsidR="00276508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Развитие муниципального управления</w:t>
      </w:r>
    </w:p>
    <w:p w:rsidR="00197769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 xml:space="preserve"> на 2015-2021 годы»</w:t>
      </w:r>
    </w:p>
    <w:p w:rsidR="00276508" w:rsidRPr="004617A0" w:rsidRDefault="00276508" w:rsidP="00CD4513">
      <w:pPr>
        <w:jc w:val="center"/>
        <w:rPr>
          <w:sz w:val="28"/>
          <w:szCs w:val="28"/>
        </w:rPr>
      </w:pPr>
    </w:p>
    <w:p w:rsidR="00197769" w:rsidRDefault="0027650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 не вносились.</w:t>
      </w:r>
    </w:p>
    <w:p w:rsidR="00276508" w:rsidRDefault="0027650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08" w:rsidRDefault="0027650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F3B" w:rsidRDefault="00905F3B" w:rsidP="00757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3B" w:rsidRPr="004617A0" w:rsidRDefault="00905F3B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5B4" w:rsidRDefault="00197769" w:rsidP="00613B86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49 утверждена муниципальная программа «</w:t>
      </w:r>
      <w:r w:rsidRPr="004617A0">
        <w:rPr>
          <w:b/>
          <w:bCs/>
          <w:sz w:val="28"/>
          <w:szCs w:val="28"/>
        </w:rPr>
        <w:t xml:space="preserve">Развитие культуры на территории  Пищальского </w:t>
      </w:r>
      <w:r w:rsidR="00276508">
        <w:rPr>
          <w:b/>
          <w:bCs/>
          <w:sz w:val="28"/>
          <w:szCs w:val="28"/>
        </w:rPr>
        <w:t>сельского поселения на 2015-2021</w:t>
      </w:r>
      <w:r w:rsidRPr="004617A0">
        <w:rPr>
          <w:b/>
          <w:bCs/>
          <w:sz w:val="28"/>
          <w:szCs w:val="28"/>
        </w:rPr>
        <w:t xml:space="preserve"> год</w:t>
      </w:r>
    </w:p>
    <w:p w:rsidR="000625B4" w:rsidRDefault="000625B4" w:rsidP="00613B86">
      <w:pPr>
        <w:jc w:val="both"/>
        <w:rPr>
          <w:b/>
          <w:sz w:val="28"/>
          <w:szCs w:val="28"/>
        </w:rPr>
      </w:pPr>
    </w:p>
    <w:p w:rsidR="000625B4" w:rsidRPr="004617A0" w:rsidRDefault="000625B4" w:rsidP="00613B86">
      <w:pPr>
        <w:jc w:val="both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bCs/>
          <w:sz w:val="28"/>
          <w:szCs w:val="28"/>
        </w:rPr>
        <w:t xml:space="preserve">Развитие культуры на территории  Пищальского </w:t>
      </w:r>
      <w:r w:rsidR="00276508">
        <w:rPr>
          <w:bCs/>
          <w:sz w:val="28"/>
          <w:szCs w:val="28"/>
        </w:rPr>
        <w:t>сельского поселения на 2015-2021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105C28">
              <w:rPr>
                <w:sz w:val="28"/>
                <w:szCs w:val="28"/>
              </w:rPr>
              <w:t>отчетному</w:t>
            </w:r>
            <w:proofErr w:type="gramEnd"/>
            <w:r w:rsidRPr="00105C28">
              <w:rPr>
                <w:sz w:val="28"/>
                <w:szCs w:val="28"/>
              </w:rPr>
              <w:t xml:space="preserve"> </w:t>
            </w:r>
            <w:hyperlink r:id="rId13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E712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муниципальная программа  Пищальского сельского поселения «</w:t>
            </w:r>
            <w:r w:rsidRPr="00105C28">
              <w:rPr>
                <w:bCs/>
                <w:sz w:val="28"/>
                <w:szCs w:val="28"/>
              </w:rPr>
              <w:t xml:space="preserve">Развитие культуры на территории  Пищальского </w:t>
            </w:r>
            <w:r w:rsidR="00276508">
              <w:rPr>
                <w:bCs/>
                <w:sz w:val="28"/>
                <w:szCs w:val="28"/>
              </w:rPr>
              <w:t>сельского поселения на 2015-2021</w:t>
            </w:r>
            <w:r w:rsidRPr="00105C28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Приобретение памятной продукции (венки)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Уход и реставрация памятника погибшим воинам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7769" w:rsidRDefault="00197769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Default="00DE5392" w:rsidP="00905F3B">
      <w:pPr>
        <w:rPr>
          <w:b/>
          <w:sz w:val="28"/>
          <w:szCs w:val="28"/>
        </w:rPr>
      </w:pPr>
    </w:p>
    <w:p w:rsidR="00DE5392" w:rsidRDefault="00DE5392" w:rsidP="00613B86">
      <w:pPr>
        <w:jc w:val="center"/>
        <w:rPr>
          <w:b/>
          <w:sz w:val="28"/>
          <w:szCs w:val="28"/>
        </w:rPr>
      </w:pPr>
    </w:p>
    <w:p w:rsidR="00DE5392" w:rsidRPr="004617A0" w:rsidRDefault="00DE5392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lastRenderedPageBreak/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276508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 «</w:t>
      </w:r>
      <w:r w:rsidRPr="004617A0">
        <w:rPr>
          <w:bCs/>
          <w:sz w:val="28"/>
          <w:szCs w:val="28"/>
        </w:rPr>
        <w:t>Развитие культуры на территории  Пищальского сельского поселения на 2015-2021 годы</w:t>
      </w:r>
      <w:r w:rsidRPr="004617A0">
        <w:rPr>
          <w:sz w:val="28"/>
          <w:szCs w:val="28"/>
        </w:rPr>
        <w:t>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4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</w:t>
            </w:r>
          </w:p>
          <w:p w:rsidR="00197769" w:rsidRPr="004617A0" w:rsidRDefault="00197769" w:rsidP="00E71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Развитие культуры на территории  Пищальского сельского поселения на 2015-2021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both"/>
        <w:rPr>
          <w:sz w:val="28"/>
          <w:szCs w:val="28"/>
        </w:rPr>
      </w:pP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D36CEE">
        <w:rPr>
          <w:sz w:val="28"/>
          <w:szCs w:val="28"/>
        </w:rPr>
        <w:t>ениях</w:t>
      </w:r>
      <w:r w:rsidR="00D36CEE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</w:t>
      </w:r>
      <w:r w:rsidRPr="004617A0">
        <w:rPr>
          <w:bCs/>
          <w:sz w:val="28"/>
          <w:szCs w:val="28"/>
        </w:rPr>
        <w:t xml:space="preserve">Развитие культуры на территории  Пищальского </w:t>
      </w:r>
      <w:r w:rsidR="00D36CEE">
        <w:rPr>
          <w:bCs/>
          <w:sz w:val="28"/>
          <w:szCs w:val="28"/>
        </w:rPr>
        <w:t>сельского поселения на 2015-2021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 xml:space="preserve"> »</w:t>
      </w: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105C28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27.12.201</w:t>
            </w:r>
            <w:r w:rsidR="00D36CEE">
              <w:rPr>
                <w:sz w:val="28"/>
                <w:szCs w:val="28"/>
              </w:rPr>
              <w:t>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D36CEE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rPr>
                <w:sz w:val="28"/>
                <w:szCs w:val="28"/>
              </w:rPr>
            </w:pPr>
          </w:p>
        </w:tc>
      </w:tr>
    </w:tbl>
    <w:p w:rsidR="00511416" w:rsidRDefault="00511416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Default="00905F3B" w:rsidP="00D61A42">
      <w:pPr>
        <w:jc w:val="both"/>
        <w:rPr>
          <w:b/>
          <w:sz w:val="28"/>
          <w:szCs w:val="28"/>
        </w:rPr>
      </w:pPr>
    </w:p>
    <w:p w:rsidR="00905F3B" w:rsidRPr="004617A0" w:rsidRDefault="00905F3B" w:rsidP="00D61A42">
      <w:pPr>
        <w:jc w:val="both"/>
        <w:rPr>
          <w:b/>
          <w:sz w:val="28"/>
          <w:szCs w:val="28"/>
        </w:rPr>
      </w:pPr>
    </w:p>
    <w:p w:rsidR="00DE5392" w:rsidRPr="00905F3B" w:rsidRDefault="00197769" w:rsidP="00D61A42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51 утверждена муниципальная программа «</w:t>
      </w:r>
      <w:r w:rsidRPr="004617A0">
        <w:rPr>
          <w:rStyle w:val="2"/>
          <w:bCs w:val="0"/>
          <w:color w:val="auto"/>
          <w:sz w:val="28"/>
          <w:szCs w:val="28"/>
        </w:rPr>
        <w:t>Обеспечение безопасности жизнедея</w:t>
      </w:r>
      <w:r w:rsidR="00D36CEE">
        <w:rPr>
          <w:rStyle w:val="2"/>
          <w:bCs w:val="0"/>
          <w:color w:val="auto"/>
          <w:sz w:val="28"/>
          <w:szCs w:val="28"/>
        </w:rPr>
        <w:t>тельности населения на 2015-2021</w:t>
      </w:r>
      <w:r w:rsidRPr="004617A0">
        <w:rPr>
          <w:rStyle w:val="2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DE5392" w:rsidRPr="004617A0" w:rsidRDefault="00DE5392" w:rsidP="00D61A42">
      <w:pPr>
        <w:jc w:val="both"/>
        <w:rPr>
          <w:sz w:val="28"/>
          <w:szCs w:val="28"/>
        </w:rPr>
      </w:pPr>
    </w:p>
    <w:p w:rsidR="00197769" w:rsidRPr="004617A0" w:rsidRDefault="00197769" w:rsidP="00D61A4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</w:t>
      </w:r>
      <w:r w:rsidR="00D36CEE">
        <w:rPr>
          <w:rStyle w:val="2"/>
          <w:b w:val="0"/>
          <w:bCs w:val="0"/>
          <w:color w:val="auto"/>
          <w:sz w:val="28"/>
          <w:szCs w:val="28"/>
        </w:rPr>
        <w:t>ия на 2015-2021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105C28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105C28">
              <w:rPr>
                <w:sz w:val="28"/>
                <w:szCs w:val="28"/>
              </w:rPr>
              <w:t>Nп</w:t>
            </w:r>
            <w:proofErr w:type="spellEnd"/>
            <w:r w:rsidRPr="00105C28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05C2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105C28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105C28">
              <w:rPr>
                <w:sz w:val="28"/>
                <w:szCs w:val="28"/>
              </w:rPr>
              <w:t>отчетному</w:t>
            </w:r>
            <w:proofErr w:type="gramEnd"/>
            <w:r w:rsidRPr="00105C28">
              <w:rPr>
                <w:sz w:val="28"/>
                <w:szCs w:val="28"/>
              </w:rPr>
              <w:t xml:space="preserve"> </w:t>
            </w:r>
            <w:hyperlink r:id="rId15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 мерам 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тысяч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3A5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на противопожарную тематику, распространенных среди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тысяч штук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Длина созданных минерализованных противопожарных полос вокруг населенных пунктов (опашка)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Процент исправных источников противопожарного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действиям при угрозе террористических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антитеррора, распространенных среди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 xml:space="preserve">Количество рейдов по территории поселения на </w:t>
            </w:r>
            <w:r w:rsidRPr="00105C28">
              <w:rPr>
                <w:rStyle w:val="4"/>
                <w:color w:val="auto"/>
                <w:sz w:val="28"/>
                <w:szCs w:val="28"/>
              </w:rPr>
              <w:lastRenderedPageBreak/>
              <w:t>предмет выявления и ликвидации последствий экстремистской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lastRenderedPageBreak/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Количество проведенных мероприятий по профилактике преступлений и правонарушений, направленных, в частности, на активизацию борьбы с пьянством, алкоголизмом, безнадзорностью, правонарушений среди несовершеннолетних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преступлений и правонарушений, распростран</w:t>
            </w:r>
            <w:r w:rsidRPr="00105C28">
              <w:rPr>
                <w:sz w:val="28"/>
                <w:szCs w:val="28"/>
              </w:rPr>
              <w:t>енных среди населения</w:t>
            </w:r>
            <w:r w:rsidRPr="00105C2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выходов, отработанных членами добровольных формирований граждан по охране общественного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</w:tbl>
    <w:p w:rsidR="00DE5392" w:rsidRDefault="00DE5392" w:rsidP="00905F3B">
      <w:pPr>
        <w:rPr>
          <w:sz w:val="28"/>
          <w:szCs w:val="28"/>
        </w:rPr>
      </w:pPr>
    </w:p>
    <w:p w:rsidR="00DE5392" w:rsidRDefault="00DE5392" w:rsidP="00905F3B">
      <w:pPr>
        <w:rPr>
          <w:sz w:val="28"/>
          <w:szCs w:val="28"/>
        </w:rPr>
      </w:pPr>
    </w:p>
    <w:p w:rsidR="00197769" w:rsidRPr="00905F3B" w:rsidRDefault="00197769" w:rsidP="00905F3B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E04F41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населения на 2015-2021 годы</w:t>
      </w:r>
      <w:r w:rsidRPr="004617A0">
        <w:rPr>
          <w:sz w:val="28"/>
          <w:szCs w:val="28"/>
        </w:rPr>
        <w:t>»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1210"/>
        <w:gridCol w:w="1760"/>
        <w:gridCol w:w="2834"/>
      </w:tblGrid>
      <w:tr w:rsidR="00197769" w:rsidRPr="004617A0" w:rsidTr="00905F3B">
        <w:trPr>
          <w:trHeight w:val="78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6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 w:rsidTr="00905F3B">
        <w:trPr>
          <w:trHeight w:val="569"/>
        </w:trPr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Обеспечение безопасности и жизнедеятельности населения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428C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B6428C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0625B4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0625B4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8C" w:rsidRPr="004617A0" w:rsidRDefault="00B6428C" w:rsidP="00C6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b/>
                <w:sz w:val="28"/>
                <w:szCs w:val="28"/>
              </w:rPr>
              <w:t>Мероприятии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</w:t>
            </w:r>
            <w:r w:rsidR="00905F3B">
              <w:rPr>
                <w:b/>
                <w:sz w:val="28"/>
                <w:szCs w:val="28"/>
              </w:rPr>
              <w:t xml:space="preserve"> </w:t>
            </w:r>
            <w:r w:rsidRPr="004617A0">
              <w:rPr>
                <w:b/>
                <w:sz w:val="28"/>
                <w:szCs w:val="28"/>
              </w:rPr>
              <w:t>не вошедшие в подпрограммы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gridAfter w:val="3"/>
          <w:wAfter w:w="5804" w:type="dxa"/>
          <w:trHeight w:val="2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Подпрограммы</w:t>
            </w:r>
          </w:p>
        </w:tc>
      </w:tr>
      <w:tr w:rsidR="00197769" w:rsidRPr="004617A0" w:rsidTr="00905F3B">
        <w:trPr>
          <w:trHeight w:val="65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3"/>
                <w:sz w:val="28"/>
                <w:szCs w:val="28"/>
              </w:rPr>
              <w:t>«Противодействие  терроризму и экстремизму и защита жизни граждан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16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12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2"/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C7D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0625B4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«Профилактика преступлений»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 w:rsidTr="00905F3B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D61A42">
      <w:pPr>
        <w:jc w:val="both"/>
        <w:rPr>
          <w:sz w:val="28"/>
          <w:szCs w:val="28"/>
        </w:rPr>
      </w:pPr>
    </w:p>
    <w:p w:rsidR="00C550DE" w:rsidRDefault="00197769" w:rsidP="00C550DE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364ADC">
        <w:rPr>
          <w:sz w:val="28"/>
          <w:szCs w:val="28"/>
        </w:rPr>
        <w:t>ениях</w:t>
      </w:r>
      <w:r w:rsidR="00364ADC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</w:t>
      </w:r>
      <w:r w:rsidR="00E04F41">
        <w:rPr>
          <w:rStyle w:val="2"/>
          <w:b w:val="0"/>
          <w:bCs w:val="0"/>
          <w:color w:val="auto"/>
          <w:sz w:val="28"/>
          <w:szCs w:val="28"/>
        </w:rPr>
        <w:t>тельности населения на 2015-2021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не вносились.</w:t>
      </w: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905F3B">
      <w:pPr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905F3B" w:rsidRDefault="00905F3B" w:rsidP="00C550DE">
      <w:pPr>
        <w:jc w:val="center"/>
        <w:rPr>
          <w:sz w:val="28"/>
          <w:szCs w:val="28"/>
        </w:rPr>
      </w:pPr>
    </w:p>
    <w:p w:rsidR="00197769" w:rsidRPr="004617A0" w:rsidRDefault="00197769" w:rsidP="00C550DE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54 утверждена муниципальная программа «</w:t>
      </w:r>
      <w:r w:rsidRPr="004617A0">
        <w:rPr>
          <w:b/>
          <w:bCs/>
          <w:sz w:val="28"/>
          <w:szCs w:val="28"/>
        </w:rPr>
        <w:t>Реформирование и модернизация коммунальной и жилищной инфраструктуры  в Пищальском сельском поселении на 2015-2021 годы»</w:t>
      </w:r>
    </w:p>
    <w:p w:rsidR="00197769" w:rsidRPr="004617A0" w:rsidRDefault="00197769" w:rsidP="00BB62E5">
      <w:pPr>
        <w:jc w:val="both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C550DE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bCs/>
          <w:sz w:val="28"/>
          <w:szCs w:val="28"/>
        </w:rPr>
        <w:t>Реформирование и модернизация   коммунальной и жилищной инфраструктуры на 2015-2021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Оплата э/энергии на скважинах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Ремонт водопровода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DE5392" w:rsidRDefault="00DE5392" w:rsidP="00905F3B">
      <w:pPr>
        <w:rPr>
          <w:sz w:val="28"/>
          <w:szCs w:val="28"/>
        </w:rPr>
      </w:pPr>
    </w:p>
    <w:p w:rsidR="00DE5392" w:rsidRDefault="00DE5392" w:rsidP="00BB62E5">
      <w:pPr>
        <w:jc w:val="center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364ADC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«</w:t>
      </w:r>
      <w:r w:rsidRPr="004617A0">
        <w:rPr>
          <w:bCs/>
          <w:sz w:val="28"/>
          <w:szCs w:val="28"/>
        </w:rPr>
        <w:t>Реформирование и модернизация   коммунальной и жилищной инфраструктуры на 2015-2021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BB62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2332"/>
        <w:gridCol w:w="1404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«Улучшение коммунальной и жилищной </w:t>
            </w:r>
            <w:r w:rsidRPr="004617A0">
              <w:rPr>
                <w:sz w:val="28"/>
                <w:szCs w:val="28"/>
              </w:rPr>
              <w:lastRenderedPageBreak/>
              <w:t>инфраструктуры на 2015-2021 годы»</w:t>
            </w: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  <w:tc>
          <w:tcPr>
            <w:tcW w:w="1594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0625B4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310,4</w:t>
            </w:r>
          </w:p>
        </w:tc>
        <w:tc>
          <w:tcPr>
            <w:tcW w:w="1594" w:type="dxa"/>
          </w:tcPr>
          <w:p w:rsidR="00197769" w:rsidRPr="004617A0" w:rsidRDefault="000625B4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310,4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934,6</w:t>
            </w:r>
          </w:p>
        </w:tc>
        <w:tc>
          <w:tcPr>
            <w:tcW w:w="1594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936,6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2B48CC">
      <w:pPr>
        <w:tabs>
          <w:tab w:val="left" w:pos="6045"/>
        </w:tabs>
        <w:jc w:val="both"/>
        <w:rPr>
          <w:sz w:val="28"/>
          <w:szCs w:val="28"/>
        </w:rPr>
      </w:pPr>
    </w:p>
    <w:p w:rsidR="00DE5392" w:rsidRDefault="00197769" w:rsidP="00905F3B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Эффективность программы </w:t>
      </w:r>
      <w:r w:rsidR="000625B4">
        <w:rPr>
          <w:sz w:val="28"/>
          <w:szCs w:val="28"/>
        </w:rPr>
        <w:t>100%.</w:t>
      </w:r>
    </w:p>
    <w:p w:rsidR="00DE5392" w:rsidRDefault="00DE5392" w:rsidP="00BB62E5">
      <w:pPr>
        <w:jc w:val="center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364ADC">
        <w:rPr>
          <w:sz w:val="28"/>
          <w:szCs w:val="28"/>
        </w:rPr>
        <w:t>ениях</w:t>
      </w:r>
      <w:r w:rsidR="00364ADC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</w:t>
      </w:r>
      <w:r w:rsidRPr="004617A0">
        <w:rPr>
          <w:bCs/>
          <w:sz w:val="28"/>
          <w:szCs w:val="28"/>
        </w:rPr>
        <w:t>Реформирование и модернизация  коммунальной и жилищной инфраструктуры в Пищальском</w:t>
      </w:r>
      <w:r w:rsidR="00364ADC">
        <w:rPr>
          <w:bCs/>
          <w:sz w:val="28"/>
          <w:szCs w:val="28"/>
        </w:rPr>
        <w:t xml:space="preserve"> сельском поселении на 2015-2021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250"/>
        <w:gridCol w:w="1665"/>
        <w:gridCol w:w="1260"/>
        <w:gridCol w:w="3780"/>
      </w:tblGrid>
      <w:tr w:rsidR="00197769" w:rsidRPr="004617A0" w:rsidTr="00364ADC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364ADC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27.12.201</w:t>
            </w:r>
            <w:r w:rsidR="00364ADC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364ADC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364ADC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</w:p>
        </w:tc>
      </w:tr>
      <w:tr w:rsidR="00197769" w:rsidRPr="004617A0" w:rsidTr="00364ADC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</w:p>
        </w:tc>
      </w:tr>
    </w:tbl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197769" w:rsidRPr="00905F3B" w:rsidRDefault="00197769" w:rsidP="00905F3B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23.12.2015 № 56  утверждена муниципальная программа «</w:t>
      </w:r>
      <w:r w:rsidRPr="004617A0">
        <w:rPr>
          <w:b/>
          <w:bCs/>
          <w:sz w:val="28"/>
          <w:szCs w:val="28"/>
        </w:rPr>
        <w:t xml:space="preserve">Управление муниципальным имуществом Пищальского </w:t>
      </w:r>
      <w:r w:rsidR="00364ADC">
        <w:rPr>
          <w:b/>
          <w:bCs/>
          <w:sz w:val="28"/>
          <w:szCs w:val="28"/>
        </w:rPr>
        <w:t>сельского поселения на 2015-2021</w:t>
      </w:r>
      <w:r w:rsidRPr="004617A0">
        <w:rPr>
          <w:b/>
          <w:bCs/>
          <w:sz w:val="28"/>
          <w:szCs w:val="28"/>
        </w:rPr>
        <w:t xml:space="preserve"> годы»</w:t>
      </w:r>
    </w:p>
    <w:p w:rsidR="00DE5392" w:rsidRPr="004617A0" w:rsidRDefault="00DE5392" w:rsidP="00BB62E5">
      <w:pPr>
        <w:jc w:val="both"/>
        <w:rPr>
          <w:sz w:val="28"/>
          <w:szCs w:val="28"/>
        </w:rPr>
      </w:pPr>
    </w:p>
    <w:p w:rsidR="00197769" w:rsidRPr="00511416" w:rsidRDefault="00511416" w:rsidP="005114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</w:t>
      </w:r>
      <w:r w:rsidR="00C550DE">
        <w:rPr>
          <w:sz w:val="28"/>
          <w:szCs w:val="28"/>
        </w:rPr>
        <w:t xml:space="preserve">лизации муниципальной программы </w:t>
      </w:r>
      <w:r w:rsidR="00197769" w:rsidRPr="004617A0">
        <w:rPr>
          <w:sz w:val="28"/>
          <w:szCs w:val="28"/>
        </w:rPr>
        <w:t>«</w:t>
      </w:r>
      <w:r w:rsidR="00197769" w:rsidRPr="004617A0">
        <w:rPr>
          <w:bCs/>
          <w:sz w:val="28"/>
          <w:szCs w:val="28"/>
        </w:rPr>
        <w:t>Управление муниципальным имуществом Пищальского с</w:t>
      </w:r>
      <w:r w:rsidR="00364ADC">
        <w:rPr>
          <w:bCs/>
          <w:sz w:val="28"/>
          <w:szCs w:val="28"/>
        </w:rPr>
        <w:t>ельского поселения  на 2015-2021</w:t>
      </w:r>
      <w:r w:rsidR="00197769" w:rsidRPr="004617A0">
        <w:rPr>
          <w:bCs/>
          <w:sz w:val="28"/>
          <w:szCs w:val="28"/>
        </w:rPr>
        <w:t>годы</w:t>
      </w:r>
      <w:r w:rsidR="00197769"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обеспечение ежегодных поступлений в  бюджет поселения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обосновано 100%поступлением в бюджет рай</w:t>
            </w:r>
            <w:r w:rsidR="00DE5392">
              <w:rPr>
                <w:sz w:val="28"/>
                <w:szCs w:val="28"/>
              </w:rPr>
              <w:t>она районной аренды земли в 2018,2019</w:t>
            </w:r>
            <w:r w:rsidRPr="004617A0">
              <w:rPr>
                <w:sz w:val="28"/>
                <w:szCs w:val="28"/>
              </w:rPr>
              <w:t>,</w:t>
            </w:r>
            <w:r w:rsidR="00DE5392">
              <w:rPr>
                <w:sz w:val="28"/>
                <w:szCs w:val="28"/>
              </w:rPr>
              <w:t>2020</w:t>
            </w:r>
            <w:r w:rsidRPr="004617A0">
              <w:rPr>
                <w:sz w:val="28"/>
                <w:szCs w:val="28"/>
              </w:rPr>
              <w:t xml:space="preserve"> году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увеличение  удельного  веса  земельных  участков,   на которые зарегистрировано право собственности поселения, по отношению к  общему  количеству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905F3B" w:rsidRDefault="00905F3B" w:rsidP="00533F02">
      <w:pPr>
        <w:jc w:val="center"/>
        <w:rPr>
          <w:sz w:val="28"/>
          <w:szCs w:val="28"/>
        </w:rPr>
      </w:pPr>
    </w:p>
    <w:p w:rsidR="00197769" w:rsidRPr="004617A0" w:rsidRDefault="00197769" w:rsidP="00533F0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364ADC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«</w:t>
      </w:r>
      <w:r w:rsidRPr="004617A0">
        <w:rPr>
          <w:bCs/>
          <w:sz w:val="28"/>
          <w:szCs w:val="28"/>
        </w:rPr>
        <w:t>Управление муници</w:t>
      </w:r>
      <w:r w:rsidR="00364ADC">
        <w:rPr>
          <w:bCs/>
          <w:sz w:val="28"/>
          <w:szCs w:val="28"/>
        </w:rPr>
        <w:t>пальным имуществом на 2015-2021</w:t>
      </w:r>
      <w:r w:rsidRPr="004617A0">
        <w:rPr>
          <w:bCs/>
          <w:sz w:val="28"/>
          <w:szCs w:val="28"/>
        </w:rPr>
        <w:t xml:space="preserve">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2334"/>
        <w:gridCol w:w="1409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Управление муниц</w:t>
            </w:r>
            <w:r w:rsidR="00364ADC">
              <w:rPr>
                <w:bCs/>
                <w:sz w:val="28"/>
                <w:szCs w:val="28"/>
              </w:rPr>
              <w:t>ипальным имуществом на 2015-2021</w:t>
            </w:r>
            <w:r w:rsidRPr="004617A0">
              <w:rPr>
                <w:bCs/>
                <w:sz w:val="28"/>
                <w:szCs w:val="28"/>
              </w:rPr>
              <w:t xml:space="preserve">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594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594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1593" w:type="dxa"/>
          </w:tcPr>
          <w:p w:rsidR="00197769" w:rsidRPr="004617A0" w:rsidRDefault="000625B4" w:rsidP="00533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533F02">
      <w:pPr>
        <w:tabs>
          <w:tab w:val="left" w:pos="6045"/>
        </w:tabs>
        <w:rPr>
          <w:sz w:val="28"/>
          <w:szCs w:val="28"/>
        </w:rPr>
      </w:pPr>
    </w:p>
    <w:p w:rsidR="00DE5392" w:rsidRDefault="00197769" w:rsidP="00905F3B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Объем финансирования муниципальной программы будет уточняться ежегодно по итогам оценки эффективности реализации программных мероприятий</w:t>
      </w:r>
      <w:proofErr w:type="gramStart"/>
      <w:r w:rsidRPr="004617A0">
        <w:rPr>
          <w:sz w:val="28"/>
          <w:szCs w:val="28"/>
        </w:rPr>
        <w:t>.»</w:t>
      </w:r>
      <w:r w:rsidR="00DE5392">
        <w:rPr>
          <w:sz w:val="28"/>
          <w:szCs w:val="28"/>
        </w:rPr>
        <w:t>.</w:t>
      </w:r>
      <w:proofErr w:type="gramEnd"/>
    </w:p>
    <w:p w:rsidR="00DE5392" w:rsidRDefault="00DE5392" w:rsidP="00533F02">
      <w:pPr>
        <w:jc w:val="center"/>
        <w:rPr>
          <w:sz w:val="28"/>
          <w:szCs w:val="28"/>
        </w:rPr>
      </w:pPr>
    </w:p>
    <w:p w:rsidR="00197769" w:rsidRPr="004617A0" w:rsidRDefault="00197769" w:rsidP="00533F0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</w:t>
      </w:r>
      <w:r w:rsidR="00364ADC">
        <w:rPr>
          <w:sz w:val="28"/>
          <w:szCs w:val="28"/>
        </w:rPr>
        <w:t>ениях</w:t>
      </w:r>
      <w:r w:rsidR="00364ADC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</w:t>
      </w:r>
      <w:r w:rsidRPr="004617A0">
        <w:rPr>
          <w:bCs/>
          <w:sz w:val="28"/>
          <w:szCs w:val="28"/>
        </w:rPr>
        <w:t>Управление муниципальным имуществом на 2015-2021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364ADC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364AD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364ADC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364ADC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161BF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905F3B" w:rsidRDefault="00905F3B" w:rsidP="00811D60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905F3B" w:rsidRDefault="00905F3B" w:rsidP="00811D60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811D60" w:rsidRPr="00905F3B" w:rsidRDefault="00197769" w:rsidP="00905F3B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  <w:r w:rsidRPr="00364ADC">
        <w:rPr>
          <w:b/>
          <w:sz w:val="28"/>
          <w:szCs w:val="28"/>
        </w:rPr>
        <w:t xml:space="preserve">Постановлением администрации Пищальского сельского поселения от </w:t>
      </w:r>
      <w:r w:rsidR="001D3962">
        <w:rPr>
          <w:b/>
          <w:sz w:val="28"/>
          <w:szCs w:val="28"/>
        </w:rPr>
        <w:t>23</w:t>
      </w:r>
      <w:r w:rsidRPr="00364ADC">
        <w:rPr>
          <w:b/>
          <w:sz w:val="28"/>
          <w:szCs w:val="28"/>
        </w:rPr>
        <w:t>.1</w:t>
      </w:r>
      <w:r w:rsidR="001D3962">
        <w:rPr>
          <w:b/>
          <w:sz w:val="28"/>
          <w:szCs w:val="28"/>
        </w:rPr>
        <w:t>2.2014 № 55</w:t>
      </w:r>
      <w:r w:rsidRPr="00364ADC">
        <w:rPr>
          <w:b/>
          <w:sz w:val="28"/>
          <w:szCs w:val="28"/>
        </w:rPr>
        <w:t xml:space="preserve"> утверждена муниципальная программа «Развитие тра</w:t>
      </w:r>
      <w:r w:rsidR="001D3962">
        <w:rPr>
          <w:b/>
          <w:sz w:val="28"/>
          <w:szCs w:val="28"/>
        </w:rPr>
        <w:t>нспортной инфраструктуры на 2015</w:t>
      </w:r>
      <w:r w:rsidRPr="00364ADC">
        <w:rPr>
          <w:b/>
          <w:sz w:val="28"/>
          <w:szCs w:val="28"/>
        </w:rPr>
        <w:t>-2021 годы</w:t>
      </w:r>
      <w:r w:rsidRPr="00364ADC">
        <w:rPr>
          <w:b/>
          <w:bCs/>
          <w:sz w:val="28"/>
          <w:szCs w:val="28"/>
        </w:rPr>
        <w:t>»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364ADC">
        <w:rPr>
          <w:sz w:val="28"/>
          <w:szCs w:val="28"/>
        </w:rPr>
        <w:t>Информация</w:t>
      </w:r>
      <w:r w:rsidRPr="00364ADC">
        <w:rPr>
          <w:sz w:val="28"/>
          <w:szCs w:val="28"/>
        </w:rPr>
        <w:br/>
      </w:r>
      <w:r w:rsidRPr="004617A0">
        <w:rPr>
          <w:sz w:val="28"/>
          <w:szCs w:val="28"/>
        </w:rPr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1D3962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«Развитие транспортной инфраструктуры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0003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2332"/>
        <w:gridCol w:w="1404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1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транспортной инфраструктуры</w:t>
            </w:r>
            <w:r w:rsidR="001D3962">
              <w:rPr>
                <w:bCs/>
                <w:sz w:val="28"/>
                <w:szCs w:val="28"/>
              </w:rPr>
              <w:t xml:space="preserve"> на 2015</w:t>
            </w:r>
            <w:r w:rsidRPr="004617A0">
              <w:rPr>
                <w:bCs/>
                <w:sz w:val="28"/>
                <w:szCs w:val="28"/>
              </w:rPr>
              <w:t>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573,7</w:t>
            </w:r>
          </w:p>
        </w:tc>
        <w:tc>
          <w:tcPr>
            <w:tcW w:w="1594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593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573,7</w:t>
            </w:r>
          </w:p>
        </w:tc>
        <w:tc>
          <w:tcPr>
            <w:tcW w:w="1594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593" w:type="dxa"/>
          </w:tcPr>
          <w:p w:rsidR="00197769" w:rsidRPr="004617A0" w:rsidRDefault="000625B4" w:rsidP="00E4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</w:tbl>
    <w:p w:rsidR="00197769" w:rsidRPr="004617A0" w:rsidRDefault="00197769" w:rsidP="00722C2D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  <w:r w:rsidRPr="004617A0">
        <w:rPr>
          <w:sz w:val="28"/>
          <w:szCs w:val="28"/>
        </w:rPr>
        <w:t xml:space="preserve">Эффективность </w:t>
      </w:r>
      <w:r w:rsidR="00905F3B">
        <w:rPr>
          <w:sz w:val="28"/>
          <w:szCs w:val="28"/>
        </w:rPr>
        <w:t>программы менее 100%.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="001D3962">
        <w:rPr>
          <w:sz w:val="28"/>
          <w:szCs w:val="28"/>
        </w:rPr>
        <w:br/>
        <w:t>по состоянию на 01.03.2020</w:t>
      </w:r>
      <w:r w:rsidRPr="004617A0">
        <w:rPr>
          <w:sz w:val="28"/>
          <w:szCs w:val="28"/>
        </w:rPr>
        <w:t xml:space="preserve"> «Развитие транспортной инфраструктуры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000339">
      <w:pPr>
        <w:jc w:val="center"/>
        <w:rPr>
          <w:sz w:val="28"/>
          <w:szCs w:val="28"/>
        </w:rPr>
      </w:pPr>
    </w:p>
    <w:p w:rsidR="00197769" w:rsidRDefault="00C550DE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не вносились.</w:t>
      </w:r>
    </w:p>
    <w:p w:rsidR="00C550DE" w:rsidRDefault="00C550DE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50DE" w:rsidRDefault="00C550DE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F3B" w:rsidRDefault="00905F3B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F3B" w:rsidRPr="004617A0" w:rsidRDefault="00905F3B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416" w:rsidRDefault="00197769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 сельского поселения от </w:t>
      </w:r>
      <w:r w:rsidR="00C550DE">
        <w:rPr>
          <w:b/>
          <w:sz w:val="28"/>
          <w:szCs w:val="28"/>
        </w:rPr>
        <w:t>30.12.2014 № 60</w:t>
      </w:r>
      <w:r w:rsidRPr="004617A0">
        <w:rPr>
          <w:b/>
          <w:sz w:val="28"/>
          <w:szCs w:val="28"/>
        </w:rPr>
        <w:t xml:space="preserve"> утверждена муниципальная программа </w:t>
      </w:r>
      <w:r w:rsidRPr="004617A0">
        <w:rPr>
          <w:sz w:val="28"/>
          <w:szCs w:val="28"/>
        </w:rPr>
        <w:t>«</w:t>
      </w:r>
      <w:r w:rsidRPr="004617A0">
        <w:rPr>
          <w:b/>
          <w:sz w:val="28"/>
          <w:szCs w:val="28"/>
        </w:rPr>
        <w:t xml:space="preserve">Регулирование межбюджетных отношений Пищальского сельского поселения </w:t>
      </w: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A0">
        <w:rPr>
          <w:b/>
          <w:sz w:val="28"/>
          <w:szCs w:val="28"/>
        </w:rPr>
        <w:t>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реализации муниципа</w:t>
      </w:r>
      <w:r w:rsidR="007573EB">
        <w:rPr>
          <w:sz w:val="28"/>
          <w:szCs w:val="28"/>
        </w:rPr>
        <w:t xml:space="preserve">льной программы </w:t>
      </w:r>
      <w:r w:rsidRPr="004617A0">
        <w:rPr>
          <w:sz w:val="28"/>
          <w:szCs w:val="28"/>
        </w:rPr>
        <w:t>«Регулирование межбюджетных отношений Пищальского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22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перечисление межбюджетных трансфертов из бюджета поселения бюджету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7573EB">
      <w:pPr>
        <w:widowControl w:val="0"/>
        <w:autoSpaceDE w:val="0"/>
        <w:autoSpaceDN w:val="0"/>
        <w:adjustRightInd w:val="0"/>
        <w:spacing w:before="72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</w:t>
      </w:r>
      <w:r w:rsidR="00C550DE">
        <w:rPr>
          <w:sz w:val="28"/>
          <w:szCs w:val="28"/>
        </w:rPr>
        <w:t>сточников финансирования за 2020</w:t>
      </w:r>
      <w:r w:rsidRPr="004617A0">
        <w:rPr>
          <w:sz w:val="28"/>
          <w:szCs w:val="28"/>
        </w:rPr>
        <w:t xml:space="preserve"> год «Регулирование межбюджетных отношений Пищальского 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338"/>
        <w:gridCol w:w="1419"/>
        <w:gridCol w:w="1770"/>
        <w:gridCol w:w="1746"/>
      </w:tblGrid>
      <w:tr w:rsidR="00197769" w:rsidRPr="004617A0">
        <w:tc>
          <w:tcPr>
            <w:tcW w:w="2385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3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«Регулирование </w:t>
            </w:r>
            <w:r w:rsidRPr="004617A0">
              <w:rPr>
                <w:sz w:val="28"/>
                <w:szCs w:val="28"/>
              </w:rPr>
              <w:lastRenderedPageBreak/>
              <w:t xml:space="preserve">межбюджетных отношений  </w:t>
            </w:r>
          </w:p>
          <w:p w:rsidR="00197769" w:rsidRPr="004617A0" w:rsidRDefault="00C550DE" w:rsidP="00D36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2015-</w:t>
            </w:r>
            <w:r w:rsidR="00197769" w:rsidRPr="004617A0">
              <w:rPr>
                <w:sz w:val="28"/>
                <w:szCs w:val="28"/>
              </w:rPr>
              <w:t>2021 годы»</w:t>
            </w: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905F3B" w:rsidP="005A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94" w:type="dxa"/>
          </w:tcPr>
          <w:p w:rsidR="00197769" w:rsidRPr="004617A0" w:rsidRDefault="00905F3B" w:rsidP="00D3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905F3B" w:rsidP="005A7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94" w:type="dxa"/>
          </w:tcPr>
          <w:p w:rsidR="00197769" w:rsidRPr="004617A0" w:rsidRDefault="00905F3B" w:rsidP="00D36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105C28">
      <w:pPr>
        <w:widowControl w:val="0"/>
        <w:autoSpaceDE w:val="0"/>
        <w:autoSpaceDN w:val="0"/>
        <w:adjustRightInd w:val="0"/>
        <w:spacing w:before="72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 xml:space="preserve">по </w:t>
      </w:r>
      <w:r w:rsidR="00C550DE">
        <w:rPr>
          <w:sz w:val="28"/>
          <w:szCs w:val="28"/>
        </w:rPr>
        <w:t>состоянию на 01.03.2020</w:t>
      </w:r>
      <w:r w:rsidRPr="004617A0">
        <w:rPr>
          <w:sz w:val="28"/>
          <w:szCs w:val="28"/>
        </w:rPr>
        <w:t xml:space="preserve"> «Регулирование межбюджетных отношений Пищальского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5A71BD">
      <w:pPr>
        <w:jc w:val="center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1559"/>
        <w:gridCol w:w="1082"/>
        <w:gridCol w:w="3780"/>
      </w:tblGrid>
      <w:tr w:rsidR="00197769" w:rsidRPr="004617A0" w:rsidTr="00C550DE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C550D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5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C550DE" w:rsidP="00905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C550DE" w:rsidP="009057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C550DE" w:rsidP="00905761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197769" w:rsidRPr="004617A0" w:rsidRDefault="00197769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7573EB" w:rsidRDefault="007573EB" w:rsidP="00B50177">
      <w:pPr>
        <w:ind w:left="720"/>
        <w:jc w:val="center"/>
        <w:rPr>
          <w:b/>
          <w:sz w:val="28"/>
          <w:szCs w:val="28"/>
        </w:rPr>
      </w:pPr>
    </w:p>
    <w:p w:rsidR="004E39BB" w:rsidRDefault="004E39BB" w:rsidP="00B50177">
      <w:pPr>
        <w:ind w:left="720"/>
        <w:jc w:val="center"/>
        <w:rPr>
          <w:b/>
          <w:sz w:val="28"/>
          <w:szCs w:val="28"/>
        </w:rPr>
      </w:pPr>
    </w:p>
    <w:p w:rsidR="00197769" w:rsidRPr="004617A0" w:rsidRDefault="00197769" w:rsidP="00B50177">
      <w:pPr>
        <w:ind w:left="72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Сводная таблица по муниципальным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Оценка эффективности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Целесооб</w:t>
            </w:r>
            <w:r w:rsidR="00225EB4">
              <w:rPr>
                <w:sz w:val="28"/>
                <w:szCs w:val="28"/>
              </w:rPr>
              <w:t>разность к финансированию в 2015</w:t>
            </w:r>
            <w:r w:rsidRPr="004617A0">
              <w:rPr>
                <w:sz w:val="28"/>
                <w:szCs w:val="28"/>
              </w:rPr>
              <w:t>-2021гг.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«Поддержка и развитие малого и среднего предпринимательства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«Благоустройство Пищальс</w:t>
            </w:r>
            <w:r w:rsidR="00C550DE">
              <w:rPr>
                <w:sz w:val="28"/>
                <w:szCs w:val="28"/>
              </w:rPr>
              <w:t>кого сельского поселения на 2015</w:t>
            </w:r>
            <w:r w:rsidRPr="004617A0">
              <w:rPr>
                <w:sz w:val="28"/>
                <w:szCs w:val="28"/>
              </w:rPr>
              <w:t>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="00C550DE">
              <w:rPr>
                <w:sz w:val="28"/>
                <w:szCs w:val="28"/>
              </w:rPr>
              <w:t>Охрана окружающей среды  на 2015</w:t>
            </w:r>
            <w:r w:rsidRPr="004617A0">
              <w:rPr>
                <w:sz w:val="28"/>
                <w:szCs w:val="28"/>
              </w:rPr>
              <w:t>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</w:t>
            </w:r>
            <w:r w:rsidR="00C550DE">
              <w:rPr>
                <w:sz w:val="28"/>
                <w:szCs w:val="28"/>
              </w:rPr>
              <w:t>униципального управления на 2015</w:t>
            </w:r>
            <w:r w:rsidRPr="004617A0">
              <w:rPr>
                <w:sz w:val="28"/>
                <w:szCs w:val="28"/>
              </w:rPr>
              <w:t>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Развитие культуры на территории  Пищальского сельского поселения на 2015-2021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</w:t>
            </w:r>
            <w:r w:rsidR="00225EB4">
              <w:rPr>
                <w:sz w:val="28"/>
                <w:szCs w:val="28"/>
              </w:rPr>
              <w:t>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</w:t>
            </w:r>
            <w:r w:rsidRPr="004617A0">
              <w:rPr>
                <w:rStyle w:val="2"/>
                <w:b w:val="0"/>
                <w:bCs w:val="0"/>
                <w:color w:val="auto"/>
                <w:sz w:val="28"/>
                <w:szCs w:val="28"/>
              </w:rPr>
              <w:t>Обеспечение безопасности жизнедеятельности населения на 2015-2021 годы</w:t>
            </w:r>
            <w:r w:rsidRPr="004617A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Улучшение коммунальной и жилищной инфраструктуры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</w:t>
            </w:r>
            <w:r w:rsidR="00225EB4">
              <w:rPr>
                <w:sz w:val="28"/>
                <w:szCs w:val="28"/>
              </w:rPr>
              <w:t>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Управление муниципальным имуществом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транспортной инфраструктуры на 2015-2021 годы</w:t>
            </w:r>
            <w:r w:rsidRPr="004617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</w:t>
            </w:r>
            <w:r w:rsidR="00225EB4">
              <w:rPr>
                <w:sz w:val="28"/>
                <w:szCs w:val="28"/>
              </w:rPr>
              <w:t>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«Регулирование межбюджетных </w:t>
            </w:r>
            <w:r w:rsidRPr="004617A0">
              <w:rPr>
                <w:sz w:val="28"/>
                <w:szCs w:val="28"/>
              </w:rPr>
              <w:lastRenderedPageBreak/>
              <w:t>отношений Пищальского сельского поселения на 2015-2021 годы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</w:t>
            </w:r>
            <w:r w:rsidR="00225EB4">
              <w:rPr>
                <w:sz w:val="28"/>
                <w:szCs w:val="28"/>
              </w:rPr>
              <w:t>ообразна</w:t>
            </w:r>
            <w:proofErr w:type="gramEnd"/>
            <w:r w:rsidR="00225EB4">
              <w:rPr>
                <w:sz w:val="28"/>
                <w:szCs w:val="28"/>
              </w:rPr>
              <w:t xml:space="preserve"> к финансированию в </w:t>
            </w:r>
            <w:r w:rsidR="00225EB4">
              <w:rPr>
                <w:sz w:val="28"/>
                <w:szCs w:val="28"/>
              </w:rPr>
              <w:lastRenderedPageBreak/>
              <w:t>2015</w:t>
            </w:r>
            <w:r w:rsidRPr="004617A0">
              <w:rPr>
                <w:sz w:val="28"/>
                <w:szCs w:val="28"/>
              </w:rPr>
              <w:t>-2021 гг..</w:t>
            </w:r>
          </w:p>
        </w:tc>
      </w:tr>
    </w:tbl>
    <w:p w:rsidR="00105C28" w:rsidRDefault="00105C28" w:rsidP="00225EB4">
      <w:pPr>
        <w:widowControl w:val="0"/>
        <w:autoSpaceDE w:val="0"/>
        <w:autoSpaceDN w:val="0"/>
        <w:adjustRightInd w:val="0"/>
        <w:spacing w:before="720"/>
        <w:rPr>
          <w:b/>
          <w:sz w:val="28"/>
          <w:szCs w:val="28"/>
        </w:rPr>
      </w:pPr>
    </w:p>
    <w:p w:rsidR="00197769" w:rsidRPr="004617A0" w:rsidRDefault="00197769" w:rsidP="000C3477">
      <w:pPr>
        <w:jc w:val="center"/>
        <w:rPr>
          <w:b/>
          <w:sz w:val="28"/>
          <w:szCs w:val="28"/>
        </w:rPr>
      </w:pPr>
    </w:p>
    <w:sectPr w:rsidR="00197769" w:rsidRPr="004617A0" w:rsidSect="00905F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08F"/>
    <w:multiLevelType w:val="hybridMultilevel"/>
    <w:tmpl w:val="E7FC3108"/>
    <w:lvl w:ilvl="0" w:tplc="D9D67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14512C0"/>
    <w:multiLevelType w:val="hybridMultilevel"/>
    <w:tmpl w:val="E990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0DF"/>
    <w:rsid w:val="00000339"/>
    <w:rsid w:val="00001B6E"/>
    <w:rsid w:val="000046B2"/>
    <w:rsid w:val="00011E99"/>
    <w:rsid w:val="00016970"/>
    <w:rsid w:val="000208A4"/>
    <w:rsid w:val="000448F8"/>
    <w:rsid w:val="000536AA"/>
    <w:rsid w:val="000625B4"/>
    <w:rsid w:val="00087BF5"/>
    <w:rsid w:val="000B09C2"/>
    <w:rsid w:val="000B340F"/>
    <w:rsid w:val="000C3477"/>
    <w:rsid w:val="000E7A0D"/>
    <w:rsid w:val="000F02B5"/>
    <w:rsid w:val="000F6881"/>
    <w:rsid w:val="00105C28"/>
    <w:rsid w:val="00115FF0"/>
    <w:rsid w:val="001735F7"/>
    <w:rsid w:val="001761C4"/>
    <w:rsid w:val="0019616F"/>
    <w:rsid w:val="00197769"/>
    <w:rsid w:val="001A496E"/>
    <w:rsid w:val="001C2AB7"/>
    <w:rsid w:val="001C4A9E"/>
    <w:rsid w:val="001D3962"/>
    <w:rsid w:val="001D5039"/>
    <w:rsid w:val="001D762E"/>
    <w:rsid w:val="001F7093"/>
    <w:rsid w:val="00225EB4"/>
    <w:rsid w:val="00275580"/>
    <w:rsid w:val="00276508"/>
    <w:rsid w:val="00292AAC"/>
    <w:rsid w:val="00296500"/>
    <w:rsid w:val="002A637A"/>
    <w:rsid w:val="002B48CC"/>
    <w:rsid w:val="002D18E0"/>
    <w:rsid w:val="002D75A2"/>
    <w:rsid w:val="00305597"/>
    <w:rsid w:val="00363212"/>
    <w:rsid w:val="00364ADC"/>
    <w:rsid w:val="003A58C3"/>
    <w:rsid w:val="003F06E3"/>
    <w:rsid w:val="00407478"/>
    <w:rsid w:val="00412E78"/>
    <w:rsid w:val="00425F69"/>
    <w:rsid w:val="00441F00"/>
    <w:rsid w:val="004617A0"/>
    <w:rsid w:val="00471F03"/>
    <w:rsid w:val="0047708C"/>
    <w:rsid w:val="0049782E"/>
    <w:rsid w:val="004B008D"/>
    <w:rsid w:val="004E14A5"/>
    <w:rsid w:val="004E39BB"/>
    <w:rsid w:val="005038FC"/>
    <w:rsid w:val="00511416"/>
    <w:rsid w:val="0051425E"/>
    <w:rsid w:val="00533F02"/>
    <w:rsid w:val="00536825"/>
    <w:rsid w:val="00581513"/>
    <w:rsid w:val="00583D38"/>
    <w:rsid w:val="005A71BD"/>
    <w:rsid w:val="005C3252"/>
    <w:rsid w:val="005D1325"/>
    <w:rsid w:val="005E604A"/>
    <w:rsid w:val="005F6624"/>
    <w:rsid w:val="00602B0D"/>
    <w:rsid w:val="00613B86"/>
    <w:rsid w:val="00624284"/>
    <w:rsid w:val="00625948"/>
    <w:rsid w:val="00643F6F"/>
    <w:rsid w:val="0064498A"/>
    <w:rsid w:val="00652530"/>
    <w:rsid w:val="00661D44"/>
    <w:rsid w:val="00684EC6"/>
    <w:rsid w:val="006E3839"/>
    <w:rsid w:val="006E4C34"/>
    <w:rsid w:val="007060DF"/>
    <w:rsid w:val="007104D8"/>
    <w:rsid w:val="007210F1"/>
    <w:rsid w:val="00722C2D"/>
    <w:rsid w:val="007573EB"/>
    <w:rsid w:val="00760453"/>
    <w:rsid w:val="00761EDC"/>
    <w:rsid w:val="007637FE"/>
    <w:rsid w:val="00795F98"/>
    <w:rsid w:val="007B320D"/>
    <w:rsid w:val="007C2D61"/>
    <w:rsid w:val="007F2F89"/>
    <w:rsid w:val="00811D60"/>
    <w:rsid w:val="0088358C"/>
    <w:rsid w:val="00897AEB"/>
    <w:rsid w:val="008A25BC"/>
    <w:rsid w:val="008A2711"/>
    <w:rsid w:val="008A699A"/>
    <w:rsid w:val="008C1DF9"/>
    <w:rsid w:val="00905761"/>
    <w:rsid w:val="00905F3B"/>
    <w:rsid w:val="009061A5"/>
    <w:rsid w:val="009161BF"/>
    <w:rsid w:val="00924918"/>
    <w:rsid w:val="00933AF9"/>
    <w:rsid w:val="0093479E"/>
    <w:rsid w:val="00947A9C"/>
    <w:rsid w:val="00961011"/>
    <w:rsid w:val="0096197E"/>
    <w:rsid w:val="00963C5A"/>
    <w:rsid w:val="0098794E"/>
    <w:rsid w:val="009C4781"/>
    <w:rsid w:val="009F7523"/>
    <w:rsid w:val="00A023C7"/>
    <w:rsid w:val="00A16D00"/>
    <w:rsid w:val="00A477CE"/>
    <w:rsid w:val="00A64CC2"/>
    <w:rsid w:val="00A75DB0"/>
    <w:rsid w:val="00A835EA"/>
    <w:rsid w:val="00A84F74"/>
    <w:rsid w:val="00A879E0"/>
    <w:rsid w:val="00AA577D"/>
    <w:rsid w:val="00AF2B86"/>
    <w:rsid w:val="00B0747A"/>
    <w:rsid w:val="00B11523"/>
    <w:rsid w:val="00B2203E"/>
    <w:rsid w:val="00B25A9B"/>
    <w:rsid w:val="00B44F2B"/>
    <w:rsid w:val="00B50177"/>
    <w:rsid w:val="00B61596"/>
    <w:rsid w:val="00B636E8"/>
    <w:rsid w:val="00B6428C"/>
    <w:rsid w:val="00BA4C41"/>
    <w:rsid w:val="00BB62E5"/>
    <w:rsid w:val="00BD5637"/>
    <w:rsid w:val="00BE4D3A"/>
    <w:rsid w:val="00BF0EF3"/>
    <w:rsid w:val="00C13624"/>
    <w:rsid w:val="00C137F2"/>
    <w:rsid w:val="00C17AF5"/>
    <w:rsid w:val="00C26C1D"/>
    <w:rsid w:val="00C550DE"/>
    <w:rsid w:val="00C627CE"/>
    <w:rsid w:val="00C709ED"/>
    <w:rsid w:val="00C73D56"/>
    <w:rsid w:val="00C8042A"/>
    <w:rsid w:val="00C879A7"/>
    <w:rsid w:val="00C92B8E"/>
    <w:rsid w:val="00C9616F"/>
    <w:rsid w:val="00CA3199"/>
    <w:rsid w:val="00CC1AE4"/>
    <w:rsid w:val="00CD1792"/>
    <w:rsid w:val="00CD4513"/>
    <w:rsid w:val="00CE5350"/>
    <w:rsid w:val="00CF3903"/>
    <w:rsid w:val="00D1413B"/>
    <w:rsid w:val="00D15109"/>
    <w:rsid w:val="00D36793"/>
    <w:rsid w:val="00D36CEE"/>
    <w:rsid w:val="00D47163"/>
    <w:rsid w:val="00D61A42"/>
    <w:rsid w:val="00D7012D"/>
    <w:rsid w:val="00DA7B78"/>
    <w:rsid w:val="00DE5392"/>
    <w:rsid w:val="00E04F41"/>
    <w:rsid w:val="00E23B09"/>
    <w:rsid w:val="00E26C01"/>
    <w:rsid w:val="00E42E9A"/>
    <w:rsid w:val="00E63D13"/>
    <w:rsid w:val="00E712FA"/>
    <w:rsid w:val="00E71A37"/>
    <w:rsid w:val="00E71DF7"/>
    <w:rsid w:val="00E958F0"/>
    <w:rsid w:val="00EB21CF"/>
    <w:rsid w:val="00EC7DC7"/>
    <w:rsid w:val="00ED3DAA"/>
    <w:rsid w:val="00EE00EF"/>
    <w:rsid w:val="00EE19A9"/>
    <w:rsid w:val="00EF1282"/>
    <w:rsid w:val="00EF6333"/>
    <w:rsid w:val="00F00809"/>
    <w:rsid w:val="00F009F5"/>
    <w:rsid w:val="00F553CF"/>
    <w:rsid w:val="00F96B6F"/>
    <w:rsid w:val="00FB3DE2"/>
    <w:rsid w:val="00FC02FA"/>
    <w:rsid w:val="00FC43A2"/>
    <w:rsid w:val="00FC5287"/>
    <w:rsid w:val="00FE15CE"/>
    <w:rsid w:val="00FF34DE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6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7060D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8">
    <w:name w:val="Знак Знак8 Знак Знак"/>
    <w:basedOn w:val="a"/>
    <w:uiPriority w:val="99"/>
    <w:rsid w:val="00016970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8 Знак Знак1"/>
    <w:basedOn w:val="a"/>
    <w:uiPriority w:val="99"/>
    <w:rsid w:val="007F2F8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uiPriority w:val="99"/>
    <w:rsid w:val="00EE00EF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A7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471F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471F03"/>
  </w:style>
  <w:style w:type="character" w:customStyle="1" w:styleId="2">
    <w:name w:val="Основной текст (2)"/>
    <w:basedOn w:val="a0"/>
    <w:uiPriority w:val="99"/>
    <w:rsid w:val="00D61A42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0">
    <w:name w:val="Основной текст8 Знак Знак"/>
    <w:basedOn w:val="a0"/>
    <w:link w:val="82"/>
    <w:uiPriority w:val="99"/>
    <w:locked/>
    <w:rsid w:val="00C137F2"/>
    <w:rPr>
      <w:rFonts w:eastAsia="Times New Roman" w:cs="Times New Roman"/>
      <w:color w:val="000000"/>
      <w:sz w:val="18"/>
      <w:szCs w:val="18"/>
      <w:lang w:val="ru-RU" w:eastAsia="ru-RU" w:bidi="ar-SA"/>
    </w:rPr>
  </w:style>
  <w:style w:type="character" w:customStyle="1" w:styleId="4">
    <w:name w:val="Основной текст4"/>
    <w:basedOn w:val="80"/>
    <w:uiPriority w:val="99"/>
    <w:rsid w:val="00C137F2"/>
    <w:rPr>
      <w:spacing w:val="0"/>
      <w:w w:val="100"/>
      <w:position w:val="0"/>
    </w:rPr>
  </w:style>
  <w:style w:type="paragraph" w:customStyle="1" w:styleId="82">
    <w:name w:val="Основной текст8 Знак"/>
    <w:basedOn w:val="a"/>
    <w:link w:val="80"/>
    <w:uiPriority w:val="99"/>
    <w:rsid w:val="00C137F2"/>
    <w:pPr>
      <w:widowControl w:val="0"/>
      <w:shd w:val="clear" w:color="auto" w:fill="FFFFFF"/>
      <w:spacing w:before="300" w:after="60" w:line="240" w:lineRule="atLeast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2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4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2" Type="http://schemas.openxmlformats.org/officeDocument/2006/relationships/hyperlink" Target="file:///C:\Users\&#1041;&#1072;&#1075;&#1072;&#1077;&#1074;&#1099;\AppData\Local\Opera\Opera\temporary_downloads\RLAW24060000_0_20130527_143409_52876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Comp</dc:creator>
  <cp:lastModifiedBy>User</cp:lastModifiedBy>
  <cp:revision>2</cp:revision>
  <cp:lastPrinted>2020-03-19T10:20:00Z</cp:lastPrinted>
  <dcterms:created xsi:type="dcterms:W3CDTF">2021-03-02T06:41:00Z</dcterms:created>
  <dcterms:modified xsi:type="dcterms:W3CDTF">2021-03-02T06:41:00Z</dcterms:modified>
</cp:coreProperties>
</file>