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648" w:type="dxa"/>
        <w:jc w:val="center"/>
        <w:tblInd w:w="0" w:type="dxa"/>
        <w:tblLayout w:type="fixed"/>
        <w:tblCellMar>
          <w:top w:w="0" w:type="dxa"/>
          <w:left w:w="108" w:type="dxa"/>
          <w:bottom w:w="0" w:type="dxa"/>
          <w:right w:w="108" w:type="dxa"/>
        </w:tblCellMar>
      </w:tblPr>
      <w:tblGrid>
        <w:gridCol w:w="2163"/>
        <w:gridCol w:w="2396"/>
        <w:gridCol w:w="1167"/>
        <w:gridCol w:w="1296"/>
        <w:gridCol w:w="2626"/>
      </w:tblGrid>
      <w:tr>
        <w:trPr/>
        <w:tc>
          <w:tcPr>
            <w:tcW w:w="9648" w:type="dxa"/>
            <w:gridSpan w:val="5"/>
            <w:tcBorders/>
          </w:tcPr>
          <w:p>
            <w:pPr>
              <w:pStyle w:val="Normal"/>
              <w:widowControl w:val="false"/>
              <w:spacing w:before="0" w:after="0"/>
              <w:jc w:val="center"/>
              <w:rPr>
                <w:rFonts w:ascii="Times New Roman" w:hAnsi="Times New Roman" w:cs="Times New Roman"/>
                <w:b/>
                <w:b/>
                <w:sz w:val="28"/>
                <w:szCs w:val="28"/>
              </w:rPr>
            </w:pPr>
            <w:r>
              <w:rPr>
                <w:rFonts w:cs="Times New Roman" w:ascii="Times New Roman" w:hAnsi="Times New Roman"/>
                <w:b/>
                <w:sz w:val="28"/>
                <w:szCs w:val="28"/>
              </w:rPr>
              <w:t>АДМИНИСТРАЦИЯ КУЧЕЛАПОВСКОГО СЕЛЬСКОГО ПОСЕЛЕНИЯ ОРИЧЕВСКОГО РАЙОНА КИРОВСКОЙ ОБЛАСТИ</w:t>
            </w:r>
          </w:p>
        </w:tc>
      </w:tr>
      <w:tr>
        <w:trPr/>
        <w:tc>
          <w:tcPr>
            <w:tcW w:w="9648" w:type="dxa"/>
            <w:gridSpan w:val="5"/>
            <w:tcBorders/>
          </w:tcPr>
          <w:p>
            <w:pPr>
              <w:pStyle w:val="Normal"/>
              <w:widowControl w:val="false"/>
              <w:spacing w:before="0" w:after="0"/>
              <w:jc w:val="center"/>
              <w:rPr>
                <w:rFonts w:ascii="Times New Roman" w:hAnsi="Times New Roman" w:cs="Times New Roman"/>
                <w:b/>
                <w:b/>
                <w:sz w:val="28"/>
                <w:szCs w:val="28"/>
              </w:rPr>
            </w:pPr>
            <w:r>
              <w:rPr>
                <w:rFonts w:cs="Times New Roman" w:ascii="Times New Roman" w:hAnsi="Times New Roman"/>
                <w:b/>
                <w:sz w:val="28"/>
                <w:szCs w:val="28"/>
              </w:rPr>
            </w:r>
          </w:p>
        </w:tc>
      </w:tr>
      <w:tr>
        <w:trPr/>
        <w:tc>
          <w:tcPr>
            <w:tcW w:w="9648" w:type="dxa"/>
            <w:gridSpan w:val="5"/>
            <w:tcBorders/>
          </w:tcPr>
          <w:p>
            <w:pPr>
              <w:pStyle w:val="Normal"/>
              <w:widowControl w:val="false"/>
              <w:spacing w:before="0" w:after="0"/>
              <w:jc w:val="center"/>
              <w:rPr>
                <w:rFonts w:ascii="Times New Roman" w:hAnsi="Times New Roman" w:cs="Times New Roman"/>
                <w:b/>
                <w:b/>
                <w:sz w:val="28"/>
                <w:szCs w:val="28"/>
              </w:rPr>
            </w:pPr>
            <w:r>
              <w:rPr>
                <w:rFonts w:cs="Times New Roman" w:ascii="Times New Roman" w:hAnsi="Times New Roman"/>
                <w:b/>
                <w:sz w:val="28"/>
                <w:szCs w:val="28"/>
              </w:rPr>
            </w:r>
          </w:p>
        </w:tc>
      </w:tr>
      <w:tr>
        <w:trPr/>
        <w:tc>
          <w:tcPr>
            <w:tcW w:w="9648" w:type="dxa"/>
            <w:gridSpan w:val="5"/>
            <w:tcBorders/>
          </w:tcPr>
          <w:p>
            <w:pPr>
              <w:pStyle w:val="Normal"/>
              <w:widowControl w:val="false"/>
              <w:spacing w:before="0" w:after="0"/>
              <w:jc w:val="center"/>
              <w:rPr>
                <w:rFonts w:ascii="Times New Roman" w:hAnsi="Times New Roman" w:cs="Times New Roman"/>
                <w:b/>
                <w:b/>
                <w:sz w:val="32"/>
                <w:szCs w:val="32"/>
              </w:rPr>
            </w:pPr>
            <w:r>
              <w:rPr>
                <w:rFonts w:cs="Times New Roman" w:ascii="Times New Roman" w:hAnsi="Times New Roman"/>
                <w:b/>
                <w:sz w:val="32"/>
                <w:szCs w:val="32"/>
              </w:rPr>
              <w:t>ПОСТАНОВЛЕНИЕ</w:t>
            </w:r>
          </w:p>
        </w:tc>
      </w:tr>
      <w:tr>
        <w:trPr>
          <w:trHeight w:val="94" w:hRule="atLeast"/>
        </w:trPr>
        <w:tc>
          <w:tcPr>
            <w:tcW w:w="9648" w:type="dxa"/>
            <w:gridSpan w:val="5"/>
            <w:tcBorders/>
          </w:tcPr>
          <w:p>
            <w:pPr>
              <w:pStyle w:val="Normal"/>
              <w:widowControl w:val="false"/>
              <w:spacing w:lineRule="exact" w:line="360" w:before="0" w:after="0"/>
              <w:rPr>
                <w:rFonts w:ascii="Times New Roman" w:hAnsi="Times New Roman" w:cs="Times New Roman"/>
                <w:sz w:val="28"/>
                <w:szCs w:val="28"/>
              </w:rPr>
            </w:pPr>
            <w:r>
              <w:rPr>
                <w:rFonts w:cs="Times New Roman" w:ascii="Times New Roman" w:hAnsi="Times New Roman"/>
                <w:sz w:val="28"/>
                <w:szCs w:val="28"/>
              </w:rPr>
            </w:r>
          </w:p>
        </w:tc>
      </w:tr>
      <w:tr>
        <w:trPr/>
        <w:tc>
          <w:tcPr>
            <w:tcW w:w="2163" w:type="dxa"/>
            <w:tcBorders>
              <w:bottom w:val="single" w:sz="4" w:space="0" w:color="000000"/>
            </w:tcBorders>
          </w:tcPr>
          <w:p>
            <w:pPr>
              <w:pStyle w:val="Normal"/>
              <w:widowControl w:val="false"/>
              <w:spacing w:before="0" w:after="0"/>
              <w:rPr>
                <w:rFonts w:ascii="Times New Roman" w:hAnsi="Times New Roman" w:cs="Times New Roman"/>
                <w:sz w:val="28"/>
                <w:szCs w:val="28"/>
              </w:rPr>
            </w:pPr>
            <w:r>
              <w:rPr>
                <w:rFonts w:cs="Times New Roman" w:ascii="Times New Roman" w:hAnsi="Times New Roman"/>
                <w:sz w:val="28"/>
                <w:szCs w:val="28"/>
              </w:rPr>
              <w:t>05.04.2023</w:t>
            </w:r>
          </w:p>
        </w:tc>
        <w:tc>
          <w:tcPr>
            <w:tcW w:w="4859" w:type="dxa"/>
            <w:gridSpan w:val="3"/>
            <w:tcBorders/>
          </w:tcPr>
          <w:p>
            <w:pPr>
              <w:pStyle w:val="Normal"/>
              <w:widowControl w:val="false"/>
              <w:spacing w:before="0" w:after="0"/>
              <w:rPr>
                <w:rFonts w:ascii="Times New Roman" w:hAnsi="Times New Roman" w:cs="Times New Roman"/>
                <w:sz w:val="28"/>
                <w:szCs w:val="28"/>
              </w:rPr>
            </w:pPr>
            <w:r>
              <w:rPr>
                <w:rFonts w:cs="Times New Roman" w:ascii="Times New Roman" w:hAnsi="Times New Roman"/>
                <w:sz w:val="28"/>
                <w:szCs w:val="28"/>
              </w:rPr>
            </w:r>
          </w:p>
        </w:tc>
        <w:tc>
          <w:tcPr>
            <w:tcW w:w="2626" w:type="dxa"/>
            <w:tcBorders>
              <w:bottom w:val="single" w:sz="4" w:space="0" w:color="000000"/>
            </w:tcBorders>
          </w:tcPr>
          <w:p>
            <w:pPr>
              <w:pStyle w:val="Normal"/>
              <w:widowControl w:val="false"/>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21</w:t>
            </w:r>
          </w:p>
        </w:tc>
      </w:tr>
      <w:tr>
        <w:trPr/>
        <w:tc>
          <w:tcPr>
            <w:tcW w:w="2163" w:type="dxa"/>
            <w:tcBorders>
              <w:top w:val="single" w:sz="4" w:space="0" w:color="000000"/>
            </w:tcBorders>
          </w:tcPr>
          <w:p>
            <w:pPr>
              <w:pStyle w:val="Normal"/>
              <w:widowControl w:val="false"/>
              <w:spacing w:before="0" w:after="0"/>
              <w:jc w:val="center"/>
              <w:rPr>
                <w:rFonts w:ascii="Times New Roman" w:hAnsi="Times New Roman" w:cs="Times New Roman"/>
                <w:sz w:val="28"/>
                <w:szCs w:val="28"/>
              </w:rPr>
            </w:pPr>
            <w:r>
              <w:rPr>
                <w:rFonts w:cs="Times New Roman" w:ascii="Times New Roman" w:hAnsi="Times New Roman"/>
                <w:sz w:val="28"/>
                <w:szCs w:val="28"/>
              </w:rPr>
            </w:r>
          </w:p>
        </w:tc>
        <w:tc>
          <w:tcPr>
            <w:tcW w:w="4859" w:type="dxa"/>
            <w:gridSpan w:val="3"/>
            <w:tcBorders/>
          </w:tcPr>
          <w:p>
            <w:pPr>
              <w:pStyle w:val="Normal"/>
              <w:widowControl w:val="false"/>
              <w:spacing w:before="0" w:after="0"/>
              <w:jc w:val="center"/>
              <w:rPr>
                <w:rFonts w:ascii="Times New Roman" w:hAnsi="Times New Roman" w:cs="Times New Roman"/>
                <w:sz w:val="28"/>
                <w:szCs w:val="28"/>
              </w:rPr>
            </w:pPr>
            <w:r>
              <w:rPr>
                <w:rFonts w:cs="Times New Roman" w:ascii="Times New Roman" w:hAnsi="Times New Roman"/>
                <w:sz w:val="28"/>
                <w:szCs w:val="28"/>
              </w:rPr>
              <w:t xml:space="preserve">д.Кучелапы </w:t>
            </w:r>
          </w:p>
        </w:tc>
        <w:tc>
          <w:tcPr>
            <w:tcW w:w="2626" w:type="dxa"/>
            <w:tcBorders/>
          </w:tcPr>
          <w:p>
            <w:pPr>
              <w:pStyle w:val="Normal"/>
              <w:widowControl w:val="false"/>
              <w:spacing w:before="0" w:after="0"/>
              <w:jc w:val="center"/>
              <w:rPr>
                <w:rFonts w:ascii="Times New Roman" w:hAnsi="Times New Roman" w:cs="Times New Roman"/>
                <w:sz w:val="28"/>
                <w:szCs w:val="28"/>
              </w:rPr>
            </w:pPr>
            <w:r>
              <w:rPr>
                <w:rFonts w:cs="Times New Roman" w:ascii="Times New Roman" w:hAnsi="Times New Roman"/>
                <w:sz w:val="28"/>
                <w:szCs w:val="28"/>
              </w:rPr>
            </w:r>
          </w:p>
        </w:tc>
      </w:tr>
      <w:tr>
        <w:trPr>
          <w:trHeight w:val="304" w:hRule="atLeast"/>
        </w:trPr>
        <w:tc>
          <w:tcPr>
            <w:tcW w:w="9648" w:type="dxa"/>
            <w:gridSpan w:val="5"/>
            <w:tcBorders/>
          </w:tcPr>
          <w:p>
            <w:pPr>
              <w:pStyle w:val="Normal"/>
              <w:widowControl w:val="false"/>
              <w:spacing w:lineRule="exact" w:line="480" w:before="0" w:after="0"/>
              <w:rPr>
                <w:rFonts w:ascii="Times New Roman" w:hAnsi="Times New Roman" w:cs="Times New Roman"/>
                <w:sz w:val="28"/>
                <w:szCs w:val="28"/>
              </w:rPr>
            </w:pPr>
            <w:r>
              <w:rPr>
                <w:rFonts w:cs="Times New Roman" w:ascii="Times New Roman" w:hAnsi="Times New Roman"/>
                <w:sz w:val="28"/>
                <w:szCs w:val="28"/>
              </w:rPr>
            </w:r>
          </w:p>
        </w:tc>
      </w:tr>
      <w:tr>
        <w:trPr/>
        <w:tc>
          <w:tcPr>
            <w:tcW w:w="9648" w:type="dxa"/>
            <w:gridSpan w:val="5"/>
            <w:tcBorders/>
          </w:tcPr>
          <w:p>
            <w:pPr>
              <w:pStyle w:val="Normal"/>
              <w:widowControl w:val="false"/>
              <w:spacing w:lineRule="exact" w:line="280" w:before="0" w:after="0"/>
              <w:jc w:val="center"/>
              <w:rPr>
                <w:rFonts w:ascii="Times New Roman" w:hAnsi="Times New Roman" w:cs="Times New Roman"/>
                <w:b/>
                <w:b/>
                <w:sz w:val="28"/>
                <w:szCs w:val="28"/>
              </w:rPr>
            </w:pPr>
            <w:r>
              <w:rPr>
                <w:rFonts w:cs="Times New Roman" w:ascii="Times New Roman" w:hAnsi="Times New Roman"/>
                <w:b/>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w:t>
            </w:r>
          </w:p>
        </w:tc>
      </w:tr>
      <w:tr>
        <w:trPr/>
        <w:tc>
          <w:tcPr>
            <w:tcW w:w="9648" w:type="dxa"/>
            <w:gridSpan w:val="5"/>
            <w:tcBorders/>
          </w:tcPr>
          <w:p>
            <w:pPr>
              <w:pStyle w:val="Normal"/>
              <w:widowControl w:val="false"/>
              <w:tabs>
                <w:tab w:val="clear" w:pos="708"/>
                <w:tab w:val="left" w:pos="765" w:leader="none"/>
              </w:tabs>
              <w:spacing w:lineRule="auto" w:line="360" w:before="0" w:after="0"/>
              <w:rPr>
                <w:rFonts w:ascii="Times New Roman" w:hAnsi="Times New Roman" w:cs="Times New Roman"/>
                <w:sz w:val="28"/>
                <w:szCs w:val="28"/>
              </w:rPr>
            </w:pPr>
            <w:r>
              <w:rPr>
                <w:rFonts w:cs="Times New Roman" w:ascii="Times New Roman" w:hAnsi="Times New Roman"/>
                <w:sz w:val="28"/>
                <w:szCs w:val="28"/>
              </w:rPr>
            </w:r>
          </w:p>
        </w:tc>
      </w:tr>
      <w:tr>
        <w:trPr/>
        <w:tc>
          <w:tcPr>
            <w:tcW w:w="9648" w:type="dxa"/>
            <w:gridSpan w:val="5"/>
            <w:tcBorders/>
          </w:tcPr>
          <w:p>
            <w:pPr>
              <w:pStyle w:val="Normal"/>
              <w:widowControl w:val="false"/>
              <w:tabs>
                <w:tab w:val="clear" w:pos="708"/>
                <w:tab w:val="left" w:pos="765" w:leader="none"/>
                <w:tab w:val="left" w:pos="1080" w:leader="none"/>
              </w:tabs>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Кучелаповского сельского поселения ПОСТАНОВЛЯЕТ:</w:t>
            </w:r>
          </w:p>
          <w:p>
            <w:pPr>
              <w:pStyle w:val="ConsPlusTitle"/>
              <w:widowControl w:val="false"/>
              <w:ind w:left="0" w:right="0" w:firstLine="709"/>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 согласно приложению.</w:t>
            </w:r>
          </w:p>
          <w:p>
            <w:pPr>
              <w:pStyle w:val="Normal"/>
              <w:widowControl w:val="false"/>
              <w:tabs>
                <w:tab w:val="clear" w:pos="708"/>
                <w:tab w:val="left" w:pos="765" w:leader="none"/>
                <w:tab w:val="left" w:pos="1080" w:leader="none"/>
              </w:tabs>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 Обнародовать настоящее постановление.</w:t>
            </w:r>
          </w:p>
        </w:tc>
      </w:tr>
      <w:tr>
        <w:trPr>
          <w:trHeight w:val="327" w:hRule="atLeast"/>
        </w:trPr>
        <w:tc>
          <w:tcPr>
            <w:tcW w:w="9648" w:type="dxa"/>
            <w:gridSpan w:val="5"/>
            <w:tcBorders/>
          </w:tcPr>
          <w:p>
            <w:pPr>
              <w:pStyle w:val="Normal"/>
              <w:widowControl w:val="false"/>
              <w:spacing w:lineRule="exact" w:line="72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5726" w:type="dxa"/>
            <w:gridSpan w:val="3"/>
            <w:tcBorders/>
          </w:tcPr>
          <w:p>
            <w:pPr>
              <w:pStyle w:val="Normal"/>
              <w:widowControl w:val="false"/>
              <w:tabs>
                <w:tab w:val="clear" w:pos="708"/>
                <w:tab w:val="left" w:pos="3405" w:leader="none"/>
              </w:tabs>
              <w:spacing w:lineRule="exact" w:line="240"/>
              <w:rPr>
                <w:rFonts w:ascii="Times New Roman" w:hAnsi="Times New Roman"/>
                <w:sz w:val="28"/>
                <w:szCs w:val="28"/>
              </w:rPr>
            </w:pPr>
            <w:r>
              <w:rPr>
                <w:rFonts w:ascii="Times New Roman" w:hAnsi="Times New Roman"/>
                <w:sz w:val="28"/>
                <w:szCs w:val="28"/>
              </w:rPr>
              <w:t xml:space="preserve">Глава администрации </w:t>
            </w:r>
          </w:p>
          <w:p>
            <w:pPr>
              <w:pStyle w:val="Normal"/>
              <w:widowControl w:val="false"/>
              <w:tabs>
                <w:tab w:val="clear" w:pos="708"/>
                <w:tab w:val="left" w:pos="3405" w:leader="none"/>
              </w:tabs>
              <w:spacing w:lineRule="exact" w:line="240"/>
              <w:jc w:val="both"/>
              <w:rPr>
                <w:rFonts w:ascii="Times New Roman" w:hAnsi="Times New Roman"/>
                <w:sz w:val="28"/>
                <w:szCs w:val="28"/>
              </w:rPr>
            </w:pPr>
            <w:r>
              <w:rPr>
                <w:rFonts w:ascii="Times New Roman" w:hAnsi="Times New Roman"/>
                <w:sz w:val="28"/>
                <w:szCs w:val="28"/>
              </w:rPr>
              <w:t xml:space="preserve">Кучелаповского </w:t>
            </w:r>
          </w:p>
          <w:p>
            <w:pPr>
              <w:pStyle w:val="Normal"/>
              <w:widowControl w:val="false"/>
              <w:tabs>
                <w:tab w:val="clear" w:pos="708"/>
                <w:tab w:val="left" w:pos="3405" w:leader="none"/>
              </w:tabs>
              <w:spacing w:lineRule="exact" w:line="240" w:before="0" w:after="0"/>
              <w:jc w:val="both"/>
              <w:rPr>
                <w:sz w:val="28"/>
                <w:szCs w:val="28"/>
              </w:rPr>
            </w:pPr>
            <w:r>
              <w:rPr>
                <w:rFonts w:cs="Times New Roman" w:ascii="Times New Roman" w:hAnsi="Times New Roman"/>
                <w:sz w:val="28"/>
                <w:szCs w:val="28"/>
              </w:rPr>
              <w:t xml:space="preserve">сельского поселения      </w:t>
            </w:r>
          </w:p>
        </w:tc>
        <w:tc>
          <w:tcPr>
            <w:tcW w:w="3922" w:type="dxa"/>
            <w:gridSpan w:val="2"/>
            <w:tcBorders/>
            <w:vAlign w:val="bottom"/>
          </w:tcPr>
          <w:p>
            <w:pPr>
              <w:pStyle w:val="Normal"/>
              <w:widowControl w:val="false"/>
              <w:tabs>
                <w:tab w:val="clear" w:pos="708"/>
                <w:tab w:val="left" w:pos="3405" w:leader="none"/>
              </w:tabs>
              <w:spacing w:lineRule="exact" w:line="240" w:before="0" w:after="0"/>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В.И. Шихов</w:t>
            </w:r>
          </w:p>
        </w:tc>
      </w:tr>
      <w:tr>
        <w:trPr>
          <w:trHeight w:val="30" w:hRule="atLeast"/>
        </w:trPr>
        <w:tc>
          <w:tcPr>
            <w:tcW w:w="9648" w:type="dxa"/>
            <w:gridSpan w:val="5"/>
            <w:tcBorders>
              <w:bottom w:val="single" w:sz="4" w:space="0" w:color="000000"/>
            </w:tcBorders>
          </w:tcPr>
          <w:p>
            <w:pPr>
              <w:pStyle w:val="Normal"/>
              <w:widowControl w:val="false"/>
              <w:tabs>
                <w:tab w:val="clear" w:pos="708"/>
                <w:tab w:val="left" w:pos="3405" w:leader="none"/>
              </w:tabs>
              <w:spacing w:lineRule="exact" w:line="360" w:before="0" w:after="0"/>
              <w:rPr>
                <w:rFonts w:ascii="Times New Roman" w:hAnsi="Times New Roman" w:cs="Times New Roman"/>
                <w:sz w:val="28"/>
                <w:szCs w:val="28"/>
              </w:rPr>
            </w:pPr>
            <w:r>
              <w:rPr>
                <w:rFonts w:cs="Times New Roman" w:ascii="Times New Roman" w:hAnsi="Times New Roman"/>
                <w:sz w:val="28"/>
                <w:szCs w:val="28"/>
              </w:rPr>
            </w:r>
          </w:p>
        </w:tc>
      </w:tr>
      <w:tr>
        <w:trPr/>
        <w:tc>
          <w:tcPr>
            <w:tcW w:w="9648" w:type="dxa"/>
            <w:gridSpan w:val="5"/>
            <w:tcBorders>
              <w:top w:val="single" w:sz="4" w:space="0" w:color="000000"/>
            </w:tcBorders>
          </w:tcPr>
          <w:p>
            <w:pPr>
              <w:pStyle w:val="Normal"/>
              <w:widowControl w:val="false"/>
              <w:tabs>
                <w:tab w:val="clear" w:pos="708"/>
                <w:tab w:val="left" w:pos="3405" w:leader="none"/>
              </w:tabs>
              <w:spacing w:lineRule="exact" w:line="360" w:before="0" w:after="0"/>
              <w:rPr>
                <w:rFonts w:ascii="Times New Roman" w:hAnsi="Times New Roman" w:cs="Times New Roman"/>
                <w:sz w:val="28"/>
                <w:szCs w:val="28"/>
              </w:rPr>
            </w:pPr>
            <w:r>
              <w:rPr>
                <w:rFonts w:cs="Times New Roman" w:ascii="Times New Roman" w:hAnsi="Times New Roman"/>
                <w:sz w:val="28"/>
                <w:szCs w:val="28"/>
              </w:rPr>
            </w:r>
          </w:p>
        </w:tc>
      </w:tr>
      <w:tr>
        <w:trPr/>
        <w:tc>
          <w:tcPr>
            <w:tcW w:w="4559" w:type="dxa"/>
            <w:gridSpan w:val="2"/>
            <w:tcBorders/>
          </w:tcPr>
          <w:p>
            <w:pPr>
              <w:pStyle w:val="Normal"/>
              <w:widowControl w:val="false"/>
              <w:tabs>
                <w:tab w:val="clear" w:pos="708"/>
                <w:tab w:val="left" w:pos="3405" w:leader="none"/>
              </w:tabs>
              <w:spacing w:before="0" w:after="0"/>
              <w:rPr>
                <w:rFonts w:ascii="Times New Roman" w:hAnsi="Times New Roman" w:cs="Times New Roman"/>
                <w:sz w:val="28"/>
                <w:szCs w:val="28"/>
              </w:rPr>
            </w:pPr>
            <w:r>
              <w:rPr/>
            </w:r>
          </w:p>
        </w:tc>
        <w:tc>
          <w:tcPr>
            <w:tcW w:w="5089" w:type="dxa"/>
            <w:gridSpan w:val="3"/>
            <w:tcBorders/>
          </w:tcPr>
          <w:p>
            <w:pPr>
              <w:pStyle w:val="Normal"/>
              <w:widowControl w:val="false"/>
              <w:tabs>
                <w:tab w:val="clear" w:pos="708"/>
                <w:tab w:val="left" w:pos="3405" w:leader="none"/>
              </w:tabs>
              <w:spacing w:before="0" w:after="0"/>
              <w:jc w:val="right"/>
              <w:rPr>
                <w:rFonts w:ascii="Times New Roman" w:hAnsi="Times New Roman" w:cs="Times New Roman"/>
                <w:sz w:val="28"/>
                <w:szCs w:val="28"/>
              </w:rPr>
            </w:pPr>
            <w:r>
              <w:rPr>
                <w:rFonts w:cs="Times New Roman" w:ascii="Times New Roman" w:hAnsi="Times New Roman"/>
                <w:sz w:val="28"/>
                <w:szCs w:val="28"/>
              </w:rPr>
            </w:r>
          </w:p>
        </w:tc>
      </w:tr>
      <w:tr>
        <w:trPr/>
        <w:tc>
          <w:tcPr>
            <w:tcW w:w="4559" w:type="dxa"/>
            <w:gridSpan w:val="2"/>
            <w:tcBorders/>
          </w:tcPr>
          <w:p>
            <w:pPr>
              <w:pStyle w:val="Normal"/>
              <w:widowControl w:val="false"/>
              <w:tabs>
                <w:tab w:val="clear" w:pos="708"/>
                <w:tab w:val="left" w:pos="3405" w:leader="none"/>
              </w:tabs>
              <w:spacing w:lineRule="exact" w:line="480" w:before="0" w:after="0"/>
              <w:rPr>
                <w:rFonts w:ascii="Times New Roman" w:hAnsi="Times New Roman" w:cs="Times New Roman"/>
                <w:sz w:val="28"/>
                <w:szCs w:val="28"/>
              </w:rPr>
            </w:pPr>
            <w:r>
              <w:rPr>
                <w:rFonts w:cs="Times New Roman" w:ascii="Times New Roman" w:hAnsi="Times New Roman"/>
                <w:sz w:val="28"/>
                <w:szCs w:val="28"/>
              </w:rPr>
            </w:r>
          </w:p>
        </w:tc>
        <w:tc>
          <w:tcPr>
            <w:tcW w:w="2463" w:type="dxa"/>
            <w:gridSpan w:val="2"/>
            <w:tcBorders/>
          </w:tcPr>
          <w:p>
            <w:pPr>
              <w:pStyle w:val="Normal"/>
              <w:widowControl w:val="false"/>
              <w:tabs>
                <w:tab w:val="clear" w:pos="708"/>
                <w:tab w:val="left" w:pos="3405" w:leader="none"/>
              </w:tabs>
              <w:spacing w:lineRule="exact" w:line="480" w:before="0" w:after="0"/>
              <w:jc w:val="right"/>
              <w:rPr>
                <w:rFonts w:ascii="Times New Roman" w:hAnsi="Times New Roman" w:cs="Times New Roman"/>
                <w:sz w:val="28"/>
                <w:szCs w:val="28"/>
              </w:rPr>
            </w:pPr>
            <w:r>
              <w:rPr>
                <w:rFonts w:cs="Times New Roman" w:ascii="Times New Roman" w:hAnsi="Times New Roman"/>
                <w:sz w:val="28"/>
                <w:szCs w:val="28"/>
              </w:rPr>
            </w:r>
          </w:p>
        </w:tc>
        <w:tc>
          <w:tcPr>
            <w:tcW w:w="2626" w:type="dxa"/>
            <w:tcBorders/>
          </w:tcPr>
          <w:p>
            <w:pPr>
              <w:pStyle w:val="Normal"/>
              <w:widowControl w:val="false"/>
              <w:tabs>
                <w:tab w:val="clear" w:pos="708"/>
                <w:tab w:val="left" w:pos="3405" w:leader="none"/>
              </w:tabs>
              <w:spacing w:lineRule="exact" w:line="480" w:before="0" w:after="0"/>
              <w:rPr>
                <w:rFonts w:ascii="Times New Roman" w:hAnsi="Times New Roman" w:cs="Times New Roman"/>
                <w:sz w:val="28"/>
                <w:szCs w:val="28"/>
              </w:rPr>
            </w:pPr>
            <w:r>
              <w:rPr>
                <w:rFonts w:cs="Times New Roman" w:ascii="Times New Roman" w:hAnsi="Times New Roman"/>
                <w:sz w:val="28"/>
                <w:szCs w:val="28"/>
              </w:rPr>
            </w:r>
          </w:p>
        </w:tc>
      </w:tr>
      <w:tr>
        <w:trPr/>
        <w:tc>
          <w:tcPr>
            <w:tcW w:w="4559" w:type="dxa"/>
            <w:gridSpan w:val="2"/>
            <w:tcBorders/>
          </w:tcPr>
          <w:p>
            <w:pPr>
              <w:pStyle w:val="Normal"/>
              <w:widowControl w:val="false"/>
              <w:tabs>
                <w:tab w:val="clear" w:pos="708"/>
                <w:tab w:val="left" w:pos="3405" w:leader="none"/>
              </w:tabs>
              <w:spacing w:before="0" w:after="0"/>
              <w:rPr>
                <w:rFonts w:ascii="Times New Roman" w:hAnsi="Times New Roman" w:cs="Times New Roman"/>
                <w:sz w:val="28"/>
                <w:szCs w:val="28"/>
              </w:rPr>
            </w:pPr>
            <w:r>
              <w:rPr/>
            </w:r>
          </w:p>
        </w:tc>
        <w:tc>
          <w:tcPr>
            <w:tcW w:w="5089" w:type="dxa"/>
            <w:gridSpan w:val="3"/>
            <w:tcBorders/>
          </w:tcPr>
          <w:p>
            <w:pPr>
              <w:pStyle w:val="Normal"/>
              <w:widowControl w:val="false"/>
              <w:tabs>
                <w:tab w:val="clear" w:pos="708"/>
                <w:tab w:val="left" w:pos="3405" w:leader="none"/>
              </w:tabs>
              <w:spacing w:lineRule="exact" w:line="280" w:before="0" w:after="0"/>
              <w:rPr>
                <w:rFonts w:ascii="Times New Roman" w:hAnsi="Times New Roman" w:cs="Times New Roman"/>
                <w:sz w:val="28"/>
                <w:szCs w:val="28"/>
              </w:rPr>
            </w:pPr>
            <w:r>
              <w:rPr/>
            </w:r>
          </w:p>
        </w:tc>
      </w:tr>
      <w:tr>
        <w:trPr/>
        <w:tc>
          <w:tcPr>
            <w:tcW w:w="4559" w:type="dxa"/>
            <w:gridSpan w:val="2"/>
            <w:tcBorders/>
          </w:tcPr>
          <w:p>
            <w:pPr>
              <w:pStyle w:val="Normal"/>
              <w:widowControl w:val="false"/>
              <w:tabs>
                <w:tab w:val="clear" w:pos="708"/>
                <w:tab w:val="left" w:pos="3405" w:leader="none"/>
              </w:tabs>
              <w:spacing w:lineRule="atLeast" w:line="720" w:before="0" w:after="0"/>
              <w:rPr>
                <w:rFonts w:ascii="Times New Roman" w:hAnsi="Times New Roman" w:cs="Times New Roman"/>
                <w:sz w:val="28"/>
                <w:szCs w:val="28"/>
              </w:rPr>
            </w:pPr>
            <w:r>
              <w:rPr>
                <w:rFonts w:cs="Times New Roman" w:ascii="Times New Roman" w:hAnsi="Times New Roman"/>
                <w:sz w:val="28"/>
                <w:szCs w:val="28"/>
              </w:rPr>
            </w:r>
          </w:p>
        </w:tc>
        <w:tc>
          <w:tcPr>
            <w:tcW w:w="5089" w:type="dxa"/>
            <w:gridSpan w:val="3"/>
            <w:tcBorders/>
          </w:tcPr>
          <w:p>
            <w:pPr>
              <w:pStyle w:val="Normal"/>
              <w:widowControl w:val="false"/>
              <w:tabs>
                <w:tab w:val="clear" w:pos="708"/>
                <w:tab w:val="left" w:pos="3405" w:leader="none"/>
              </w:tabs>
              <w:spacing w:lineRule="atLeast" w:line="720" w:before="0" w:after="0"/>
              <w:jc w:val="right"/>
              <w:rPr>
                <w:rFonts w:ascii="Times New Roman" w:hAnsi="Times New Roman" w:cs="Times New Roman"/>
                <w:sz w:val="28"/>
                <w:szCs w:val="28"/>
              </w:rPr>
            </w:pPr>
            <w:r>
              <w:rPr>
                <w:rFonts w:cs="Times New Roman" w:ascii="Times New Roman" w:hAnsi="Times New Roman"/>
                <w:sz w:val="28"/>
                <w:szCs w:val="28"/>
              </w:rPr>
            </w:r>
          </w:p>
        </w:tc>
      </w:tr>
      <w:tr>
        <w:trPr/>
        <w:tc>
          <w:tcPr>
            <w:tcW w:w="9648" w:type="dxa"/>
            <w:gridSpan w:val="5"/>
            <w:tcBorders/>
            <w:vAlign w:val="bottom"/>
          </w:tcPr>
          <w:p>
            <w:pPr>
              <w:pStyle w:val="Normal"/>
              <w:widowControl w:val="false"/>
              <w:tabs>
                <w:tab w:val="clear" w:pos="708"/>
                <w:tab w:val="left" w:pos="-3600" w:leader="none"/>
              </w:tabs>
              <w:spacing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9648" w:type="dxa"/>
            <w:gridSpan w:val="5"/>
            <w:tcBorders/>
          </w:tcPr>
          <w:p>
            <w:pPr>
              <w:pStyle w:val="Normal"/>
              <w:widowControl w:val="false"/>
              <w:spacing w:lineRule="auto" w:line="240" w:before="0" w:after="0"/>
              <w:jc w:val="lef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left"/>
              <w:rPr>
                <w:rFonts w:ascii="Times New Roman" w:hAnsi="Times New Roman" w:cs="Times New Roman"/>
                <w:sz w:val="28"/>
                <w:szCs w:val="28"/>
              </w:rPr>
            </w:pPr>
            <w:r>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pPr>
            <w:r>
              <w:rPr>
                <w:rFonts w:cs="Times New Roman" w:ascii="Times New Roman" w:hAnsi="Times New Roman"/>
                <w:sz w:val="28"/>
                <w:szCs w:val="28"/>
              </w:rPr>
              <w:t>Приложение № 1</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pPr>
            <w:r>
              <w:rPr>
                <w:rFonts w:cs="Times New Roman" w:ascii="Times New Roman" w:hAnsi="Times New Roman"/>
                <w:sz w:val="28"/>
                <w:szCs w:val="28"/>
              </w:rPr>
              <w:t>УТВЕРЖДЕН</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pPr>
            <w:r>
              <w:rPr>
                <w:rFonts w:cs="Times New Roman" w:ascii="Times New Roman" w:hAnsi="Times New Roman"/>
                <w:sz w:val="28"/>
                <w:szCs w:val="28"/>
              </w:rPr>
              <w:t xml:space="preserve">постановлением администрации </w:t>
            </w:r>
          </w:p>
          <w:p>
            <w:pPr>
              <w:pStyle w:val="Normal"/>
              <w:widowControl w:val="false"/>
              <w:spacing w:lineRule="auto" w:line="240" w:before="0" w:after="0"/>
              <w:jc w:val="right"/>
              <w:rPr/>
            </w:pPr>
            <w:r>
              <w:rPr>
                <w:rFonts w:eastAsia="Calibri" w:cs="Times New Roman" w:ascii="Times New Roman" w:hAnsi="Times New Roman"/>
                <w:sz w:val="28"/>
                <w:szCs w:val="28"/>
                <w:lang w:eastAsia="en-US"/>
              </w:rPr>
              <w:t xml:space="preserve">Кучелаповского сельского                                             </w:t>
            </w:r>
          </w:p>
          <w:p>
            <w:pPr>
              <w:pStyle w:val="Normal"/>
              <w:widowControl w:val="false"/>
              <w:spacing w:lineRule="auto" w:line="240" w:before="0" w:after="0"/>
              <w:jc w:val="right"/>
              <w:rPr/>
            </w:pPr>
            <w:r>
              <w:rPr>
                <w:rFonts w:eastAsia="Calibri" w:cs="Times New Roman" w:ascii="Times New Roman" w:hAnsi="Times New Roman"/>
                <w:sz w:val="28"/>
                <w:szCs w:val="28"/>
                <w:lang w:eastAsia="en-US"/>
              </w:rPr>
              <w:t>поселения</w:t>
            </w:r>
          </w:p>
          <w:p>
            <w:pPr>
              <w:pStyle w:val="Normal"/>
              <w:widowControl w:val="false"/>
              <w:spacing w:lineRule="auto" w:line="240" w:before="0" w:after="0"/>
              <w:jc w:val="right"/>
              <w:rPr/>
            </w:pPr>
            <w:r>
              <w:rPr>
                <w:rFonts w:cs="Times New Roman" w:ascii="Times New Roman" w:hAnsi="Times New Roman"/>
                <w:sz w:val="28"/>
                <w:szCs w:val="28"/>
              </w:rPr>
              <w:t xml:space="preserve">от   05.04.2023   № 21                                        </w:t>
            </w:r>
          </w:p>
        </w:tc>
      </w:tr>
    </w:tbl>
    <w:p>
      <w:pPr>
        <w:pStyle w:val="Normal"/>
        <w:tabs>
          <w:tab w:val="clear" w:pos="708"/>
          <w:tab w:val="left" w:pos="9354" w:leader="none"/>
        </w:tabs>
        <w:suppressAutoHyphens w:val="true"/>
        <w:spacing w:lineRule="auto" w:line="240" w:before="0" w:after="0"/>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Административный регламент</w:t>
      </w:r>
    </w:p>
    <w:p>
      <w:pPr>
        <w:pStyle w:val="Normal"/>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предоставления муниципальной услуги</w:t>
      </w:r>
    </w:p>
    <w:p>
      <w:pPr>
        <w:pStyle w:val="Normal"/>
        <w:shd w:val="clear" w:fill="FFFFFF"/>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«Предоставление земельных участков, находящихся в муниципальной собственности,  на которых расположены здания, сооружения»</w:t>
      </w:r>
    </w:p>
    <w:p>
      <w:pPr>
        <w:pStyle w:val="Normal"/>
        <w:shd w:val="clear" w:fill="FFFFFF"/>
        <w:spacing w:lineRule="auto" w:line="36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numPr>
          <w:ilvl w:val="0"/>
          <w:numId w:val="1"/>
        </w:numPr>
        <w:spacing w:lineRule="exact" w:line="360" w:before="0" w:after="0"/>
        <w:ind w:left="0" w:right="0" w:firstLine="709"/>
        <w:rPr>
          <w:rFonts w:ascii="Times New Roman" w:hAnsi="Times New Roman" w:cs="Times New Roman"/>
          <w:b/>
          <w:b/>
          <w:bCs/>
          <w:sz w:val="28"/>
          <w:szCs w:val="28"/>
        </w:rPr>
      </w:pPr>
      <w:r>
        <w:rPr>
          <w:rFonts w:cs="Times New Roman" w:ascii="Times New Roman" w:hAnsi="Times New Roman"/>
          <w:b/>
          <w:bCs/>
          <w:sz w:val="28"/>
          <w:szCs w:val="28"/>
        </w:rPr>
        <w:t>Общие положения</w:t>
      </w:r>
    </w:p>
    <w:p>
      <w:pPr>
        <w:pStyle w:val="ListParagraph"/>
        <w:numPr>
          <w:ilvl w:val="1"/>
          <w:numId w:val="2"/>
        </w:numPr>
        <w:suppressAutoHyphens w:val="true"/>
        <w:spacing w:lineRule="exact" w:line="360"/>
        <w:ind w:left="0" w:right="0" w:firstLine="709"/>
        <w:jc w:val="both"/>
        <w:rPr>
          <w:rFonts w:ascii="Times New Roman" w:hAnsi="Times New Roman" w:cs="Times New Roman"/>
          <w:b/>
          <w:b/>
          <w:bCs/>
          <w:sz w:val="28"/>
          <w:szCs w:val="28"/>
        </w:rPr>
      </w:pPr>
      <w:r>
        <w:rPr>
          <w:rFonts w:cs="Times New Roman" w:ascii="Times New Roman" w:hAnsi="Times New Roman"/>
          <w:b/>
          <w:bCs/>
          <w:sz w:val="28"/>
          <w:szCs w:val="28"/>
        </w:rPr>
        <w:t>Предмет регулирования Административного регламента</w:t>
      </w:r>
    </w:p>
    <w:p>
      <w:pPr>
        <w:pStyle w:val="Style19"/>
        <w:shd w:val="clear" w:fill="FFFFFF"/>
        <w:spacing w:lineRule="exact" w:line="360" w:before="0" w:after="0"/>
        <w:ind w:left="0" w:right="0" w:firstLine="709"/>
        <w:jc w:val="both"/>
        <w:rPr>
          <w:rFonts w:ascii="Times New Roman" w:hAnsi="Times New Roman" w:cs="Times New Roman"/>
          <w:color w:val="212121"/>
          <w:sz w:val="28"/>
          <w:szCs w:val="28"/>
        </w:rPr>
      </w:pPr>
      <w:r>
        <w:rPr>
          <w:rFonts w:cs="Times New Roman" w:ascii="Times New Roman" w:hAnsi="Times New Roman"/>
          <w:color w:val="212121"/>
          <w:sz w:val="28"/>
          <w:szCs w:val="28"/>
        </w:rPr>
        <w:t>Административный регламент предоставления муниципальной услуги «Принятие решения об установлении публичного сервитута в отдельных целях»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(далее – Федеральный закон от 27.07.2010 № 210-ФЗ), а также их должностных лиц, муниципальных служащих, работников при осуществлении полномочий по предоставлению муниципальной услуги.</w:t>
      </w:r>
    </w:p>
    <w:p>
      <w:pPr>
        <w:pStyle w:val="Style19"/>
        <w:shd w:val="clear" w:fill="FFFFFF"/>
        <w:spacing w:lineRule="exact" w:line="360" w:before="0" w:after="0"/>
        <w:ind w:left="0" w:right="0" w:firstLine="709"/>
        <w:jc w:val="both"/>
        <w:rPr>
          <w:rFonts w:ascii="Times New Roman" w:hAnsi="Times New Roman" w:cs="Times New Roman"/>
          <w:color w:val="212121"/>
          <w:sz w:val="28"/>
          <w:szCs w:val="28"/>
        </w:rPr>
      </w:pPr>
      <w:r>
        <w:rPr>
          <w:rFonts w:cs="Times New Roman" w:ascii="Times New Roman" w:hAnsi="Times New Roman"/>
          <w:color w:val="212121"/>
          <w:sz w:val="28"/>
          <w:szCs w:val="28"/>
        </w:rPr>
        <w:t>Основные понятия в настоящем Административном регламенте используются в том же значении, в котором они приведены в Федеральном законе от 27.07.2010 № 210-ФЗ и иных нормативных правовых актах Российской Федерации и Кировской области.</w:t>
      </w:r>
    </w:p>
    <w:p>
      <w:pPr>
        <w:pStyle w:val="ListParagraph"/>
        <w:numPr>
          <w:ilvl w:val="1"/>
          <w:numId w:val="2"/>
        </w:numPr>
        <w:suppressAutoHyphens w:val="true"/>
        <w:spacing w:lineRule="exact" w:line="360"/>
        <w:ind w:left="0" w:right="0" w:firstLine="709"/>
        <w:jc w:val="both"/>
        <w:rPr>
          <w:rFonts w:ascii="Times New Roman" w:hAnsi="Times New Roman" w:cs="Times New Roman"/>
          <w:b/>
          <w:b/>
          <w:bCs/>
          <w:sz w:val="28"/>
          <w:szCs w:val="28"/>
        </w:rPr>
      </w:pPr>
      <w:r>
        <w:rPr>
          <w:rFonts w:cs="Times New Roman" w:ascii="Times New Roman" w:hAnsi="Times New Roman"/>
          <w:b/>
          <w:bCs/>
          <w:sz w:val="28"/>
          <w:szCs w:val="28"/>
        </w:rPr>
        <w:t>Круг заявителей</w:t>
      </w:r>
    </w:p>
    <w:p>
      <w:pPr>
        <w:pStyle w:val="ConsPlusNormal1"/>
        <w:spacing w:lineRule="exact" w:line="360"/>
        <w:ind w:left="0" w:right="0" w:firstLine="709"/>
        <w:jc w:val="both"/>
        <w:rPr/>
      </w:pPr>
      <w:r>
        <w:rPr>
          <w:rFonts w:eastAsia="Times New Roman" w:ascii="Times New Roman" w:hAnsi="Times New Roman"/>
          <w:color w:val="212121"/>
          <w:sz w:val="28"/>
          <w:szCs w:val="28"/>
        </w:rPr>
        <w:t xml:space="preserve">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27.07.2010 № 210-ФЗ, </w:t>
      </w:r>
      <w:r>
        <w:rPr>
          <w:rFonts w:ascii="Times New Roman" w:hAnsi="Times New Roman"/>
          <w:color w:val="000000"/>
          <w:sz w:val="28"/>
          <w:szCs w:val="28"/>
          <w:shd w:fill="FFFFFF" w:val="clear"/>
        </w:rPr>
        <w:t>либо к уполномоченным в соответствии с законодательством Российской Федерации экспертам, указанным в </w:t>
      </w:r>
      <w:r>
        <w:fldChar w:fldCharType="begin"/>
      </w:r>
      <w:r>
        <w:rPr>
          <w:sz w:val="28"/>
          <w:shd w:fill="FFFFFF" w:val="clear"/>
          <w:szCs w:val="28"/>
          <w:rFonts w:ascii="Times New Roman" w:hAnsi="Times New Roman"/>
          <w:color w:val="666699"/>
        </w:rPr>
        <w:instrText xml:space="preserve"> HYPERLINK "http://www.consultant.ru/document/cons_doc_LAW_355880/d44bdb356e6a691d0c72fef05ed16f68af0af9eb/" \l "dst309"</w:instrText>
      </w:r>
      <w:r>
        <w:rPr>
          <w:sz w:val="28"/>
          <w:shd w:fill="FFFFFF" w:val="clear"/>
          <w:szCs w:val="28"/>
          <w:rFonts w:ascii="Times New Roman" w:hAnsi="Times New Roman"/>
          <w:color w:val="666699"/>
        </w:rPr>
        <w:fldChar w:fldCharType="separate"/>
      </w:r>
      <w:r>
        <w:rPr>
          <w:rFonts w:ascii="Times New Roman" w:hAnsi="Times New Roman"/>
          <w:color w:val="666699"/>
          <w:sz w:val="28"/>
          <w:szCs w:val="28"/>
          <w:shd w:fill="FFFFFF" w:val="clear"/>
        </w:rPr>
        <w:t>части 2 статьи 1</w:t>
      </w:r>
      <w:r>
        <w:rPr>
          <w:sz w:val="28"/>
          <w:shd w:fill="FFFFFF" w:val="clear"/>
          <w:szCs w:val="28"/>
          <w:rFonts w:ascii="Times New Roman" w:hAnsi="Times New Roman"/>
          <w:color w:val="666699"/>
        </w:rPr>
        <w:fldChar w:fldCharType="end"/>
      </w:r>
      <w:r>
        <w:rPr>
          <w:rFonts w:ascii="Times New Roman" w:hAnsi="Times New Roman"/>
          <w:sz w:val="28"/>
          <w:szCs w:val="28"/>
        </w:rPr>
        <w:t xml:space="preserve"> </w:t>
      </w:r>
      <w:r>
        <w:rPr>
          <w:rFonts w:eastAsia="Times New Roman" w:ascii="Times New Roman" w:hAnsi="Times New Roman"/>
          <w:color w:val="212121"/>
          <w:sz w:val="28"/>
          <w:szCs w:val="28"/>
        </w:rPr>
        <w:t>Федерального закона от 27.07.2010 № 210-ФЗ, или в организации, указанные в пункте 5 статьи 2 Федерального закона от 27.07.2010 № 210-ФЗ, с запросом о предоставлении муниципальной услуги, в том числе в порядке, установленном статьей 15.1 Федерального закона от 27.07.2010    № 210-ФЗ</w:t>
      </w:r>
      <w:r>
        <w:rPr>
          <w:rFonts w:ascii="Times New Roman" w:hAnsi="Times New Roman"/>
          <w:sz w:val="28"/>
          <w:szCs w:val="28"/>
        </w:rPr>
        <w:t xml:space="preserve">, </w:t>
      </w:r>
      <w:r>
        <w:rPr>
          <w:rFonts w:ascii="Times New Roman" w:hAnsi="Times New Roman"/>
          <w:color w:val="000000"/>
          <w:sz w:val="28"/>
          <w:szCs w:val="28"/>
          <w:shd w:fill="FFFFFF" w:val="clear"/>
        </w:rPr>
        <w:t xml:space="preserve"> выраженным в устной, письменной или электронной форме.</w:t>
      </w:r>
    </w:p>
    <w:p>
      <w:pPr>
        <w:pStyle w:val="Normal"/>
        <w:numPr>
          <w:ilvl w:val="1"/>
          <w:numId w:val="1"/>
        </w:numPr>
        <w:suppressAutoHyphens w:val="true"/>
        <w:spacing w:lineRule="exact" w:line="360" w:before="0" w:after="0"/>
        <w:ind w:left="0" w:right="0" w:firstLine="709"/>
        <w:jc w:val="both"/>
        <w:rPr>
          <w:rFonts w:ascii="Times New Roman" w:hAnsi="Times New Roman" w:cs="Times New Roman"/>
          <w:b/>
          <w:b/>
          <w:bCs/>
          <w:sz w:val="28"/>
          <w:szCs w:val="28"/>
        </w:rPr>
      </w:pPr>
      <w:r>
        <w:rPr>
          <w:rFonts w:cs="Times New Roman" w:ascii="Times New Roman" w:hAnsi="Times New Roman"/>
          <w:b/>
          <w:bCs/>
          <w:sz w:val="28"/>
          <w:szCs w:val="28"/>
        </w:rPr>
        <w:t>Требования к порядку информирования о предоставлении муниципальной услуги</w:t>
      </w:r>
    </w:p>
    <w:p>
      <w:pPr>
        <w:pStyle w:val="Normal"/>
        <w:shd w:val="clear" w:fill="FFFFFF"/>
        <w:spacing w:lineRule="exact" w:line="360" w:before="0" w:after="0"/>
        <w:ind w:left="0" w:right="0" w:firstLine="709"/>
        <w:jc w:val="both"/>
        <w:rPr>
          <w:rFonts w:ascii="Times New Roman" w:hAnsi="Times New Roman" w:eastAsia="Times New Roman" w:cs="Times New Roman"/>
          <w:color w:val="212121"/>
          <w:sz w:val="28"/>
          <w:szCs w:val="28"/>
        </w:rPr>
      </w:pPr>
      <w:r>
        <w:rPr>
          <w:rFonts w:eastAsia="Times New Roman" w:cs="Times New Roman" w:ascii="Times New Roman" w:hAnsi="Times New Roman"/>
          <w:color w:val="212121"/>
          <w:sz w:val="28"/>
          <w:szCs w:val="28"/>
        </w:rPr>
        <w:t>1.3.1. Порядок получения информации по вопросам предоставления муниципальной услуги.</w:t>
      </w:r>
    </w:p>
    <w:p>
      <w:pPr>
        <w:pStyle w:val="Normal"/>
        <w:shd w:val="clear" w:fill="FFFFFF"/>
        <w:spacing w:lineRule="exact" w:line="360" w:before="0" w:after="0"/>
        <w:ind w:left="0" w:right="0" w:firstLine="709"/>
        <w:jc w:val="both"/>
        <w:rPr>
          <w:rFonts w:ascii="Times New Roman" w:hAnsi="Times New Roman" w:eastAsia="Times New Roman" w:cs="Times New Roman"/>
          <w:color w:val="212121"/>
          <w:sz w:val="28"/>
          <w:szCs w:val="28"/>
        </w:rPr>
      </w:pPr>
      <w:r>
        <w:rPr>
          <w:rFonts w:eastAsia="Times New Roman" w:cs="Times New Roman" w:ascii="Times New Roman" w:hAnsi="Times New Roman"/>
          <w:color w:val="212121"/>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pPr>
        <w:pStyle w:val="Normal"/>
        <w:spacing w:lineRule="exact" w:line="360" w:before="0" w:after="0"/>
        <w:ind w:left="0" w:right="0" w:firstLine="709"/>
        <w:jc w:val="both"/>
        <w:rPr/>
      </w:pPr>
      <w:r>
        <w:rPr>
          <w:rFonts w:cs="Times New Roman" w:ascii="Times New Roman" w:hAnsi="Times New Roman"/>
          <w:color w:val="000000"/>
          <w:sz w:val="28"/>
          <w:szCs w:val="28"/>
        </w:rPr>
        <w:t>на официальном сайте Оричевского района,</w:t>
      </w:r>
      <w:r>
        <w:rPr>
          <w:rFonts w:cs="Times New Roman" w:ascii="Times New Roman" w:hAnsi="Times New Roman"/>
          <w:sz w:val="28"/>
          <w:szCs w:val="28"/>
        </w:rPr>
        <w:t xml:space="preserve">  на странице Кучелаповского сельского поселения</w:t>
      </w:r>
      <w:r>
        <w:rPr>
          <w:rFonts w:cs="Times New Roman" w:ascii="Times New Roman" w:hAnsi="Times New Roman"/>
          <w:color w:val="000000"/>
          <w:sz w:val="28"/>
          <w:szCs w:val="28"/>
        </w:rPr>
        <w:t xml:space="preserve"> в информационно-телекоммуникационной сети «Интернет» (далее  –сеть Интернет)</w:t>
      </w:r>
      <w:r>
        <w:rPr>
          <w:rFonts w:cs="Times New Roman" w:ascii="Times New Roman" w:hAnsi="Times New Roman"/>
        </w:rPr>
        <w:t xml:space="preserve"> </w:t>
      </w:r>
      <w:hyperlink r:id="rId2">
        <w:r>
          <w:rPr>
            <w:rFonts w:cs="Times New Roman" w:ascii="Times New Roman" w:hAnsi="Times New Roman"/>
            <w:color w:val="333300"/>
            <w:sz w:val="28"/>
            <w:szCs w:val="28"/>
          </w:rPr>
          <w:t>http://www.orichi-rayon.ru</w:t>
        </w:r>
      </w:hyperlink>
      <w:r>
        <w:rPr>
          <w:rFonts w:cs="Times New Roman" w:ascii="Times New Roman" w:hAnsi="Times New Roman"/>
          <w:color w:val="000000"/>
          <w:sz w:val="28"/>
          <w:szCs w:val="28"/>
        </w:rPr>
        <w:t>;</w:t>
      </w:r>
    </w:p>
    <w:p>
      <w:pPr>
        <w:pStyle w:val="Normal"/>
        <w:shd w:val="clear" w:fill="FFFFFF"/>
        <w:spacing w:lineRule="exact" w:line="360" w:before="0" w:after="0"/>
        <w:ind w:left="0" w:right="0" w:firstLine="709"/>
        <w:jc w:val="both"/>
        <w:rPr>
          <w:rFonts w:ascii="Times New Roman" w:hAnsi="Times New Roman" w:eastAsia="Times New Roman" w:cs="Times New Roman"/>
          <w:color w:val="212121"/>
          <w:sz w:val="28"/>
          <w:szCs w:val="28"/>
        </w:rPr>
      </w:pPr>
      <w:r>
        <w:rPr>
          <w:rFonts w:eastAsia="Times New Roman" w:cs="Times New Roman" w:ascii="Times New Roman" w:hAnsi="Times New Roman"/>
          <w:color w:val="212121"/>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pPr>
        <w:pStyle w:val="Normal"/>
        <w:shd w:val="clear" w:fill="FFFFFF"/>
        <w:spacing w:lineRule="exact" w:line="360" w:before="0" w:after="0"/>
        <w:ind w:left="0" w:right="0" w:firstLine="709"/>
        <w:jc w:val="both"/>
        <w:rPr>
          <w:rFonts w:ascii="Times New Roman" w:hAnsi="Times New Roman" w:eastAsia="Times New Roman" w:cs="Times New Roman"/>
          <w:color w:val="212121"/>
          <w:sz w:val="28"/>
          <w:szCs w:val="28"/>
        </w:rPr>
      </w:pPr>
      <w:r>
        <w:rPr>
          <w:rFonts w:eastAsia="Times New Roman" w:cs="Times New Roman" w:ascii="Times New Roman" w:hAnsi="Times New Roman"/>
          <w:color w:val="212121"/>
          <w:sz w:val="28"/>
          <w:szCs w:val="28"/>
        </w:rPr>
        <w:t>в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pPr>
        <w:pStyle w:val="Normal"/>
        <w:shd w:val="clear" w:fill="FFFFFF"/>
        <w:spacing w:lineRule="exact" w:line="360" w:before="0" w:after="0"/>
        <w:ind w:left="0" w:right="0" w:firstLine="709"/>
        <w:jc w:val="both"/>
        <w:rPr>
          <w:rFonts w:ascii="Times New Roman" w:hAnsi="Times New Roman" w:eastAsia="Times New Roman" w:cs="Times New Roman"/>
          <w:color w:val="212121"/>
          <w:sz w:val="28"/>
          <w:szCs w:val="28"/>
        </w:rPr>
      </w:pPr>
      <w:r>
        <w:rPr>
          <w:rFonts w:eastAsia="Times New Roman" w:cs="Times New Roman" w:ascii="Times New Roman" w:hAnsi="Times New Roman"/>
          <w:color w:val="212121"/>
          <w:sz w:val="28"/>
          <w:szCs w:val="28"/>
        </w:rPr>
        <w:t>на информационных стендах в местах предоставления муниципальной услуги;</w:t>
      </w:r>
    </w:p>
    <w:p>
      <w:pPr>
        <w:pStyle w:val="Normal"/>
        <w:shd w:val="clear" w:fill="FFFFFF"/>
        <w:spacing w:lineRule="exact" w:line="360" w:before="0" w:after="0"/>
        <w:ind w:left="0" w:right="0" w:firstLine="709"/>
        <w:jc w:val="both"/>
        <w:rPr>
          <w:rFonts w:ascii="Times New Roman" w:hAnsi="Times New Roman" w:eastAsia="Times New Roman" w:cs="Times New Roman"/>
          <w:color w:val="212121"/>
          <w:sz w:val="28"/>
          <w:szCs w:val="28"/>
        </w:rPr>
      </w:pPr>
      <w:r>
        <w:rPr>
          <w:rFonts w:eastAsia="Times New Roman" w:cs="Times New Roman" w:ascii="Times New Roman" w:hAnsi="Times New Roman"/>
          <w:color w:val="212121"/>
          <w:sz w:val="28"/>
          <w:szCs w:val="28"/>
        </w:rPr>
        <w:t>при личном обращении заявителя в администрацию Кучелаповского сельского поселения Оричевского района Кировской области (далее – Администрация) или многофункциональный центр;</w:t>
      </w:r>
    </w:p>
    <w:p>
      <w:pPr>
        <w:pStyle w:val="Normal"/>
        <w:shd w:val="clear" w:fill="FFFFFF"/>
        <w:spacing w:lineRule="exact" w:line="360" w:before="0" w:after="0"/>
        <w:ind w:left="0" w:right="0" w:firstLine="709"/>
        <w:jc w:val="both"/>
        <w:rPr>
          <w:rFonts w:ascii="Times New Roman" w:hAnsi="Times New Roman" w:eastAsia="Times New Roman" w:cs="Times New Roman"/>
          <w:color w:val="212121"/>
          <w:sz w:val="28"/>
          <w:szCs w:val="28"/>
        </w:rPr>
      </w:pPr>
      <w:r>
        <w:rPr>
          <w:rFonts w:eastAsia="Times New Roman" w:cs="Times New Roman" w:ascii="Times New Roman" w:hAnsi="Times New Roman"/>
          <w:color w:val="212121"/>
          <w:sz w:val="28"/>
          <w:szCs w:val="28"/>
        </w:rPr>
        <w:t>при обращении в письменной форме, в форме электронного документа;</w:t>
      </w:r>
    </w:p>
    <w:p>
      <w:pPr>
        <w:pStyle w:val="Normal"/>
        <w:shd w:val="clear" w:fill="FFFFFF"/>
        <w:spacing w:lineRule="exact" w:line="360" w:before="0" w:after="0"/>
        <w:ind w:left="0" w:right="0" w:firstLine="709"/>
        <w:jc w:val="both"/>
        <w:rPr>
          <w:rFonts w:ascii="Times New Roman" w:hAnsi="Times New Roman" w:eastAsia="Times New Roman" w:cs="Times New Roman"/>
          <w:color w:val="212121"/>
          <w:sz w:val="28"/>
          <w:szCs w:val="28"/>
        </w:rPr>
      </w:pPr>
      <w:r>
        <w:rPr>
          <w:rFonts w:eastAsia="Times New Roman" w:cs="Times New Roman" w:ascii="Times New Roman" w:hAnsi="Times New Roman"/>
          <w:color w:val="212121"/>
          <w:sz w:val="28"/>
          <w:szCs w:val="28"/>
        </w:rPr>
        <w:t>по телефону.</w:t>
      </w:r>
    </w:p>
    <w:p>
      <w:pPr>
        <w:pStyle w:val="Normal"/>
        <w:shd w:val="clear" w:fill="FFFFFF"/>
        <w:spacing w:lineRule="exact" w:line="360" w:before="0" w:after="0"/>
        <w:ind w:left="0" w:right="0" w:firstLine="709"/>
        <w:jc w:val="both"/>
        <w:rPr>
          <w:rFonts w:ascii="Times New Roman" w:hAnsi="Times New Roman" w:eastAsia="Times New Roman" w:cs="Times New Roman"/>
          <w:color w:val="212121"/>
          <w:sz w:val="28"/>
          <w:szCs w:val="28"/>
        </w:rPr>
      </w:pPr>
      <w:r>
        <w:rPr>
          <w:rFonts w:eastAsia="Times New Roman" w:cs="Times New Roman" w:ascii="Times New Roman" w:hAnsi="Times New Roman"/>
          <w:color w:val="212121"/>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pPr>
        <w:pStyle w:val="Normal"/>
        <w:shd w:val="clear" w:fill="FFFFFF"/>
        <w:spacing w:lineRule="exact" w:line="360" w:before="0" w:after="0"/>
        <w:ind w:left="0" w:right="0" w:firstLine="709"/>
        <w:jc w:val="both"/>
        <w:rPr>
          <w:rFonts w:ascii="Times New Roman" w:hAnsi="Times New Roman" w:eastAsia="Times New Roman" w:cs="Times New Roman"/>
          <w:color w:val="212121"/>
          <w:sz w:val="28"/>
          <w:szCs w:val="28"/>
        </w:rPr>
      </w:pPr>
      <w:r>
        <w:rPr>
          <w:rFonts w:eastAsia="Times New Roman" w:cs="Times New Roman" w:ascii="Times New Roman" w:hAnsi="Times New Roman"/>
          <w:color w:val="212121"/>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pPr>
        <w:pStyle w:val="Normal"/>
        <w:shd w:val="clear" w:fill="FFFFFF"/>
        <w:spacing w:lineRule="exact" w:line="360" w:before="0" w:after="0"/>
        <w:ind w:left="0" w:right="0" w:firstLine="709"/>
        <w:jc w:val="both"/>
        <w:rPr>
          <w:rFonts w:ascii="Times New Roman" w:hAnsi="Times New Roman" w:eastAsia="Times New Roman" w:cs="Times New Roman"/>
          <w:color w:val="212121"/>
          <w:sz w:val="28"/>
          <w:szCs w:val="28"/>
        </w:rPr>
      </w:pPr>
      <w:r>
        <w:rPr>
          <w:rFonts w:eastAsia="Times New Roman" w:cs="Times New Roman" w:ascii="Times New Roman" w:hAnsi="Times New Roman"/>
          <w:color w:val="212121"/>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pPr>
        <w:pStyle w:val="Normal"/>
        <w:shd w:val="clear" w:fill="FFFFFF"/>
        <w:spacing w:lineRule="exact" w:line="360" w:before="0" w:after="0"/>
        <w:ind w:left="0" w:right="0" w:firstLine="709"/>
        <w:jc w:val="both"/>
        <w:rPr>
          <w:rFonts w:ascii="Times New Roman" w:hAnsi="Times New Roman" w:eastAsia="Times New Roman" w:cs="Times New Roman"/>
          <w:color w:val="212121"/>
          <w:sz w:val="28"/>
          <w:szCs w:val="28"/>
        </w:rPr>
      </w:pPr>
      <w:r>
        <w:rPr>
          <w:rFonts w:eastAsia="Times New Roman" w:cs="Times New Roman" w:ascii="Times New Roman" w:hAnsi="Times New Roman"/>
          <w:color w:val="212121"/>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pPr>
        <w:pStyle w:val="Normal"/>
        <w:shd w:val="clear" w:fill="FFFFFF"/>
        <w:spacing w:lineRule="exact" w:line="360" w:before="0" w:after="0"/>
        <w:ind w:left="0" w:right="0" w:firstLine="709"/>
        <w:jc w:val="both"/>
        <w:rPr>
          <w:rFonts w:ascii="Times New Roman" w:hAnsi="Times New Roman" w:eastAsia="Times New Roman" w:cs="Times New Roman"/>
          <w:color w:val="212121"/>
          <w:sz w:val="28"/>
          <w:szCs w:val="28"/>
        </w:rPr>
      </w:pPr>
      <w:r>
        <w:rPr>
          <w:rFonts w:eastAsia="Times New Roman" w:cs="Times New Roman" w:ascii="Times New Roman" w:hAnsi="Times New Roman"/>
          <w:color w:val="212121"/>
          <w:sz w:val="28"/>
          <w:szCs w:val="28"/>
        </w:rPr>
        <w:t>1.3.5. Информация о порядке предоставления муниципальной услуги предоставляется бесплатно.</w:t>
      </w:r>
    </w:p>
    <w:p>
      <w:pPr>
        <w:pStyle w:val="Normal"/>
        <w:shd w:val="clear" w:fill="FFFFFF"/>
        <w:spacing w:lineRule="exact" w:line="360" w:before="0" w:after="0"/>
        <w:ind w:left="0" w:right="0" w:firstLine="709"/>
        <w:jc w:val="both"/>
        <w:rPr>
          <w:rFonts w:ascii="Times New Roman" w:hAnsi="Times New Roman" w:eastAsia="Times New Roman" w:cs="Times New Roman"/>
          <w:color w:val="212121"/>
          <w:sz w:val="28"/>
          <w:szCs w:val="28"/>
        </w:rPr>
      </w:pPr>
      <w:r>
        <w:rPr>
          <w:rFonts w:eastAsia="Times New Roman" w:cs="Times New Roman" w:ascii="Times New Roman" w:hAnsi="Times New Roman"/>
          <w:color w:val="212121"/>
          <w:sz w:val="28"/>
          <w:szCs w:val="28"/>
        </w:rPr>
        <w:t>1.3.6. Порядок, форма, место размещения и способы получения справочной информации.</w:t>
      </w:r>
    </w:p>
    <w:p>
      <w:pPr>
        <w:pStyle w:val="Normal"/>
        <w:shd w:val="clear" w:fill="FFFFFF"/>
        <w:spacing w:lineRule="exact" w:line="360" w:before="0" w:after="0"/>
        <w:ind w:left="0" w:right="0" w:firstLine="709"/>
        <w:jc w:val="both"/>
        <w:rPr>
          <w:rFonts w:ascii="Times New Roman" w:hAnsi="Times New Roman" w:eastAsia="Times New Roman" w:cs="Times New Roman"/>
          <w:color w:val="212121"/>
          <w:sz w:val="28"/>
          <w:szCs w:val="28"/>
        </w:rPr>
      </w:pPr>
      <w:r>
        <w:rPr>
          <w:rFonts w:eastAsia="Times New Roman" w:cs="Times New Roman" w:ascii="Times New Roman" w:hAnsi="Times New Roman"/>
          <w:color w:val="212121"/>
          <w:sz w:val="28"/>
          <w:szCs w:val="28"/>
        </w:rPr>
        <w:t>К справочной информации относится:</w:t>
      </w:r>
    </w:p>
    <w:p>
      <w:pPr>
        <w:pStyle w:val="Normal"/>
        <w:shd w:val="clear" w:fill="FFFFFF"/>
        <w:spacing w:lineRule="exact" w:line="360" w:before="0" w:after="0"/>
        <w:ind w:left="0" w:right="0" w:firstLine="709"/>
        <w:jc w:val="both"/>
        <w:rPr>
          <w:rFonts w:ascii="Times New Roman" w:hAnsi="Times New Roman" w:eastAsia="Times New Roman" w:cs="Times New Roman"/>
          <w:color w:val="212121"/>
          <w:sz w:val="28"/>
          <w:szCs w:val="28"/>
        </w:rPr>
      </w:pPr>
      <w:r>
        <w:rPr>
          <w:rFonts w:eastAsia="Times New Roman" w:cs="Times New Roman" w:ascii="Times New Roman" w:hAnsi="Times New Roman"/>
          <w:color w:val="212121"/>
          <w:sz w:val="28"/>
          <w:szCs w:val="28"/>
        </w:rPr>
        <w:t>место нахождения и графики работы Администрации,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pPr>
        <w:pStyle w:val="Normal"/>
        <w:shd w:val="clear" w:fill="FFFFFF"/>
        <w:spacing w:lineRule="exact" w:line="360" w:before="0" w:after="0"/>
        <w:ind w:left="0" w:right="0" w:firstLine="709"/>
        <w:jc w:val="both"/>
        <w:rPr>
          <w:rFonts w:ascii="Times New Roman" w:hAnsi="Times New Roman" w:eastAsia="Times New Roman" w:cs="Times New Roman"/>
          <w:color w:val="212121"/>
          <w:sz w:val="28"/>
          <w:szCs w:val="28"/>
        </w:rPr>
      </w:pPr>
      <w:r>
        <w:rPr>
          <w:rFonts w:eastAsia="Times New Roman" w:cs="Times New Roman" w:ascii="Times New Roman" w:hAnsi="Times New Roman"/>
          <w:color w:val="212121"/>
          <w:sz w:val="28"/>
          <w:szCs w:val="28"/>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pPr>
        <w:pStyle w:val="Normal"/>
        <w:shd w:val="clear" w:fill="FFFFFF"/>
        <w:spacing w:lineRule="exact" w:line="360" w:before="0" w:after="0"/>
        <w:ind w:left="0" w:right="0" w:firstLine="709"/>
        <w:jc w:val="both"/>
        <w:rPr>
          <w:rFonts w:ascii="Times New Roman" w:hAnsi="Times New Roman" w:eastAsia="Times New Roman" w:cs="Times New Roman"/>
          <w:color w:val="212121"/>
          <w:sz w:val="28"/>
          <w:szCs w:val="28"/>
        </w:rPr>
      </w:pPr>
      <w:r>
        <w:rPr>
          <w:rFonts w:eastAsia="Times New Roman" w:cs="Times New Roman" w:ascii="Times New Roman" w:hAnsi="Times New Roman"/>
          <w:color w:val="212121"/>
          <w:sz w:val="28"/>
          <w:szCs w:val="28"/>
        </w:rPr>
        <w:t>адреса официального сайта, а также электронной почты и (или) формы обратной связи Администрации, в сети «Интернет».</w:t>
      </w:r>
    </w:p>
    <w:p>
      <w:pPr>
        <w:pStyle w:val="Normal"/>
        <w:shd w:val="clear" w:fill="FFFFFF"/>
        <w:spacing w:lineRule="exact" w:line="360" w:before="0" w:after="0"/>
        <w:ind w:left="0" w:right="0" w:firstLine="709"/>
        <w:jc w:val="both"/>
        <w:rPr>
          <w:rFonts w:ascii="Times New Roman" w:hAnsi="Times New Roman" w:eastAsia="Times New Roman" w:cs="Times New Roman"/>
          <w:color w:val="212121"/>
          <w:sz w:val="28"/>
          <w:szCs w:val="28"/>
        </w:rPr>
      </w:pPr>
      <w:r>
        <w:rPr>
          <w:rFonts w:eastAsia="Times New Roman" w:cs="Times New Roman" w:ascii="Times New Roman" w:hAnsi="Times New Roman"/>
          <w:color w:val="212121"/>
          <w:sz w:val="28"/>
          <w:szCs w:val="28"/>
        </w:rPr>
        <w:t>Справочная информация размещена:</w:t>
      </w:r>
    </w:p>
    <w:p>
      <w:pPr>
        <w:pStyle w:val="Normal"/>
        <w:shd w:val="clear" w:fill="FFFFFF"/>
        <w:spacing w:lineRule="exact" w:line="360" w:before="0" w:after="0"/>
        <w:ind w:left="0" w:right="0" w:firstLine="709"/>
        <w:jc w:val="both"/>
        <w:rPr>
          <w:rFonts w:ascii="Times New Roman" w:hAnsi="Times New Roman" w:eastAsia="Times New Roman" w:cs="Times New Roman"/>
          <w:color w:val="212121"/>
          <w:sz w:val="28"/>
          <w:szCs w:val="28"/>
        </w:rPr>
      </w:pPr>
      <w:r>
        <w:rPr>
          <w:rFonts w:eastAsia="Times New Roman" w:cs="Times New Roman" w:ascii="Times New Roman" w:hAnsi="Times New Roman"/>
          <w:color w:val="212121"/>
          <w:sz w:val="28"/>
          <w:szCs w:val="28"/>
        </w:rPr>
        <w:t>на официальном сайте Администрации в сети «Интернет»;</w:t>
      </w:r>
    </w:p>
    <w:p>
      <w:pPr>
        <w:pStyle w:val="Normal"/>
        <w:shd w:val="clear" w:fill="FFFFFF"/>
        <w:spacing w:lineRule="exact" w:line="360" w:before="0" w:after="0"/>
        <w:ind w:left="0" w:right="0" w:firstLine="709"/>
        <w:jc w:val="both"/>
        <w:rPr>
          <w:rFonts w:ascii="Times New Roman" w:hAnsi="Times New Roman" w:eastAsia="Times New Roman" w:cs="Times New Roman"/>
          <w:color w:val="212121"/>
          <w:sz w:val="28"/>
          <w:szCs w:val="28"/>
        </w:rPr>
      </w:pPr>
      <w:r>
        <w:rPr>
          <w:rFonts w:eastAsia="Times New Roman" w:cs="Times New Roman" w:ascii="Times New Roman" w:hAnsi="Times New Roman"/>
          <w:color w:val="212121"/>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pPr>
        <w:pStyle w:val="Normal"/>
        <w:shd w:val="clear" w:fill="FFFFFF"/>
        <w:spacing w:lineRule="exact" w:line="360" w:before="0" w:after="0"/>
        <w:ind w:left="0" w:right="0" w:firstLine="709"/>
        <w:jc w:val="both"/>
        <w:rPr>
          <w:rFonts w:ascii="Times New Roman" w:hAnsi="Times New Roman" w:eastAsia="Times New Roman" w:cs="Times New Roman"/>
          <w:color w:val="212121"/>
          <w:sz w:val="28"/>
          <w:szCs w:val="28"/>
        </w:rPr>
      </w:pPr>
      <w:r>
        <w:rPr>
          <w:rFonts w:eastAsia="Times New Roman" w:cs="Times New Roman" w:ascii="Times New Roman" w:hAnsi="Times New Roman"/>
          <w:color w:val="212121"/>
          <w:sz w:val="28"/>
          <w:szCs w:val="28"/>
        </w:rPr>
        <w:t>на Едином портале государственных и муниципальных услуг (функций);</w:t>
      </w:r>
    </w:p>
    <w:p>
      <w:pPr>
        <w:pStyle w:val="Normal"/>
        <w:shd w:val="clear" w:fill="FFFFFF"/>
        <w:spacing w:lineRule="exact" w:line="360" w:before="0" w:after="0"/>
        <w:ind w:left="0" w:right="0" w:firstLine="709"/>
        <w:jc w:val="both"/>
        <w:rPr>
          <w:rFonts w:ascii="Times New Roman" w:hAnsi="Times New Roman" w:eastAsia="Times New Roman" w:cs="Times New Roman"/>
          <w:color w:val="212121"/>
          <w:sz w:val="28"/>
          <w:szCs w:val="28"/>
        </w:rPr>
      </w:pPr>
      <w:r>
        <w:rPr>
          <w:rFonts w:eastAsia="Times New Roman" w:cs="Times New Roman" w:ascii="Times New Roman" w:hAnsi="Times New Roman"/>
          <w:color w:val="212121"/>
          <w:sz w:val="28"/>
          <w:szCs w:val="28"/>
        </w:rPr>
        <w:t>на Портале Кировской области.</w:t>
      </w:r>
    </w:p>
    <w:p>
      <w:pPr>
        <w:pStyle w:val="Normal"/>
        <w:shd w:val="clear" w:fill="FFFFFF"/>
        <w:spacing w:lineRule="exact" w:line="360" w:before="0" w:after="0"/>
        <w:ind w:left="0" w:right="0" w:firstLine="709"/>
        <w:jc w:val="both"/>
        <w:rPr>
          <w:rFonts w:ascii="Times New Roman" w:hAnsi="Times New Roman" w:eastAsia="Times New Roman" w:cs="Times New Roman"/>
          <w:color w:val="212121"/>
          <w:sz w:val="28"/>
          <w:szCs w:val="28"/>
        </w:rPr>
      </w:pPr>
      <w:r>
        <w:rPr>
          <w:rFonts w:eastAsia="Times New Roman" w:cs="Times New Roman" w:ascii="Times New Roman" w:hAnsi="Times New Roman"/>
          <w:color w:val="212121"/>
          <w:sz w:val="28"/>
          <w:szCs w:val="28"/>
        </w:rPr>
        <w:t>Также справочную информацию можно получить:</w:t>
      </w:r>
    </w:p>
    <w:p>
      <w:pPr>
        <w:pStyle w:val="Normal"/>
        <w:shd w:val="clear" w:fill="FFFFFF"/>
        <w:spacing w:lineRule="exact" w:line="360" w:before="0" w:after="0"/>
        <w:ind w:left="0" w:right="0" w:firstLine="709"/>
        <w:jc w:val="both"/>
        <w:rPr>
          <w:rFonts w:ascii="Times New Roman" w:hAnsi="Times New Roman" w:eastAsia="Times New Roman" w:cs="Times New Roman"/>
          <w:color w:val="212121"/>
          <w:sz w:val="28"/>
          <w:szCs w:val="28"/>
        </w:rPr>
      </w:pPr>
      <w:r>
        <w:rPr>
          <w:rFonts w:eastAsia="Times New Roman" w:cs="Times New Roman" w:ascii="Times New Roman" w:hAnsi="Times New Roman"/>
          <w:color w:val="212121"/>
          <w:sz w:val="28"/>
          <w:szCs w:val="28"/>
        </w:rPr>
        <w:t>при обращении в письменной форме, в форме электронного документа;</w:t>
      </w:r>
    </w:p>
    <w:p>
      <w:pPr>
        <w:pStyle w:val="Normal"/>
        <w:shd w:val="clear" w:fill="FFFFFF"/>
        <w:spacing w:lineRule="exact" w:line="360" w:before="0" w:after="0"/>
        <w:ind w:left="0" w:right="0" w:firstLine="709"/>
        <w:jc w:val="both"/>
        <w:rPr>
          <w:rFonts w:ascii="Times New Roman" w:hAnsi="Times New Roman" w:eastAsia="Times New Roman" w:cs="Times New Roman"/>
          <w:color w:val="212121"/>
          <w:sz w:val="28"/>
          <w:szCs w:val="28"/>
        </w:rPr>
      </w:pPr>
      <w:r>
        <w:rPr>
          <w:rFonts w:eastAsia="Times New Roman" w:cs="Times New Roman" w:ascii="Times New Roman" w:hAnsi="Times New Roman"/>
          <w:color w:val="212121"/>
          <w:sz w:val="28"/>
          <w:szCs w:val="28"/>
        </w:rPr>
        <w:t>по телефону.</w:t>
      </w:r>
    </w:p>
    <w:p>
      <w:pPr>
        <w:pStyle w:val="ListParagraph"/>
        <w:numPr>
          <w:ilvl w:val="0"/>
          <w:numId w:val="1"/>
        </w:numPr>
        <w:spacing w:lineRule="exact" w:line="360"/>
        <w:ind w:left="0" w:right="0" w:firstLine="709"/>
        <w:jc w:val="both"/>
        <w:rPr>
          <w:rFonts w:ascii="Times New Roman" w:hAnsi="Times New Roman" w:cs="Times New Roman"/>
          <w:b/>
          <w:b/>
          <w:bCs/>
          <w:sz w:val="28"/>
          <w:szCs w:val="28"/>
        </w:rPr>
      </w:pPr>
      <w:r>
        <w:rPr>
          <w:rFonts w:cs="Times New Roman" w:ascii="Times New Roman" w:hAnsi="Times New Roman"/>
          <w:b/>
          <w:bCs/>
          <w:sz w:val="28"/>
          <w:szCs w:val="28"/>
        </w:rPr>
        <w:t>Стандарт предоставления муниципальной услуги</w:t>
      </w:r>
    </w:p>
    <w:p>
      <w:pPr>
        <w:pStyle w:val="Normal"/>
        <w:suppressAutoHyphens w:val="true"/>
        <w:spacing w:lineRule="exact" w:line="360" w:before="0" w:after="0"/>
        <w:ind w:left="0" w:right="0" w:firstLine="709"/>
        <w:jc w:val="both"/>
        <w:rPr>
          <w:rFonts w:ascii="Times New Roman" w:hAnsi="Times New Roman" w:cs="Times New Roman"/>
          <w:b/>
          <w:b/>
          <w:bCs/>
          <w:sz w:val="28"/>
          <w:szCs w:val="28"/>
        </w:rPr>
      </w:pPr>
      <w:r>
        <w:rPr>
          <w:rFonts w:cs="Times New Roman" w:ascii="Times New Roman" w:hAnsi="Times New Roman"/>
          <w:b/>
          <w:bCs/>
          <w:sz w:val="28"/>
          <w:szCs w:val="28"/>
        </w:rPr>
        <w:t>2.1. Наименование муниципальной услуги</w:t>
      </w:r>
    </w:p>
    <w:p>
      <w:pPr>
        <w:pStyle w:val="Normal"/>
        <w:suppressAutoHyphens w:val="true"/>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Наименование муниципальной услуги: «Предоставление земельных участков, находящихся в муниципальной собственности, которых расположены здания, сооружения».</w:t>
      </w:r>
    </w:p>
    <w:p>
      <w:pPr>
        <w:pStyle w:val="Normal"/>
        <w:numPr>
          <w:ilvl w:val="0"/>
          <w:numId w:val="0"/>
        </w:numPr>
        <w:spacing w:lineRule="exact" w:line="360" w:before="0" w:after="0"/>
        <w:ind w:left="0" w:right="0" w:firstLine="709"/>
        <w:jc w:val="both"/>
        <w:outlineLvl w:val="2"/>
        <w:rPr>
          <w:rFonts w:ascii="Times New Roman" w:hAnsi="Times New Roman" w:cs="Times New Roman"/>
          <w:b/>
          <w:b/>
          <w:bCs/>
          <w:sz w:val="28"/>
          <w:szCs w:val="28"/>
        </w:rPr>
      </w:pPr>
      <w:r>
        <w:rPr>
          <w:rFonts w:cs="Times New Roman" w:ascii="Times New Roman" w:hAnsi="Times New Roman"/>
          <w:b/>
          <w:bCs/>
          <w:sz w:val="28"/>
          <w:szCs w:val="28"/>
        </w:rPr>
        <w:t>2.2.</w:t>
        <w:tab/>
        <w:t>Наименование органа, предоставляющего муниципальную услугу</w:t>
      </w:r>
    </w:p>
    <w:p>
      <w:pPr>
        <w:pStyle w:val="Normal"/>
        <w:numPr>
          <w:ilvl w:val="0"/>
          <w:numId w:val="0"/>
        </w:numPr>
        <w:spacing w:lineRule="exact" w:line="360"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t>Муниципальная услуга предоставляется администрацией муниципального образования Кучелаповское сельское поселение Оричевского района Кировской области (далее – администрация).</w:t>
      </w:r>
    </w:p>
    <w:p>
      <w:pPr>
        <w:pStyle w:val="Style26"/>
        <w:spacing w:lineRule="exact" w:line="360"/>
        <w:ind w:left="0" w:right="0" w:firstLine="709"/>
        <w:jc w:val="both"/>
        <w:rPr>
          <w:rFonts w:ascii="Times New Roman" w:hAnsi="Times New Roman" w:cs="Times New Roman"/>
          <w:sz w:val="28"/>
          <w:szCs w:val="28"/>
        </w:rPr>
      </w:pPr>
      <w:r>
        <w:rPr>
          <w:rFonts w:cs="Times New Roman"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pStyle w:val="Normal"/>
        <w:numPr>
          <w:ilvl w:val="0"/>
          <w:numId w:val="0"/>
        </w:numPr>
        <w:spacing w:lineRule="exact" w:line="360" w:before="0" w:after="0"/>
        <w:ind w:left="0" w:right="0" w:firstLine="709"/>
        <w:outlineLvl w:val="2"/>
        <w:rPr>
          <w:rFonts w:ascii="Times New Roman" w:hAnsi="Times New Roman" w:cs="Times New Roman"/>
          <w:b/>
          <w:b/>
          <w:bCs/>
          <w:sz w:val="28"/>
          <w:szCs w:val="28"/>
        </w:rPr>
      </w:pPr>
      <w:r>
        <w:rPr>
          <w:rFonts w:cs="Times New Roman" w:ascii="Times New Roman" w:hAnsi="Times New Roman"/>
          <w:b/>
          <w:bCs/>
          <w:sz w:val="28"/>
          <w:szCs w:val="28"/>
        </w:rPr>
        <w:t xml:space="preserve">2.3. Результат предоставления муниципальной услуги </w:t>
      </w:r>
    </w:p>
    <w:p>
      <w:pPr>
        <w:pStyle w:val="Normal"/>
        <w:numPr>
          <w:ilvl w:val="0"/>
          <w:numId w:val="0"/>
        </w:numPr>
        <w:spacing w:lineRule="exact" w:line="360" w:before="0" w:after="0"/>
        <w:ind w:left="0" w:right="0" w:firstLine="709"/>
        <w:outlineLvl w:val="2"/>
        <w:rPr>
          <w:rFonts w:ascii="Times New Roman" w:hAnsi="Times New Roman" w:cs="Times New Roman"/>
          <w:sz w:val="28"/>
          <w:szCs w:val="28"/>
        </w:rPr>
      </w:pPr>
      <w:r>
        <w:rPr>
          <w:rFonts w:cs="Times New Roman" w:ascii="Times New Roman" w:hAnsi="Times New Roman"/>
          <w:sz w:val="28"/>
          <w:szCs w:val="28"/>
        </w:rPr>
        <w:t>Результатом предоставления муниципальной услуги является:</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предоставление земельного участка на праве постоянного (бессрочного) пользования;</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предоставление земельного участка на праве безвозмездного пользования;</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предоставление земельного участка на праве аренды;</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предоставление земельного участка на праве собственности;</w:t>
      </w:r>
    </w:p>
    <w:p>
      <w:pPr>
        <w:pStyle w:val="Consplusnormal2"/>
        <w:shd w:val="clear" w:fill="FFFFFF"/>
        <w:spacing w:lineRule="exact" w:line="360" w:before="0" w:after="0"/>
        <w:ind w:left="0" w:right="0" w:firstLine="709"/>
        <w:jc w:val="both"/>
        <w:rPr>
          <w:color w:val="000000"/>
          <w:sz w:val="28"/>
          <w:szCs w:val="28"/>
        </w:rPr>
      </w:pPr>
      <w:r>
        <w:rPr>
          <w:color w:val="000000"/>
          <w:sz w:val="28"/>
          <w:szCs w:val="28"/>
        </w:rPr>
        <w:t>принятие решения об отказе в предоставлении земельного участка и направление принятого решения заявителю.</w:t>
      </w:r>
    </w:p>
    <w:p>
      <w:pPr>
        <w:pStyle w:val="Normal"/>
        <w:spacing w:lineRule="exact" w:line="360" w:before="0" w:after="0"/>
        <w:ind w:left="0" w:right="0" w:firstLine="709"/>
        <w:jc w:val="both"/>
        <w:rPr>
          <w:rFonts w:ascii="Times New Roman" w:hAnsi="Times New Roman" w:cs="Times New Roman"/>
          <w:b/>
          <w:b/>
          <w:bCs/>
          <w:sz w:val="28"/>
          <w:szCs w:val="28"/>
        </w:rPr>
      </w:pPr>
      <w:r>
        <w:rPr>
          <w:rFonts w:cs="Times New Roman" w:ascii="Times New Roman" w:hAnsi="Times New Roman"/>
          <w:b/>
          <w:bCs/>
          <w:sz w:val="28"/>
          <w:szCs w:val="28"/>
        </w:rPr>
        <w:t>2.4. Срок предоставления муниципальной услуги</w:t>
      </w:r>
    </w:p>
    <w:p>
      <w:pPr>
        <w:pStyle w:val="Normal"/>
        <w:spacing w:lineRule="exact" w:line="36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Максимальный срок предоставления муниципальной услуги не должен превышать 30 дней со дня поступления заявления.</w:t>
      </w:r>
    </w:p>
    <w:p>
      <w:pPr>
        <w:pStyle w:val="Normal"/>
        <w:widowControl w:val="false"/>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случае передачи документов через многофункциональный центр срок исчисляется со дня получения многофункциональным центром заявления.</w:t>
      </w:r>
    </w:p>
    <w:p>
      <w:pPr>
        <w:pStyle w:val="Normal"/>
        <w:numPr>
          <w:ilvl w:val="0"/>
          <w:numId w:val="0"/>
        </w:numPr>
        <w:spacing w:lineRule="exact" w:line="360" w:before="0" w:after="0"/>
        <w:ind w:left="0" w:right="0" w:firstLine="709"/>
        <w:jc w:val="both"/>
        <w:outlineLvl w:val="2"/>
        <w:rPr>
          <w:rFonts w:ascii="Times New Roman" w:hAnsi="Times New Roman" w:cs="Times New Roman"/>
          <w:b/>
          <w:b/>
          <w:bCs/>
          <w:sz w:val="28"/>
          <w:szCs w:val="28"/>
        </w:rPr>
      </w:pPr>
      <w:r>
        <w:rPr>
          <w:rFonts w:cs="Times New Roman" w:ascii="Times New Roman" w:hAnsi="Times New Roman"/>
          <w:b/>
          <w:bCs/>
          <w:sz w:val="28"/>
          <w:szCs w:val="28"/>
        </w:rPr>
        <w:t>2.5.</w:t>
        <w:tab/>
        <w:t>Нормативные правовые акты, регулирующие предоставление муниципальной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Перечень нормативных правовых актов, регулирующих предоставление муниципальной услуги, размещен:</w:t>
      </w:r>
    </w:p>
    <w:p>
      <w:pPr>
        <w:pStyle w:val="Normal"/>
        <w:spacing w:lineRule="exact" w:line="360" w:before="0" w:after="0"/>
        <w:ind w:left="0" w:right="0" w:firstLine="709"/>
        <w:jc w:val="both"/>
        <w:rPr/>
      </w:pPr>
      <w:r>
        <w:rPr>
          <w:rFonts w:cs="Times New Roman" w:ascii="Times New Roman" w:hAnsi="Times New Roman"/>
          <w:sz w:val="28"/>
          <w:szCs w:val="28"/>
        </w:rPr>
        <w:t xml:space="preserve">на </w:t>
      </w:r>
      <w:r>
        <w:rPr>
          <w:rFonts w:cs="Times New Roman" w:ascii="Times New Roman" w:hAnsi="Times New Roman"/>
          <w:sz w:val="28"/>
          <w:szCs w:val="28"/>
          <w:lang w:eastAsia="ru-RU"/>
        </w:rPr>
        <w:t xml:space="preserve">официальном сайте; </w:t>
      </w:r>
    </w:p>
    <w:p>
      <w:pPr>
        <w:pStyle w:val="Normal"/>
        <w:spacing w:lineRule="exact" w:line="36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в Федеральном реестре; </w:t>
      </w:r>
    </w:p>
    <w:p>
      <w:pPr>
        <w:pStyle w:val="Normal"/>
        <w:spacing w:lineRule="exact" w:line="36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Региональном реестре;</w:t>
      </w:r>
    </w:p>
    <w:p>
      <w:pPr>
        <w:pStyle w:val="Normal"/>
        <w:spacing w:lineRule="exact" w:line="36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на Едином портале; </w:t>
      </w:r>
    </w:p>
    <w:p>
      <w:pPr>
        <w:pStyle w:val="Normal"/>
        <w:spacing w:lineRule="exact" w:line="360" w:before="0" w:after="0"/>
        <w:ind w:left="0" w:right="0"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на Региональном портале.</w:t>
      </w:r>
    </w:p>
    <w:p>
      <w:pPr>
        <w:pStyle w:val="Normal"/>
        <w:shd w:val="clear" w:fill="FFFFFF"/>
        <w:spacing w:lineRule="exact" w:line="360" w:before="0" w:after="0"/>
        <w:ind w:left="0" w:right="0" w:firstLine="709"/>
        <w:jc w:val="both"/>
        <w:rPr/>
      </w:pPr>
      <w:r>
        <w:rPr>
          <w:rFonts w:cs="Times New Roman" w:ascii="Times New Roman" w:hAnsi="Times New Roman"/>
          <w:b/>
          <w:bCs/>
          <w:sz w:val="28"/>
          <w:szCs w:val="28"/>
        </w:rPr>
        <w:t>2.6.</w:t>
        <w:tab/>
      </w:r>
      <w:r>
        <w:rPr>
          <w:rFonts w:eastAsia="Times New Roman" w:cs="Times New Roman" w:ascii="Times New Roman" w:hAnsi="Times New Roman"/>
          <w:b/>
          <w:bCs/>
          <w:color w:val="212121"/>
          <w:sz w:val="28"/>
          <w:szCs w:val="28"/>
        </w:rPr>
        <w:t xml:space="preserve"> Исчерпывающий перечень документов, необходимых для предоставления муниципальной услуги.</w:t>
      </w:r>
    </w:p>
    <w:p>
      <w:pPr>
        <w:pStyle w:val="Consplusnormal2"/>
        <w:shd w:val="clear" w:fill="FFFFFF"/>
        <w:spacing w:lineRule="exact" w:line="360" w:before="0" w:after="0"/>
        <w:ind w:left="0" w:right="0" w:firstLine="709"/>
        <w:jc w:val="both"/>
        <w:rPr/>
      </w:pPr>
      <w:r>
        <w:rPr>
          <w:color w:val="000000"/>
          <w:sz w:val="28"/>
          <w:szCs w:val="28"/>
        </w:rPr>
        <w:t xml:space="preserve">2.6.1. </w:t>
      </w:r>
      <w:r>
        <w:rPr>
          <w:sz w:val="28"/>
          <w:szCs w:val="28"/>
        </w:rPr>
        <w:t>Документы, которые заявитель должен предоставить самостоятельно:</w:t>
      </w:r>
    </w:p>
    <w:p>
      <w:pPr>
        <w:pStyle w:val="Consplusnormal2"/>
        <w:shd w:val="clear" w:fill="FFFFFF"/>
        <w:spacing w:lineRule="exact" w:line="360" w:before="0" w:after="0"/>
        <w:ind w:left="0" w:right="0" w:firstLine="709"/>
        <w:jc w:val="both"/>
        <w:rPr/>
      </w:pPr>
      <w:bookmarkStart w:id="0" w:name="P76"/>
      <w:bookmarkEnd w:id="0"/>
      <w:r>
        <w:rPr>
          <w:sz w:val="28"/>
          <w:szCs w:val="28"/>
        </w:rPr>
        <w:t xml:space="preserve">2.6.1.1 </w:t>
      </w:r>
      <w:r>
        <w:fldChar w:fldCharType="begin"/>
      </w:r>
      <w:r>
        <w:rPr>
          <w:sz w:val="28"/>
          <w:u w:val="none"/>
          <w:szCs w:val="28"/>
          <w:color w:val="auto"/>
        </w:rPr>
        <w:instrText xml:space="preserve"> HYPERLINK "http://nagorskcity.ru/munusluga/project/detail.php?id=847801" \l "P341"</w:instrText>
      </w:r>
      <w:r>
        <w:rPr>
          <w:sz w:val="28"/>
          <w:u w:val="none"/>
          <w:szCs w:val="28"/>
          <w:color w:val="auto"/>
        </w:rPr>
        <w:fldChar w:fldCharType="separate"/>
      </w:r>
      <w:r>
        <w:rPr>
          <w:color w:val="auto"/>
          <w:sz w:val="28"/>
          <w:szCs w:val="28"/>
          <w:u w:val="none"/>
        </w:rPr>
        <w:t>Заявление</w:t>
      </w:r>
      <w:r>
        <w:rPr>
          <w:sz w:val="28"/>
          <w:u w:val="none"/>
          <w:szCs w:val="28"/>
          <w:color w:val="auto"/>
        </w:rPr>
        <w:fldChar w:fldCharType="end"/>
      </w:r>
      <w:r>
        <w:rPr>
          <w:color w:val="000000"/>
          <w:sz w:val="28"/>
          <w:szCs w:val="28"/>
        </w:rPr>
        <w:t> о предоставлении муниципальной услуги (приложение № 1 к настоящему Административному регламенту);</w:t>
      </w:r>
    </w:p>
    <w:p>
      <w:pPr>
        <w:pStyle w:val="Consplusnormal2"/>
        <w:shd w:val="clear" w:fill="FFFFFF"/>
        <w:tabs>
          <w:tab w:val="clear" w:pos="708"/>
          <w:tab w:val="left" w:pos="1418" w:leader="none"/>
        </w:tabs>
        <w:spacing w:lineRule="exact" w:line="360" w:before="0" w:after="0"/>
        <w:ind w:left="0" w:right="0" w:firstLine="709"/>
        <w:jc w:val="both"/>
        <w:rPr>
          <w:color w:val="000000"/>
          <w:sz w:val="28"/>
          <w:szCs w:val="28"/>
        </w:rPr>
      </w:pPr>
      <w:bookmarkStart w:id="1" w:name="P85"/>
      <w:bookmarkEnd w:id="1"/>
      <w:r>
        <w:rPr>
          <w:color w:val="000000"/>
          <w:sz w:val="28"/>
          <w:szCs w:val="28"/>
        </w:rPr>
        <w:t>2.6.1.2.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pPr>
        <w:pStyle w:val="Consplusnormal2"/>
        <w:shd w:val="clear" w:fill="FFFFFF"/>
        <w:tabs>
          <w:tab w:val="clear" w:pos="708"/>
          <w:tab w:val="left" w:pos="709" w:leader="none"/>
        </w:tabs>
        <w:spacing w:lineRule="exact" w:line="360" w:before="0" w:after="0"/>
        <w:ind w:left="0" w:right="0" w:firstLine="709"/>
        <w:jc w:val="both"/>
        <w:rPr>
          <w:color w:val="000000"/>
          <w:sz w:val="28"/>
          <w:szCs w:val="28"/>
        </w:rPr>
      </w:pPr>
      <w:r>
        <w:rPr>
          <w:color w:val="000000"/>
          <w:sz w:val="28"/>
          <w:szCs w:val="28"/>
        </w:rPr>
        <w:t>2.6.1.3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2.6.1.4.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2.6.1.5.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2.6.1.6.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2.6.1.7. Документы, подтверждающие право заявителя на предоставление земельного участка в соответствии с целями использования земельного участка;</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2.6.1.8. Кадастровый паспорт и спрашиваемого земельного участка либо кадастровая выписка об испрашиваемом земельном участке;</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2.6.1.9. Кадастровый паспорт здания, сооружения, расположенного на испрашиваемом земельном участке;</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2.6.1.10.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2.6.1.11.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2.6.1.12. Выписка из Единого государственного реестра юридических лиц (далее – ЕГРЮЛ) о юридическом лице, являющемся заявителем;</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2.6.1.13.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pPr>
        <w:pStyle w:val="Consplusnormal2"/>
        <w:shd w:val="clear" w:fill="FFFFFF"/>
        <w:spacing w:lineRule="exact" w:line="360" w:before="0" w:after="0"/>
        <w:ind w:left="0" w:right="0" w:firstLine="709"/>
        <w:jc w:val="both"/>
        <w:rPr/>
      </w:pPr>
      <w:bookmarkStart w:id="2" w:name="P90"/>
      <w:bookmarkEnd w:id="2"/>
      <w:r>
        <w:rPr>
          <w:color w:val="000000"/>
          <w:sz w:val="28"/>
          <w:szCs w:val="28"/>
        </w:rPr>
        <w:t xml:space="preserve">2.6.2. </w:t>
      </w:r>
      <w:r>
        <w:rPr>
          <w:sz w:val="28"/>
          <w:szCs w:val="28"/>
        </w:rPr>
        <w:t>Документы, указанные в подпунктах 2.6.1.1 - 2.6.1.3 пункта 2.6.1 настоящего административного регламента предоставляются заявителем самостоятельно.</w:t>
      </w:r>
    </w:p>
    <w:p>
      <w:pPr>
        <w:pStyle w:val="Consplusnormal2"/>
        <w:shd w:val="clear" w:fill="FFFFFF"/>
        <w:spacing w:lineRule="exact" w:line="360" w:before="0" w:after="0"/>
        <w:ind w:left="0" w:right="0" w:firstLine="709"/>
        <w:jc w:val="both"/>
        <w:rPr>
          <w:color w:val="000000"/>
          <w:sz w:val="28"/>
          <w:szCs w:val="28"/>
        </w:rPr>
      </w:pPr>
      <w:r>
        <w:rPr>
          <w:color w:val="000000"/>
          <w:sz w:val="28"/>
          <w:szCs w:val="28"/>
        </w:rPr>
        <w:t>2.6.3. Документы (их копии или сведения, содержащиеся в них), указанные в  подпунктах 2.6.1.4 – 2.6.1.13  пункта 2.6.1 подраздела 2.6 раздела 2  настоящего Административного регламента, заявитель вправе представить самостоятельно по собственной инициативе.</w:t>
      </w:r>
    </w:p>
    <w:p>
      <w:pPr>
        <w:pStyle w:val="Normal"/>
        <w:spacing w:lineRule="exact" w:line="360" w:before="0" w:after="0"/>
        <w:ind w:left="0" w:right="0" w:firstLine="709"/>
        <w:jc w:val="both"/>
        <w:rPr/>
      </w:pPr>
      <w:r>
        <w:rPr>
          <w:rFonts w:cs="Times New Roman" w:ascii="Times New Roman" w:hAnsi="Times New Roman"/>
          <w:sz w:val="28"/>
          <w:szCs w:val="28"/>
        </w:rPr>
        <w:t xml:space="preserve">Документы, указанные в подпунктах </w:t>
      </w:r>
      <w:r>
        <w:rPr>
          <w:rFonts w:cs="Times New Roman" w:ascii="Times New Roman" w:hAnsi="Times New Roman"/>
          <w:color w:val="000000"/>
          <w:sz w:val="28"/>
          <w:szCs w:val="28"/>
        </w:rPr>
        <w:t xml:space="preserve">2.6.1.4 – 2.6.1.13  </w:t>
      </w:r>
      <w:r>
        <w:rPr>
          <w:rFonts w:cs="Times New Roman" w:ascii="Times New Roman" w:hAnsi="Times New Roman"/>
          <w:sz w:val="28"/>
          <w:szCs w:val="28"/>
        </w:rPr>
        <w:t>пункта 2.6.1 подраздела 2.6 раздела 2 настоящего Административного регламента запрашиваются администрацией в рамках межведомственного взаимодействия, если они должны быть представлены в уполномоченный орган в порядке межведомственного информационного взаимодействия и не были представлены заявителем по собственной инициативе.</w:t>
      </w:r>
    </w:p>
    <w:p>
      <w:pPr>
        <w:pStyle w:val="Consplusnormal2"/>
        <w:shd w:val="clear" w:fill="FFFFFF"/>
        <w:spacing w:lineRule="exact" w:line="360" w:before="0" w:after="0"/>
        <w:ind w:left="0" w:right="0" w:firstLine="709"/>
        <w:jc w:val="both"/>
        <w:rPr>
          <w:color w:val="000000"/>
          <w:sz w:val="28"/>
          <w:szCs w:val="28"/>
        </w:rPr>
      </w:pPr>
      <w:r>
        <w:rPr>
          <w:color w:val="000000"/>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2.6.5. При предоставлении муниципальной услуги администрация не вправе требовать от заявителя:</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spacing w:lineRule="exact" w:line="360" w:before="0" w:after="0"/>
        <w:ind w:left="0" w:right="0"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Style w:val="Style16"/>
          <w:rFonts w:cs="Times New Roman" w:ascii="Times New Roman" w:hAnsi="Times New Roman"/>
          <w:sz w:val="28"/>
          <w:szCs w:val="28"/>
        </w:rPr>
        <w:t>частью 1 статьи 1</w:t>
      </w:r>
      <w:r>
        <w:rPr>
          <w:rFonts w:cs="Times New Roman" w:ascii="Times New Roman" w:hAnsi="Times New Roman"/>
          <w:sz w:val="28"/>
          <w:szCs w:val="28"/>
        </w:rPr>
        <w:t xml:space="preserve"> Федерального закона </w:t>
      </w:r>
      <w:r>
        <w:rPr>
          <w:rFonts w:cs="Times New Roman" w:ascii="Times New Roman" w:hAnsi="Times New Roman"/>
          <w:sz w:val="28"/>
          <w:szCs w:val="28"/>
          <w:lang w:eastAsia="ru-RU"/>
        </w:rPr>
        <w:t>от 27.07.2010 № 210-ФЗ</w:t>
      </w:r>
      <w:r>
        <w:rPr>
          <w:rFonts w:cs="Times New Roman" w:ascii="Times New Roman" w:hAnsi="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Pr>
          <w:rStyle w:val="Style16"/>
          <w:rFonts w:cs="Times New Roman" w:ascii="Times New Roman" w:hAnsi="Times New Roman"/>
          <w:sz w:val="28"/>
          <w:szCs w:val="28"/>
        </w:rPr>
        <w:t>частью 6</w:t>
      </w:r>
      <w:r>
        <w:rPr>
          <w:rFonts w:cs="Times New Roman" w:ascii="Times New Roman" w:hAnsi="Times New Roman"/>
          <w:sz w:val="28"/>
          <w:szCs w:val="28"/>
        </w:rPr>
        <w:t xml:space="preserve"> статьи 7 Федерального закона </w:t>
      </w:r>
      <w:r>
        <w:rPr>
          <w:rFonts w:cs="Times New Roman" w:ascii="Times New Roman" w:hAnsi="Times New Roman"/>
          <w:sz w:val="28"/>
          <w:szCs w:val="28"/>
          <w:lang w:eastAsia="ru-RU"/>
        </w:rPr>
        <w:t>от 27.07.2010 № 210-ФЗ</w:t>
      </w:r>
      <w:r>
        <w:rPr>
          <w:rFonts w:cs="Times New Roman" w:ascii="Times New Roman" w:hAnsi="Times New Roman"/>
          <w:sz w:val="28"/>
          <w:szCs w:val="28"/>
        </w:rPr>
        <w:t xml:space="preserve">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pStyle w:val="Normal"/>
        <w:spacing w:lineRule="exact" w:line="360" w:before="0" w:after="0"/>
        <w:ind w:left="0" w:right="0" w:firstLine="709"/>
        <w:jc w:val="both"/>
        <w:rPr/>
      </w:pPr>
      <w:r>
        <w:rPr>
          <w:rFonts w:cs="Times New Roman"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Style w:val="Style16"/>
          <w:rFonts w:cs="Times New Roman" w:ascii="Times New Roman" w:hAnsi="Times New Roman"/>
          <w:sz w:val="28"/>
          <w:szCs w:val="28"/>
        </w:rPr>
        <w:t>части 1 статьи 9</w:t>
      </w:r>
      <w:r>
        <w:rPr>
          <w:rFonts w:cs="Times New Roman" w:ascii="Times New Roman" w:hAnsi="Times New Roman"/>
          <w:sz w:val="28"/>
          <w:szCs w:val="28"/>
        </w:rPr>
        <w:t xml:space="preserve"> Федерального закона</w:t>
      </w:r>
      <w:r>
        <w:rPr>
          <w:rFonts w:cs="Times New Roman" w:ascii="Times New Roman" w:hAnsi="Times New Roman"/>
          <w:sz w:val="28"/>
          <w:szCs w:val="28"/>
          <w:lang w:eastAsia="ru-RU"/>
        </w:rPr>
        <w:t xml:space="preserve"> от 27.07.2010           № 210-ФЗ </w:t>
      </w:r>
      <w:r>
        <w:rPr>
          <w:rFonts w:cs="Times New Roman" w:ascii="Times New Roman" w:hAnsi="Times New Roman"/>
          <w:sz w:val="28"/>
          <w:szCs w:val="28"/>
        </w:rPr>
        <w:t>«Об организации предоставления государственных и муниципальных услуг»,</w:t>
      </w:r>
      <w:r>
        <w:rPr>
          <w:rFonts w:cs="Times New Roman" w:ascii="Times New Roman" w:hAnsi="Times New Roman"/>
          <w:sz w:val="28"/>
          <w:szCs w:val="28"/>
          <w:lang w:eastAsia="ru-RU"/>
        </w:rPr>
        <w:t>;</w:t>
      </w:r>
    </w:p>
    <w:p>
      <w:pPr>
        <w:pStyle w:val="Normal"/>
        <w:spacing w:lineRule="exact" w:line="360" w:before="0" w:after="0"/>
        <w:ind w:left="0" w:right="0" w:firstLine="709"/>
        <w:jc w:val="both"/>
        <w:rPr>
          <w:rFonts w:ascii="Times New Roman" w:hAnsi="Times New Roman" w:cs="Times New Roman"/>
          <w:sz w:val="28"/>
          <w:szCs w:val="28"/>
          <w:lang w:eastAsia="ru-RU"/>
        </w:rPr>
      </w:pPr>
      <w:bookmarkStart w:id="3" w:name="sub_7014"/>
      <w:bookmarkEnd w:id="3"/>
      <w:r>
        <w:rPr>
          <w:rFonts w:cs="Times New Roman" w:ascii="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exact" w:line="360" w:before="0" w:after="0"/>
        <w:ind w:left="0" w:right="0" w:firstLine="709"/>
        <w:jc w:val="both"/>
        <w:rPr>
          <w:rFonts w:ascii="Times New Roman" w:hAnsi="Times New Roman" w:cs="Times New Roman"/>
          <w:sz w:val="28"/>
          <w:szCs w:val="28"/>
          <w:lang w:eastAsia="ru-RU"/>
        </w:rPr>
      </w:pPr>
      <w:bookmarkStart w:id="4" w:name="sub_7141"/>
      <w:bookmarkStart w:id="5" w:name="sub_70141"/>
      <w:bookmarkEnd w:id="4"/>
      <w:bookmarkEnd w:id="5"/>
      <w:r>
        <w:rPr>
          <w:rFonts w:cs="Times New Roman" w:ascii="Times New Roman" w:hAnsi="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exact" w:line="360" w:before="0" w:after="0"/>
        <w:ind w:left="0" w:right="0" w:firstLine="709"/>
        <w:jc w:val="both"/>
        <w:rPr>
          <w:rFonts w:ascii="Times New Roman" w:hAnsi="Times New Roman" w:cs="Times New Roman"/>
          <w:sz w:val="28"/>
          <w:szCs w:val="28"/>
          <w:lang w:eastAsia="ru-RU"/>
        </w:rPr>
      </w:pPr>
      <w:bookmarkStart w:id="6" w:name="sub_7142"/>
      <w:bookmarkStart w:id="7" w:name="sub_71411"/>
      <w:bookmarkEnd w:id="6"/>
      <w:bookmarkEnd w:id="7"/>
      <w:r>
        <w:rPr>
          <w:rFonts w:cs="Times New Roman" w:ascii="Times New Roman" w:hAnsi="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exact" w:line="360" w:before="0" w:after="0"/>
        <w:ind w:left="0" w:right="0" w:firstLine="709"/>
        <w:jc w:val="both"/>
        <w:rPr>
          <w:rFonts w:ascii="Times New Roman" w:hAnsi="Times New Roman" w:cs="Times New Roman"/>
          <w:sz w:val="28"/>
          <w:szCs w:val="28"/>
          <w:lang w:eastAsia="ru-RU"/>
        </w:rPr>
      </w:pPr>
      <w:bookmarkStart w:id="8" w:name="sub_7143"/>
      <w:bookmarkStart w:id="9" w:name="sub_71421"/>
      <w:bookmarkEnd w:id="9"/>
      <w:r>
        <w:rPr>
          <w:rFonts w:cs="Times New Roman" w:ascii="Times New Roman" w:hAnsi="Times New Roman"/>
          <w:sz w:val="28"/>
          <w:szCs w:val="28"/>
          <w:lang w:eastAsia="ru-RU"/>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bookmarkEnd w:id="8"/>
    </w:p>
    <w:p>
      <w:pPr>
        <w:pStyle w:val="Normal"/>
        <w:spacing w:lineRule="exact" w:line="360" w:before="0" w:after="0"/>
        <w:ind w:left="0" w:right="0" w:firstLine="709"/>
        <w:jc w:val="both"/>
        <w:rPr/>
      </w:pPr>
      <w:r>
        <w:rPr>
          <w:rFonts w:cs="Times New Roman" w:ascii="Times New Roman" w:hAnsi="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Pr>
          <w:rFonts w:cs="Times New Roman" w:ascii="Times New Roman" w:hAnsi="Times New Roman"/>
          <w:sz w:val="28"/>
          <w:szCs w:val="28"/>
        </w:rPr>
        <w:t xml:space="preserve">работника многофункционального центра, работника организации, предусмотренной частью 1.1 статьи 16 Федерального закона </w:t>
      </w:r>
      <w:r>
        <w:rPr>
          <w:rFonts w:cs="Times New Roman" w:ascii="Times New Roman" w:hAnsi="Times New Roman"/>
          <w:sz w:val="28"/>
          <w:szCs w:val="28"/>
          <w:lang w:eastAsia="ru-RU"/>
        </w:rPr>
        <w:t xml:space="preserve">от 27.07.2010 </w:t>
      </w:r>
      <w:r>
        <w:rPr>
          <w:rFonts w:cs="Times New Roman" w:ascii="Times New Roman" w:hAnsi="Times New Roman"/>
          <w:sz w:val="28"/>
          <w:szCs w:val="28"/>
        </w:rPr>
        <w:t xml:space="preserve">№ 210-ФЗ, </w:t>
      </w:r>
      <w:r>
        <w:rPr>
          <w:rFonts w:cs="Times New Roman" w:ascii="Times New Roman" w:hAnsi="Times New Roman"/>
          <w:sz w:val="28"/>
          <w:szCs w:val="28"/>
          <w:lang w:eastAsia="ru-RU"/>
        </w:rPr>
        <w:t xml:space="preserve">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Pr>
          <w:rFonts w:cs="Times New Roman" w:ascii="Times New Roman" w:hAnsi="Times New Roman"/>
          <w:sz w:val="28"/>
          <w:szCs w:val="28"/>
        </w:rPr>
        <w:t xml:space="preserve">руководителя многофункционального центра </w:t>
      </w:r>
      <w:r>
        <w:rPr>
          <w:rFonts w:cs="Times New Roman" w:ascii="Times New Roman" w:hAnsi="Times New Roman"/>
          <w:sz w:val="28"/>
          <w:szCs w:val="28"/>
          <w:lang w:eastAsia="ru-RU"/>
        </w:rPr>
        <w:t xml:space="preserve">при первоначальном отказе в приёме документов, необходимых для предоставления муниципальной услуги, </w:t>
      </w:r>
      <w:r>
        <w:rPr>
          <w:rFonts w:cs="Times New Roman" w:ascii="Times New Roman" w:hAnsi="Times New Roman"/>
          <w:sz w:val="28"/>
          <w:szCs w:val="28"/>
        </w:rPr>
        <w:t xml:space="preserve">либо руководителя организации, предусмотренной частью 1.1 статьи 16 Федерального закона </w:t>
      </w:r>
      <w:r>
        <w:rPr>
          <w:rFonts w:cs="Times New Roman" w:ascii="Times New Roman" w:hAnsi="Times New Roman"/>
          <w:sz w:val="28"/>
          <w:szCs w:val="28"/>
          <w:lang w:eastAsia="ru-RU"/>
        </w:rPr>
        <w:t xml:space="preserve">от 27.07.2010 </w:t>
      </w:r>
      <w:r>
        <w:rPr>
          <w:rFonts w:cs="Times New Roman" w:ascii="Times New Roman" w:hAnsi="Times New Roman"/>
          <w:sz w:val="28"/>
          <w:szCs w:val="28"/>
        </w:rPr>
        <w:t xml:space="preserve">№ 210-ФЗ, </w:t>
      </w:r>
      <w:r>
        <w:rPr>
          <w:rFonts w:cs="Times New Roman" w:ascii="Times New Roman" w:hAnsi="Times New Roman"/>
          <w:sz w:val="28"/>
          <w:szCs w:val="28"/>
          <w:lang w:eastAsia="ru-RU"/>
        </w:rPr>
        <w:t>уведомляется заявитель, а также приносятся извинения за доставленные неудобства;</w:t>
      </w:r>
    </w:p>
    <w:p>
      <w:pPr>
        <w:pStyle w:val="Normal"/>
        <w:spacing w:lineRule="exact" w:line="360" w:before="0" w:after="0"/>
        <w:ind w:left="0" w:right="0" w:firstLine="709"/>
        <w:jc w:val="both"/>
        <w:rPr/>
      </w:pPr>
      <w:r>
        <w:rPr>
          <w:rFonts w:cs="Times New Roman"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
        <w:r>
          <w:rPr>
            <w:rFonts w:cs="Times New Roman" w:ascii="Times New Roman" w:hAnsi="Times New Roman"/>
            <w:sz w:val="28"/>
            <w:szCs w:val="28"/>
          </w:rPr>
          <w:t xml:space="preserve">пунктом </w:t>
        </w:r>
      </w:hyperlink>
      <w:hyperlink r:id="rId4">
        <w:r>
          <w:rPr>
            <w:rFonts w:cs="Times New Roman" w:ascii="Times New Roman" w:hAnsi="Times New Roman"/>
            <w:sz w:val="28"/>
            <w:szCs w:val="28"/>
          </w:rPr>
          <w:t>7.2 части 1 статьи 16</w:t>
        </w:r>
      </w:hyperlink>
      <w:r>
        <w:rPr>
          <w:rFonts w:cs="Times New Roman" w:ascii="Times New Roman" w:hAnsi="Times New Roman"/>
          <w:sz w:val="28"/>
          <w:szCs w:val="28"/>
        </w:rPr>
        <w:t>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spacing w:lineRule="exact" w:line="360" w:before="0" w:after="0"/>
        <w:ind w:left="0" w:right="0" w:firstLine="709"/>
        <w:jc w:val="both"/>
        <w:rPr>
          <w:rFonts w:ascii="Times New Roman" w:hAnsi="Times New Roman" w:cs="Times New Roman"/>
          <w:b/>
          <w:b/>
          <w:bCs/>
          <w:sz w:val="28"/>
          <w:szCs w:val="28"/>
        </w:rPr>
      </w:pPr>
      <w:r>
        <w:rPr>
          <w:rFonts w:cs="Times New Roman" w:ascii="Times New Roman" w:hAnsi="Times New Roman"/>
          <w:b/>
          <w:bCs/>
          <w:sz w:val="28"/>
          <w:szCs w:val="28"/>
        </w:rPr>
        <w:t>2.7.</w:t>
        <w:tab/>
        <w:t>Перечень оснований для отказа в приеме документов, необходимых для предоставления муниципальной услуги</w:t>
      </w:r>
    </w:p>
    <w:p>
      <w:pPr>
        <w:pStyle w:val="Normal"/>
        <w:spacing w:lineRule="exact" w:line="36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2.7.1.  Заявление о предоставлении земельного участка не соответствует форме заявления, утвержденной настоящим Административным регламентом.</w:t>
      </w:r>
    </w:p>
    <w:p>
      <w:pPr>
        <w:pStyle w:val="Normal"/>
        <w:spacing w:lineRule="exact" w:line="36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2.7.2. Заявление о предоставлении земельного участка подано в иной уполномоченный орган.</w:t>
      </w:r>
    </w:p>
    <w:p>
      <w:pPr>
        <w:pStyle w:val="Normal"/>
        <w:spacing w:lineRule="exact" w:line="36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2.7.3.  К заявлению о предоставлении земельного участка не приложены документы, предусмотренные пунктом 2.6.1. подраздела 2.6 раздела 2 настоящего Административного регламента.</w:t>
      </w:r>
    </w:p>
    <w:p>
      <w:pPr>
        <w:pStyle w:val="Normal"/>
        <w:spacing w:lineRule="exact" w:line="360" w:before="0" w:after="0"/>
        <w:ind w:left="0" w:right="0" w:firstLine="709"/>
        <w:jc w:val="both"/>
        <w:rPr>
          <w:rFonts w:ascii="Times New Roman" w:hAnsi="Times New Roman" w:cs="Times New Roman"/>
          <w:b/>
          <w:b/>
          <w:bCs/>
          <w:sz w:val="28"/>
          <w:szCs w:val="28"/>
        </w:rPr>
      </w:pPr>
      <w:r>
        <w:rPr>
          <w:rFonts w:cs="Times New Roman" w:ascii="Times New Roman" w:hAnsi="Times New Roman"/>
          <w:b/>
          <w:bCs/>
          <w:sz w:val="28"/>
          <w:szCs w:val="28"/>
        </w:rPr>
        <w:t>2.8. Перечень оснований для приостановления или отказа в предоставлении муниципальной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2.8.1. Основания для приостановления предоставления муниципальной услуги отсутствуют.</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2.8.2. Основаниями для отказа в предоставлении муниципальной услуги являются: </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spacing w:lineRule="exact" w:line="360" w:before="0" w:after="0"/>
        <w:ind w:left="0" w:right="0" w:firstLine="709"/>
        <w:jc w:val="both"/>
        <w:rPr/>
      </w:pPr>
      <w:r>
        <w:rPr>
          <w:rFonts w:cs="Times New Roman" w:ascii="Times New Roman" w:hAnsi="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
        <w:r>
          <w:rPr>
            <w:rFonts w:cs="Times New Roman" w:ascii="Times New Roman" w:hAnsi="Times New Roman"/>
            <w:sz w:val="28"/>
            <w:szCs w:val="28"/>
          </w:rPr>
          <w:t>подпунктом 10 пункта 2 статьи 39.10</w:t>
        </w:r>
      </w:hyperlink>
      <w:r>
        <w:rPr>
          <w:rFonts w:cs="Times New Roman" w:ascii="Times New Roman" w:hAnsi="Times New Roman"/>
          <w:sz w:val="28"/>
          <w:szCs w:val="28"/>
        </w:rPr>
        <w:t xml:space="preserve"> Земельного кодекса Российской Федерации;</w:t>
      </w:r>
    </w:p>
    <w:p>
      <w:pPr>
        <w:pStyle w:val="Normal"/>
        <w:spacing w:lineRule="exact" w:line="360" w:before="0" w:after="0"/>
        <w:ind w:left="0" w:right="0" w:firstLine="709"/>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spacing w:lineRule="exact" w:line="360" w:before="0" w:after="0"/>
        <w:ind w:left="0" w:right="0" w:firstLine="709"/>
        <w:jc w:val="both"/>
        <w:rPr/>
      </w:pPr>
      <w:r>
        <w:rPr>
          <w:rFonts w:cs="Times New Roman"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rPr>
          <w:sz w:val="28"/>
          <w:szCs w:val="28"/>
          <w:rFonts w:cs="Times New Roman" w:ascii="Times New Roman" w:hAnsi="Times New Roman"/>
        </w:rPr>
        <w:instrText xml:space="preserve"> HYPERLINK "http://www.consultant.ru/document/cons_doc_LAW_301443/adbc49aaab552c55cb040636a29a905441cbe915/" \l "dst1095"</w:instrText>
      </w:r>
      <w:r>
        <w:rPr>
          <w:sz w:val="28"/>
          <w:szCs w:val="28"/>
          <w:rFonts w:cs="Times New Roman" w:ascii="Times New Roman" w:hAnsi="Times New Roman"/>
        </w:rPr>
        <w:fldChar w:fldCharType="separate"/>
      </w:r>
      <w:r>
        <w:rPr>
          <w:rFonts w:cs="Times New Roman" w:ascii="Times New Roman" w:hAnsi="Times New Roman"/>
          <w:sz w:val="28"/>
          <w:szCs w:val="28"/>
        </w:rPr>
        <w:t>статьей 39.36</w:t>
      </w:r>
      <w:r>
        <w:rPr>
          <w:sz w:val="28"/>
          <w:szCs w:val="28"/>
          <w:rFonts w:cs="Times New Roman" w:ascii="Times New Roman" w:hAnsi="Times New Roman"/>
        </w:rPr>
        <w:fldChar w:fldCharType="end"/>
      </w:r>
      <w:r>
        <w:rPr>
          <w:rFonts w:cs="Times New Roman"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fldChar w:fldCharType="begin"/>
      </w:r>
      <w:r>
        <w:rPr>
          <w:sz w:val="28"/>
          <w:szCs w:val="28"/>
          <w:rFonts w:cs="Times New Roman" w:ascii="Times New Roman" w:hAnsi="Times New Roman"/>
        </w:rPr>
        <w:instrText xml:space="preserve"> HYPERLINK "http://www.consultant.ru/document/cons_doc_LAW_304549/7cb66e0f239f00b0e1d59f167cd46beb2182ece1/" \l "dst2798"</w:instrText>
      </w:r>
      <w:r>
        <w:rPr>
          <w:sz w:val="28"/>
          <w:szCs w:val="28"/>
          <w:rFonts w:cs="Times New Roman" w:ascii="Times New Roman" w:hAnsi="Times New Roman"/>
        </w:rPr>
        <w:fldChar w:fldCharType="separate"/>
      </w:r>
      <w:r>
        <w:rPr>
          <w:rFonts w:cs="Times New Roman" w:ascii="Times New Roman" w:hAnsi="Times New Roman"/>
          <w:sz w:val="28"/>
          <w:szCs w:val="28"/>
        </w:rPr>
        <w:t>частью 11 статьи 55.32</w:t>
      </w:r>
      <w:r>
        <w:rPr>
          <w:sz w:val="28"/>
          <w:szCs w:val="28"/>
          <w:rFonts w:cs="Times New Roman" w:ascii="Times New Roman" w:hAnsi="Times New Roman"/>
        </w:rPr>
        <w:fldChar w:fldCharType="end"/>
      </w:r>
      <w:r>
        <w:rPr>
          <w:rFonts w:cs="Times New Roman" w:ascii="Times New Roman" w:hAnsi="Times New Roman"/>
          <w:sz w:val="28"/>
          <w:szCs w:val="28"/>
        </w:rPr>
        <w:t xml:space="preserve"> Градостроительного кодекса Российской Федерации;</w:t>
      </w:r>
    </w:p>
    <w:p>
      <w:pPr>
        <w:pStyle w:val="Normal"/>
        <w:spacing w:lineRule="exact" w:line="360" w:before="0" w:after="0"/>
        <w:ind w:left="0" w:right="0" w:firstLine="709"/>
        <w:jc w:val="both"/>
        <w:rPr/>
      </w:pPr>
      <w:r>
        <w:rPr>
          <w:rFonts w:cs="Times New Roman"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rPr>
          <w:sz w:val="28"/>
          <w:szCs w:val="28"/>
          <w:rFonts w:cs="Times New Roman" w:ascii="Times New Roman" w:hAnsi="Times New Roman"/>
        </w:rPr>
        <w:instrText xml:space="preserve"> HYPERLINK "http://www.consultant.ru/document/cons_doc_LAW_301443/adbc49aaab552c55cb040636a29a905441cbe915/" \l "dst1095"</w:instrText>
      </w:r>
      <w:r>
        <w:rPr>
          <w:sz w:val="28"/>
          <w:szCs w:val="28"/>
          <w:rFonts w:cs="Times New Roman" w:ascii="Times New Roman" w:hAnsi="Times New Roman"/>
        </w:rPr>
        <w:fldChar w:fldCharType="separate"/>
      </w:r>
      <w:r>
        <w:rPr>
          <w:rFonts w:cs="Times New Roman" w:ascii="Times New Roman" w:hAnsi="Times New Roman"/>
          <w:sz w:val="28"/>
          <w:szCs w:val="28"/>
        </w:rPr>
        <w:t>статьей 39.36</w:t>
      </w:r>
      <w:r>
        <w:rPr>
          <w:sz w:val="28"/>
          <w:szCs w:val="28"/>
          <w:rFonts w:cs="Times New Roman" w:ascii="Times New Roman" w:hAnsi="Times New Roman"/>
        </w:rPr>
        <w:fldChar w:fldCharType="end"/>
      </w:r>
      <w:r>
        <w:rPr>
          <w:rFonts w:cs="Times New Roman"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spacing w:lineRule="exact" w:line="360" w:before="0" w:after="0"/>
        <w:ind w:left="0" w:right="0" w:firstLine="709"/>
        <w:jc w:val="both"/>
        <w:rPr/>
      </w:pPr>
      <w:r>
        <w:rPr>
          <w:rFonts w:cs="Times New Roman"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spacing w:lineRule="exact" w:line="360" w:before="0" w:after="0"/>
        <w:ind w:left="0" w:right="0" w:firstLine="709"/>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spacing w:lineRule="exact" w:line="360" w:before="0" w:after="0"/>
        <w:ind w:left="0" w:right="0" w:firstLine="709"/>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Normal"/>
        <w:spacing w:lineRule="exact" w:line="360" w:before="0" w:after="0"/>
        <w:ind w:left="0" w:right="0" w:firstLine="709"/>
        <w:jc w:val="both"/>
        <w:rPr/>
      </w:pPr>
      <w:r>
        <w:rPr>
          <w:rFonts w:cs="Times New Roman" w:ascii="Times New Roman" w:hAnsi="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6">
        <w:r>
          <w:rPr>
            <w:rFonts w:cs="Times New Roman" w:ascii="Times New Roman" w:hAnsi="Times New Roman"/>
            <w:sz w:val="28"/>
            <w:szCs w:val="28"/>
          </w:rPr>
          <w:t>пунктом 19 статьи 39.11</w:t>
        </w:r>
      </w:hyperlink>
      <w:r>
        <w:rPr>
          <w:rFonts w:cs="Times New Roman" w:ascii="Times New Roman" w:hAnsi="Times New Roman"/>
          <w:sz w:val="28"/>
          <w:szCs w:val="28"/>
        </w:rPr>
        <w:t xml:space="preserve"> Земельного кодекса Российской Федерации;</w:t>
      </w:r>
    </w:p>
    <w:p>
      <w:pPr>
        <w:pStyle w:val="Normal"/>
        <w:spacing w:lineRule="exact" w:line="360" w:before="0" w:after="0"/>
        <w:ind w:left="0" w:right="0" w:firstLine="709"/>
        <w:jc w:val="both"/>
        <w:rPr/>
      </w:pPr>
      <w:r>
        <w:rPr>
          <w:rFonts w:cs="Times New Roman" w:ascii="Times New Roman" w:hAnsi="Times New Roman"/>
          <w:sz w:val="28"/>
          <w:szCs w:val="28"/>
        </w:rPr>
        <w:t xml:space="preserve">в отношении земельного участка, указанного в заявлении о его предоставлении, поступило предусмотренное </w:t>
      </w:r>
      <w:hyperlink r:id="rId7">
        <w:r>
          <w:rPr>
            <w:rFonts w:cs="Times New Roman" w:ascii="Times New Roman" w:hAnsi="Times New Roman"/>
            <w:sz w:val="28"/>
            <w:szCs w:val="28"/>
          </w:rPr>
          <w:t>подпунктом 6 пункта 4 статьи 39.11</w:t>
        </w:r>
      </w:hyperlink>
      <w:r>
        <w:rPr>
          <w:rFonts w:cs="Times New Roman"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
        <w:r>
          <w:rPr>
            <w:rFonts w:cs="Times New Roman" w:ascii="Times New Roman" w:hAnsi="Times New Roman"/>
            <w:sz w:val="28"/>
            <w:szCs w:val="28"/>
          </w:rPr>
          <w:t>подпунктом 4 пункта 4 статьи 39.11</w:t>
        </w:r>
      </w:hyperlink>
      <w:r>
        <w:rPr>
          <w:rFonts w:cs="Times New Roman" w:ascii="Times New Roman"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9">
        <w:r>
          <w:rPr>
            <w:rFonts w:cs="Times New Roman" w:ascii="Times New Roman" w:hAnsi="Times New Roman"/>
            <w:sz w:val="28"/>
            <w:szCs w:val="28"/>
          </w:rPr>
          <w:t>пунктом 8 статьи 39.11</w:t>
        </w:r>
      </w:hyperlink>
      <w:r>
        <w:rPr>
          <w:rFonts w:cs="Times New Roman" w:ascii="Times New Roman" w:hAnsi="Times New Roman"/>
          <w:sz w:val="28"/>
          <w:szCs w:val="28"/>
        </w:rPr>
        <w:t xml:space="preserve"> Земельного кодекса Российской Федерации;</w:t>
      </w:r>
    </w:p>
    <w:p>
      <w:pPr>
        <w:pStyle w:val="Normal"/>
        <w:spacing w:lineRule="exact" w:line="360" w:before="0" w:after="0"/>
        <w:ind w:left="0" w:right="0" w:firstLine="709"/>
        <w:jc w:val="both"/>
        <w:rPr/>
      </w:pPr>
      <w:r>
        <w:rPr>
          <w:rFonts w:cs="Times New Roman" w:ascii="Times New Roman" w:hAnsi="Times New Roman"/>
          <w:sz w:val="28"/>
          <w:szCs w:val="28"/>
          <w:shd w:fill="FFFFFF" w:val="clear"/>
        </w:rPr>
        <w:t>в отношении земельного участка, указанного в заявлении о его предоставлении, опубликовано и размещено в соответствии с </w:t>
      </w:r>
      <w:r>
        <w:fldChar w:fldCharType="begin"/>
      </w:r>
      <w:r>
        <w:rPr>
          <w:sz w:val="28"/>
          <w:shd w:fill="FFFFFF" w:val="clear"/>
          <w:szCs w:val="28"/>
          <w:rFonts w:cs="Times New Roman" w:ascii="Times New Roman" w:hAnsi="Times New Roman"/>
          <w:color w:val="000000"/>
        </w:rPr>
        <w:instrText xml:space="preserve"> HYPERLINK "http://www.consultant.ru/document/cons_doc_LAW_373104/ed446e1d27bf00b0cd17f1dbd14e9b87996ae284/" \l "dst860"</w:instrText>
      </w:r>
      <w:r>
        <w:rPr>
          <w:sz w:val="28"/>
          <w:shd w:fill="FFFFFF" w:val="clear"/>
          <w:szCs w:val="28"/>
          <w:rFonts w:cs="Times New Roman" w:ascii="Times New Roman" w:hAnsi="Times New Roman"/>
          <w:color w:val="000000"/>
        </w:rPr>
        <w:fldChar w:fldCharType="separate"/>
      </w:r>
      <w:r>
        <w:rPr>
          <w:rFonts w:cs="Times New Roman" w:ascii="Times New Roman" w:hAnsi="Times New Roman"/>
          <w:color w:val="000000"/>
          <w:sz w:val="28"/>
          <w:szCs w:val="28"/>
          <w:shd w:fill="FFFFFF" w:val="clear"/>
        </w:rPr>
        <w:t>подпунктом 1 пункта 1 статьи 39.18</w:t>
      </w:r>
      <w:r>
        <w:rPr>
          <w:sz w:val="28"/>
          <w:shd w:fill="FFFFFF" w:val="clear"/>
          <w:szCs w:val="28"/>
          <w:rFonts w:cs="Times New Roman" w:ascii="Times New Roman" w:hAnsi="Times New Roman"/>
          <w:color w:val="000000"/>
        </w:rPr>
        <w:fldChar w:fldCharType="end"/>
      </w:r>
      <w:r>
        <w:rPr>
          <w:rFonts w:cs="Times New Roman" w:ascii="Times New Roman" w:hAnsi="Times New Roman"/>
          <w:sz w:val="28"/>
          <w:szCs w:val="28"/>
          <w:shd w:fill="FFFFFF" w:val="clear"/>
        </w:rPr>
        <w:t> </w:t>
      </w:r>
      <w:r>
        <w:rPr>
          <w:rFonts w:cs="Times New Roman" w:ascii="Times New Roman" w:hAnsi="Times New Roman"/>
          <w:sz w:val="28"/>
          <w:szCs w:val="28"/>
        </w:rPr>
        <w:t xml:space="preserve">Земельного кодекса Российской Федерации </w:t>
      </w:r>
      <w:r>
        <w:rPr>
          <w:rFonts w:cs="Times New Roman" w:ascii="Times New Roman" w:hAnsi="Times New Roman"/>
          <w:sz w:val="28"/>
          <w:szCs w:val="28"/>
          <w:shd w:fill="FFFFFF" w:val="clear"/>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spacing w:lineRule="exact" w:line="360" w:before="0" w:after="0"/>
        <w:ind w:left="0" w:right="0" w:firstLine="709"/>
        <w:jc w:val="both"/>
        <w:rPr/>
      </w:pPr>
      <w:r>
        <w:rPr>
          <w:rFonts w:cs="Times New Roman" w:ascii="Times New Roman" w:hAnsi="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0">
        <w:r>
          <w:rPr>
            <w:rFonts w:cs="Times New Roman" w:ascii="Times New Roman" w:hAnsi="Times New Roman"/>
            <w:sz w:val="28"/>
            <w:szCs w:val="28"/>
          </w:rPr>
          <w:t>подпунктом 10 пункта 2 статьи 39.10</w:t>
        </w:r>
      </w:hyperlink>
      <w:r>
        <w:rPr>
          <w:rFonts w:cs="Times New Roman" w:ascii="Times New Roman" w:hAnsi="Times New Roman"/>
          <w:sz w:val="28"/>
          <w:szCs w:val="28"/>
        </w:rPr>
        <w:t xml:space="preserve"> Земельного кодекса Российской Федерации;</w:t>
      </w:r>
    </w:p>
    <w:p>
      <w:pPr>
        <w:pStyle w:val="Normal"/>
        <w:spacing w:lineRule="exact" w:line="360" w:before="0" w:after="0"/>
        <w:ind w:left="0" w:right="0" w:firstLine="709"/>
        <w:jc w:val="both"/>
        <w:rPr/>
      </w:pPr>
      <w:r>
        <w:rPr>
          <w:rFonts w:cs="Times New Roman" w:ascii="Times New Roman" w:hAnsi="Times New Roman"/>
          <w:sz w:val="28"/>
          <w:szCs w:val="28"/>
          <w:shd w:fill="FFFFFF" w:val="clear"/>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fldChar w:fldCharType="begin"/>
      </w:r>
      <w:r>
        <w:rPr>
          <w:sz w:val="28"/>
          <w:shd w:fill="FFFFFF" w:val="clear"/>
          <w:szCs w:val="28"/>
          <w:rFonts w:cs="Times New Roman" w:ascii="Times New Roman" w:hAnsi="Times New Roman"/>
          <w:color w:val="000000"/>
        </w:rPr>
        <w:instrText xml:space="preserve"> HYPERLINK "http://www.consultant.ru/document/cons_doc_LAW_373104/f6fb5e26212db7c34ed9e1fc1e33a10f57b19470/" \l "dst1709"</w:instrText>
      </w:r>
      <w:r>
        <w:rPr>
          <w:sz w:val="28"/>
          <w:shd w:fill="FFFFFF" w:val="clear"/>
          <w:szCs w:val="28"/>
          <w:rFonts w:cs="Times New Roman" w:ascii="Times New Roman" w:hAnsi="Times New Roman"/>
          <w:color w:val="000000"/>
        </w:rPr>
        <w:fldChar w:fldCharType="separate"/>
      </w:r>
      <w:r>
        <w:rPr>
          <w:rFonts w:cs="Times New Roman" w:ascii="Times New Roman" w:hAnsi="Times New Roman"/>
          <w:color w:val="000000"/>
          <w:sz w:val="28"/>
          <w:szCs w:val="28"/>
          <w:shd w:fill="FFFFFF" w:val="clear"/>
        </w:rPr>
        <w:t>пунктом 6 статьи 39.10</w:t>
      </w:r>
      <w:r>
        <w:rPr>
          <w:sz w:val="28"/>
          <w:shd w:fill="FFFFFF" w:val="clear"/>
          <w:szCs w:val="28"/>
          <w:rFonts w:cs="Times New Roman" w:ascii="Times New Roman" w:hAnsi="Times New Roman"/>
          <w:color w:val="000000"/>
        </w:rPr>
        <w:fldChar w:fldCharType="end"/>
      </w:r>
      <w:r>
        <w:rPr>
          <w:rFonts w:cs="Times New Roman" w:ascii="Times New Roman" w:hAnsi="Times New Roman"/>
          <w:sz w:val="28"/>
          <w:szCs w:val="28"/>
          <w:shd w:fill="FFFFFF" w:val="clear"/>
        </w:rPr>
        <w:t> </w:t>
      </w:r>
      <w:r>
        <w:rPr>
          <w:rFonts w:cs="Times New Roman" w:ascii="Times New Roman" w:hAnsi="Times New Roman"/>
          <w:sz w:val="28"/>
          <w:szCs w:val="28"/>
        </w:rPr>
        <w:t>Земельного кодекса Российской Федерации</w:t>
      </w:r>
      <w:r>
        <w:rPr>
          <w:rFonts w:cs="Times New Roman" w:ascii="Times New Roman" w:hAnsi="Times New Roman"/>
          <w:sz w:val="28"/>
          <w:szCs w:val="28"/>
          <w:shd w:fill="FFFFFF" w:val="clear"/>
        </w:rPr>
        <w:t>;</w:t>
      </w:r>
      <w:r>
        <w:rPr>
          <w:rFonts w:cs="Times New Roman" w:ascii="Times New Roman" w:hAnsi="Times New Roman"/>
          <w:sz w:val="28"/>
          <w:szCs w:val="28"/>
        </w:rPr>
        <w:t xml:space="preserve"> </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предоставление земельного участка на заявленном виде прав не допускается;</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spacing w:lineRule="exact" w:line="360" w:before="0" w:after="0"/>
        <w:ind w:left="0" w:right="0" w:firstLine="709"/>
        <w:jc w:val="both"/>
        <w:rPr/>
      </w:pPr>
      <w:r>
        <w:rPr>
          <w:rFonts w:cs="Times New Roman" w:ascii="Times New Roman" w:hAnsi="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r>
        <w:fldChar w:fldCharType="begin"/>
      </w:r>
      <w:r>
        <w:rPr>
          <w:sz w:val="28"/>
          <w:szCs w:val="28"/>
          <w:rFonts w:cs="Times New Roman" w:ascii="Times New Roman" w:hAnsi="Times New Roman"/>
        </w:rPr>
        <w:instrText xml:space="preserve"> HYPERLINK "http://www.consultant.ru/document/cons_doc_LAW_301436/" \l "dst0"</w:instrText>
      </w:r>
      <w:r>
        <w:rPr>
          <w:sz w:val="28"/>
          <w:szCs w:val="28"/>
          <w:rFonts w:cs="Times New Roman" w:ascii="Times New Roman" w:hAnsi="Times New Roman"/>
        </w:rPr>
        <w:fldChar w:fldCharType="separate"/>
      </w:r>
      <w:r>
        <w:rPr>
          <w:rFonts w:cs="Times New Roman" w:ascii="Times New Roman" w:hAnsi="Times New Roman"/>
          <w:sz w:val="28"/>
          <w:szCs w:val="28"/>
        </w:rPr>
        <w:t>законом</w:t>
      </w:r>
      <w:r>
        <w:rPr>
          <w:sz w:val="28"/>
          <w:szCs w:val="28"/>
          <w:rFonts w:cs="Times New Roman" w:ascii="Times New Roman" w:hAnsi="Times New Roman"/>
        </w:rPr>
        <w:fldChar w:fldCharType="end"/>
      </w:r>
      <w:r>
        <w:rPr>
          <w:rFonts w:cs="Times New Roman" w:ascii="Times New Roman" w:hAnsi="Times New Roman"/>
          <w:sz w:val="28"/>
          <w:szCs w:val="28"/>
        </w:rPr>
        <w:t xml:space="preserve"> «О государственной регистрации недвижимости»;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Normal"/>
        <w:spacing w:lineRule="exact" w:line="360" w:before="0" w:after="0"/>
        <w:ind w:left="0" w:right="0" w:firstLine="709"/>
        <w:jc w:val="both"/>
        <w:rPr/>
      </w:pPr>
      <w:r>
        <w:rPr>
          <w:rFonts w:cs="Times New Roman" w:ascii="Times New Roman" w:hAnsi="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fldChar w:fldCharType="begin"/>
      </w:r>
      <w:r>
        <w:rPr>
          <w:sz w:val="28"/>
          <w:szCs w:val="28"/>
          <w:rFonts w:cs="Times New Roman" w:ascii="Times New Roman" w:hAnsi="Times New Roman"/>
        </w:rPr>
        <w:instrText xml:space="preserve"> HYPERLINK "http://www.consultant.ru/document/cons_doc_LAW_304344/7705ea248eb2ec0cf267513902ed8f43cc104c97/" \l "dst100346"</w:instrText>
      </w:r>
      <w:r>
        <w:rPr>
          <w:sz w:val="28"/>
          <w:szCs w:val="28"/>
          <w:rFonts w:cs="Times New Roman" w:ascii="Times New Roman" w:hAnsi="Times New Roman"/>
        </w:rPr>
        <w:fldChar w:fldCharType="separate"/>
      </w:r>
      <w:r>
        <w:rPr>
          <w:rFonts w:cs="Times New Roman" w:ascii="Times New Roman" w:hAnsi="Times New Roman"/>
          <w:sz w:val="28"/>
          <w:szCs w:val="28"/>
        </w:rPr>
        <w:t>частью 4 статьи 18</w:t>
      </w:r>
      <w:r>
        <w:rPr>
          <w:sz w:val="28"/>
          <w:szCs w:val="28"/>
          <w:rFonts w:cs="Times New Roman" w:ascii="Times New Roman" w:hAnsi="Times New Roman"/>
        </w:rPr>
        <w:fldChar w:fldCharType="end"/>
      </w:r>
      <w:r>
        <w:rPr>
          <w:rFonts w:cs="Times New Roman" w:ascii="Times New Roman" w:hAnsi="Times New Roman"/>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fldChar w:fldCharType="begin"/>
      </w:r>
      <w:r>
        <w:rPr>
          <w:sz w:val="28"/>
          <w:szCs w:val="28"/>
          <w:rFonts w:cs="Times New Roman" w:ascii="Times New Roman" w:hAnsi="Times New Roman"/>
        </w:rPr>
        <w:instrText xml:space="preserve"> HYPERLINK "http://www.consultant.ru/document/cons_doc_LAW_304344/907e696968a1aa8800098b2d5c7d87c3c22a55a2/" \l "dst100138"</w:instrText>
      </w:r>
      <w:r>
        <w:rPr>
          <w:sz w:val="28"/>
          <w:szCs w:val="28"/>
          <w:rFonts w:cs="Times New Roman" w:ascii="Times New Roman" w:hAnsi="Times New Roman"/>
        </w:rPr>
        <w:fldChar w:fldCharType="separate"/>
      </w:r>
      <w:r>
        <w:rPr>
          <w:rFonts w:cs="Times New Roman" w:ascii="Times New Roman" w:hAnsi="Times New Roman"/>
          <w:sz w:val="28"/>
          <w:szCs w:val="28"/>
        </w:rPr>
        <w:t>частью 3 статьи 14</w:t>
      </w:r>
      <w:r>
        <w:rPr>
          <w:sz w:val="28"/>
          <w:szCs w:val="28"/>
          <w:rFonts w:cs="Times New Roman" w:ascii="Times New Roman" w:hAnsi="Times New Roman"/>
        </w:rPr>
        <w:fldChar w:fldCharType="end"/>
      </w:r>
      <w:r>
        <w:rPr>
          <w:rFonts w:cs="Times New Roman" w:ascii="Times New Roman" w:hAnsi="Times New Roman"/>
          <w:sz w:val="28"/>
          <w:szCs w:val="28"/>
        </w:rPr>
        <w:t xml:space="preserve">  Федерального закона от 24.07.2007  № 209-ФЗ «О развитии малого и среднего предпринимательства в Российской Федерации»;</w:t>
      </w:r>
    </w:p>
    <w:p>
      <w:pPr>
        <w:pStyle w:val="Normal"/>
        <w:spacing w:lineRule="exact" w:line="360" w:before="0" w:after="0"/>
        <w:ind w:left="0" w:right="0" w:firstLine="709"/>
        <w:jc w:val="both"/>
        <w:rPr/>
      </w:pPr>
      <w:r>
        <w:rPr>
          <w:rFonts w:cs="Times New Roman" w:ascii="Times New Roman" w:hAnsi="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fldChar w:fldCharType="begin"/>
      </w:r>
      <w:r>
        <w:rPr>
          <w:sz w:val="28"/>
          <w:szCs w:val="28"/>
          <w:rFonts w:cs="Times New Roman" w:ascii="Times New Roman" w:hAnsi="Times New Roman"/>
        </w:rPr>
        <w:instrText xml:space="preserve"> HYPERLINK "http://www.consultant.ru/document/cons_doc_LAW_301443/dd3bbe9940107335dc38176ca3bef30f0976015f/" \l "dst369"</w:instrText>
      </w:r>
      <w:r>
        <w:rPr>
          <w:sz w:val="28"/>
          <w:szCs w:val="28"/>
          <w:rFonts w:cs="Times New Roman" w:ascii="Times New Roman" w:hAnsi="Times New Roman"/>
        </w:rPr>
        <w:fldChar w:fldCharType="separate"/>
      </w:r>
      <w:r>
        <w:rPr>
          <w:rFonts w:cs="Times New Roman" w:ascii="Times New Roman" w:hAnsi="Times New Roman"/>
          <w:sz w:val="28"/>
          <w:szCs w:val="28"/>
        </w:rPr>
        <w:t>пункте 16 статьи 11.10</w:t>
      </w:r>
      <w:r>
        <w:rPr>
          <w:sz w:val="28"/>
          <w:szCs w:val="28"/>
          <w:rFonts w:cs="Times New Roman" w:ascii="Times New Roman" w:hAnsi="Times New Roman"/>
        </w:rPr>
        <w:fldChar w:fldCharType="end"/>
      </w:r>
      <w:r>
        <w:rPr>
          <w:rFonts w:cs="Times New Roman" w:ascii="Times New Roman" w:hAnsi="Times New Roman"/>
          <w:sz w:val="28"/>
          <w:szCs w:val="28"/>
        </w:rPr>
        <w:t xml:space="preserve"> Земельного Кодекса Российской Федерации;</w:t>
      </w:r>
    </w:p>
    <w:p>
      <w:pPr>
        <w:pStyle w:val="Normal"/>
        <w:spacing w:lineRule="exact" w:line="360" w:before="0" w:after="0"/>
        <w:ind w:left="0" w:right="0" w:firstLine="709"/>
        <w:jc w:val="both"/>
        <w:rPr/>
      </w:pPr>
      <w:bookmarkStart w:id="10" w:name="dst1764"/>
      <w:bookmarkEnd w:id="10"/>
      <w:r>
        <w:rPr>
          <w:rFonts w:cs="Times New Roman" w:ascii="Times New Roman" w:hAnsi="Times New Roman"/>
          <w:sz w:val="28"/>
          <w:szCs w:val="28"/>
        </w:rPr>
        <w:t xml:space="preserve">земельный участок, который предстоит образовать, не может быть предоставлен заявителю по основаниям, указанным в </w:t>
      </w:r>
      <w:r>
        <w:fldChar w:fldCharType="begin"/>
      </w:r>
      <w:r>
        <w:rPr>
          <w:sz w:val="28"/>
          <w:szCs w:val="28"/>
          <w:rFonts w:cs="Times New Roman" w:ascii="Times New Roman" w:hAnsi="Times New Roman"/>
        </w:rPr>
        <w:instrText xml:space="preserve"> HYPERLINK "http://www.consultant.ru/document/cons_doc_LAW_301443/4d35767a8f63d3bc2ce02bfd883a6f3303a94972/" \l "dst812"</w:instrText>
      </w:r>
      <w:r>
        <w:rPr>
          <w:sz w:val="28"/>
          <w:szCs w:val="28"/>
          <w:rFonts w:cs="Times New Roman" w:ascii="Times New Roman" w:hAnsi="Times New Roman"/>
        </w:rPr>
        <w:fldChar w:fldCharType="separate"/>
      </w:r>
      <w:r>
        <w:rPr>
          <w:rFonts w:cs="Times New Roman" w:ascii="Times New Roman" w:hAnsi="Times New Roman"/>
          <w:sz w:val="28"/>
          <w:szCs w:val="28"/>
        </w:rPr>
        <w:t>подпунктах 1</w:t>
      </w:r>
      <w:r>
        <w:rPr>
          <w:sz w:val="28"/>
          <w:szCs w:val="28"/>
          <w:rFonts w:cs="Times New Roman" w:ascii="Times New Roman" w:hAnsi="Times New Roman"/>
        </w:rPr>
        <w:fldChar w:fldCharType="end"/>
      </w:r>
      <w:r>
        <w:rPr>
          <w:rFonts w:cs="Times New Roman" w:ascii="Times New Roman" w:hAnsi="Times New Roman"/>
          <w:sz w:val="28"/>
          <w:szCs w:val="28"/>
        </w:rPr>
        <w:t xml:space="preserve"> - </w:t>
      </w:r>
      <w:r>
        <w:fldChar w:fldCharType="begin"/>
      </w:r>
      <w:r>
        <w:rPr>
          <w:sz w:val="28"/>
          <w:szCs w:val="28"/>
          <w:rFonts w:cs="Times New Roman" w:ascii="Times New Roman" w:hAnsi="Times New Roman"/>
        </w:rPr>
        <w:instrText xml:space="preserve"> HYPERLINK "http://www.consultant.ru/document/cons_doc_LAW_301443/4d35767a8f63d3bc2ce02bfd883a6f3303a94972/" \l "dst824"</w:instrText>
      </w:r>
      <w:r>
        <w:rPr>
          <w:sz w:val="28"/>
          <w:szCs w:val="28"/>
          <w:rFonts w:cs="Times New Roman" w:ascii="Times New Roman" w:hAnsi="Times New Roman"/>
        </w:rPr>
        <w:fldChar w:fldCharType="separate"/>
      </w:r>
      <w:r>
        <w:rPr>
          <w:rFonts w:cs="Times New Roman" w:ascii="Times New Roman" w:hAnsi="Times New Roman"/>
          <w:sz w:val="28"/>
          <w:szCs w:val="28"/>
        </w:rPr>
        <w:t>13</w:t>
      </w:r>
      <w:r>
        <w:rPr>
          <w:sz w:val="28"/>
          <w:szCs w:val="28"/>
          <w:rFonts w:cs="Times New Roman" w:ascii="Times New Roman" w:hAnsi="Times New Roman"/>
        </w:rPr>
        <w:fldChar w:fldCharType="end"/>
      </w:r>
      <w:r>
        <w:rPr>
          <w:rFonts w:cs="Times New Roman" w:ascii="Times New Roman" w:hAnsi="Times New Roman"/>
          <w:sz w:val="28"/>
          <w:szCs w:val="28"/>
        </w:rPr>
        <w:t xml:space="preserve">,                </w:t>
      </w:r>
      <w:r>
        <w:fldChar w:fldCharType="begin"/>
      </w:r>
      <w:r>
        <w:rPr>
          <w:sz w:val="28"/>
          <w:szCs w:val="28"/>
          <w:rFonts w:cs="Times New Roman" w:ascii="Times New Roman" w:hAnsi="Times New Roman"/>
        </w:rPr>
        <w:instrText xml:space="preserve"> HYPERLINK "http://www.consultant.ru/document/cons_doc_LAW_301443/4d35767a8f63d3bc2ce02bfd883a6f3303a94972/" \l "dst1766"</w:instrText>
      </w:r>
      <w:r>
        <w:rPr>
          <w:sz w:val="28"/>
          <w:szCs w:val="28"/>
          <w:rFonts w:cs="Times New Roman" w:ascii="Times New Roman" w:hAnsi="Times New Roman"/>
        </w:rPr>
        <w:fldChar w:fldCharType="separate"/>
      </w:r>
      <w:r>
        <w:rPr>
          <w:rFonts w:cs="Times New Roman" w:ascii="Times New Roman" w:hAnsi="Times New Roman"/>
          <w:sz w:val="28"/>
          <w:szCs w:val="28"/>
        </w:rPr>
        <w:t>14.1</w:t>
      </w:r>
      <w:r>
        <w:rPr>
          <w:sz w:val="28"/>
          <w:szCs w:val="28"/>
          <w:rFonts w:cs="Times New Roman" w:ascii="Times New Roman" w:hAnsi="Times New Roman"/>
        </w:rPr>
        <w:fldChar w:fldCharType="end"/>
      </w:r>
      <w:r>
        <w:rPr>
          <w:rFonts w:cs="Times New Roman" w:ascii="Times New Roman" w:hAnsi="Times New Roman"/>
          <w:sz w:val="28"/>
          <w:szCs w:val="28"/>
        </w:rPr>
        <w:t xml:space="preserve"> - </w:t>
      </w:r>
      <w:r>
        <w:fldChar w:fldCharType="begin"/>
      </w:r>
      <w:r>
        <w:rPr>
          <w:sz w:val="28"/>
          <w:szCs w:val="28"/>
          <w:rFonts w:cs="Times New Roman" w:ascii="Times New Roman" w:hAnsi="Times New Roman"/>
        </w:rPr>
        <w:instrText xml:space="preserve"> HYPERLINK "http://www.consultant.ru/document/cons_doc_LAW_301443/4d35767a8f63d3bc2ce02bfd883a6f3303a94972/" \l "dst830"</w:instrText>
      </w:r>
      <w:r>
        <w:rPr>
          <w:sz w:val="28"/>
          <w:szCs w:val="28"/>
          <w:rFonts w:cs="Times New Roman" w:ascii="Times New Roman" w:hAnsi="Times New Roman"/>
        </w:rPr>
        <w:fldChar w:fldCharType="separate"/>
      </w:r>
      <w:r>
        <w:rPr>
          <w:rFonts w:cs="Times New Roman" w:ascii="Times New Roman" w:hAnsi="Times New Roman"/>
          <w:sz w:val="28"/>
          <w:szCs w:val="28"/>
        </w:rPr>
        <w:t>19</w:t>
      </w:r>
      <w:r>
        <w:rPr>
          <w:sz w:val="28"/>
          <w:szCs w:val="28"/>
          <w:rFonts w:cs="Times New Roman" w:ascii="Times New Roman" w:hAnsi="Times New Roman"/>
        </w:rPr>
        <w:fldChar w:fldCharType="end"/>
      </w:r>
      <w:r>
        <w:rPr>
          <w:rFonts w:cs="Times New Roman" w:ascii="Times New Roman" w:hAnsi="Times New Roman"/>
          <w:sz w:val="28"/>
          <w:szCs w:val="28"/>
        </w:rPr>
        <w:t xml:space="preserve">, </w:t>
      </w:r>
      <w:r>
        <w:fldChar w:fldCharType="begin"/>
      </w:r>
      <w:r>
        <w:rPr>
          <w:sz w:val="28"/>
          <w:szCs w:val="28"/>
          <w:rFonts w:cs="Times New Roman" w:ascii="Times New Roman" w:hAnsi="Times New Roman"/>
        </w:rPr>
        <w:instrText xml:space="preserve"> HYPERLINK "http://www.consultant.ru/document/cons_doc_LAW_301443/4d35767a8f63d3bc2ce02bfd883a6f3303a94972/" \l "dst833"</w:instrText>
      </w:r>
      <w:r>
        <w:rPr>
          <w:sz w:val="28"/>
          <w:szCs w:val="28"/>
          <w:rFonts w:cs="Times New Roman" w:ascii="Times New Roman" w:hAnsi="Times New Roman"/>
        </w:rPr>
        <w:fldChar w:fldCharType="separate"/>
      </w:r>
      <w:r>
        <w:rPr>
          <w:rFonts w:cs="Times New Roman" w:ascii="Times New Roman" w:hAnsi="Times New Roman"/>
          <w:sz w:val="28"/>
          <w:szCs w:val="28"/>
        </w:rPr>
        <w:t>22</w:t>
      </w:r>
      <w:r>
        <w:rPr>
          <w:sz w:val="28"/>
          <w:szCs w:val="28"/>
          <w:rFonts w:cs="Times New Roman" w:ascii="Times New Roman" w:hAnsi="Times New Roman"/>
        </w:rPr>
        <w:fldChar w:fldCharType="end"/>
      </w:r>
      <w:r>
        <w:rPr>
          <w:rFonts w:cs="Times New Roman" w:ascii="Times New Roman" w:hAnsi="Times New Roman"/>
          <w:sz w:val="28"/>
          <w:szCs w:val="28"/>
        </w:rPr>
        <w:t xml:space="preserve"> и </w:t>
      </w:r>
      <w:r>
        <w:fldChar w:fldCharType="begin"/>
      </w:r>
      <w:r>
        <w:rPr>
          <w:sz w:val="28"/>
          <w:szCs w:val="28"/>
          <w:rFonts w:cs="Times New Roman" w:ascii="Times New Roman" w:hAnsi="Times New Roman"/>
        </w:rPr>
        <w:instrText xml:space="preserve"> HYPERLINK "http://www.consultant.ru/document/cons_doc_LAW_301443/4d35767a8f63d3bc2ce02bfd883a6f3303a94972/" \l "dst834"</w:instrText>
      </w:r>
      <w:r>
        <w:rPr>
          <w:sz w:val="28"/>
          <w:szCs w:val="28"/>
          <w:rFonts w:cs="Times New Roman" w:ascii="Times New Roman" w:hAnsi="Times New Roman"/>
        </w:rPr>
        <w:fldChar w:fldCharType="separate"/>
      </w:r>
      <w:r>
        <w:rPr>
          <w:rFonts w:cs="Times New Roman" w:ascii="Times New Roman" w:hAnsi="Times New Roman"/>
          <w:sz w:val="28"/>
          <w:szCs w:val="28"/>
        </w:rPr>
        <w:t>23 статьи 39.16</w:t>
      </w:r>
      <w:r>
        <w:rPr>
          <w:sz w:val="28"/>
          <w:szCs w:val="28"/>
          <w:rFonts w:cs="Times New Roman" w:ascii="Times New Roman" w:hAnsi="Times New Roman"/>
        </w:rPr>
        <w:fldChar w:fldCharType="end"/>
      </w:r>
      <w:r>
        <w:rPr>
          <w:rFonts w:cs="Times New Roman" w:ascii="Times New Roman" w:hAnsi="Times New Roman"/>
          <w:sz w:val="28"/>
          <w:szCs w:val="28"/>
        </w:rPr>
        <w:t xml:space="preserve"> Земельного Кодекса Российской Федерации;</w:t>
      </w:r>
    </w:p>
    <w:p>
      <w:pPr>
        <w:pStyle w:val="Normal"/>
        <w:suppressAutoHyphens w:val="true"/>
        <w:spacing w:lineRule="exact" w:line="360" w:before="0" w:after="0"/>
        <w:ind w:left="0" w:right="0" w:firstLine="709"/>
        <w:jc w:val="both"/>
        <w:rPr/>
      </w:pPr>
      <w:bookmarkStart w:id="11" w:name="dst1607"/>
      <w:bookmarkEnd w:id="11"/>
      <w:r>
        <w:rPr>
          <w:rFonts w:cs="Times New Roman" w:ascii="Times New Roman" w:hAnsi="Times New Roman"/>
          <w:sz w:val="28"/>
          <w:szCs w:val="28"/>
        </w:rPr>
        <w:t xml:space="preserve">земельный участок, границы которого подлежат уточнению в соответствии с Федеральным </w:t>
      </w:r>
      <w:r>
        <w:fldChar w:fldCharType="begin"/>
      </w:r>
      <w:r>
        <w:rPr>
          <w:sz w:val="28"/>
          <w:szCs w:val="28"/>
          <w:rFonts w:cs="Times New Roman" w:ascii="Times New Roman" w:hAnsi="Times New Roman"/>
        </w:rPr>
        <w:instrText xml:space="preserve"> HYPERLINK "http://www.consultant.ru/document/cons_doc_LAW_301436/" \l "dst0"</w:instrText>
      </w:r>
      <w:r>
        <w:rPr>
          <w:sz w:val="28"/>
          <w:szCs w:val="28"/>
          <w:rFonts w:cs="Times New Roman" w:ascii="Times New Roman" w:hAnsi="Times New Roman"/>
        </w:rPr>
        <w:fldChar w:fldCharType="separate"/>
      </w:r>
      <w:r>
        <w:rPr>
          <w:rFonts w:cs="Times New Roman" w:ascii="Times New Roman" w:hAnsi="Times New Roman"/>
          <w:sz w:val="28"/>
          <w:szCs w:val="28"/>
        </w:rPr>
        <w:t>законом</w:t>
      </w:r>
      <w:r>
        <w:rPr>
          <w:sz w:val="28"/>
          <w:szCs w:val="28"/>
          <w:rFonts w:cs="Times New Roman" w:ascii="Times New Roman" w:hAnsi="Times New Roman"/>
        </w:rPr>
        <w:fldChar w:fldCharType="end"/>
      </w:r>
      <w:r>
        <w:rPr>
          <w:rFonts w:cs="Times New Roman" w:ascii="Times New Roman" w:hAnsi="Times New Roman"/>
          <w:sz w:val="28"/>
          <w:szCs w:val="28"/>
        </w:rPr>
        <w:t xml:space="preserve"> от 24.07.2007 «О государственной регистрации недвижимости», не может быть предоставлен заявителю по основаниям, указанным в </w:t>
      </w:r>
      <w:r>
        <w:fldChar w:fldCharType="begin"/>
      </w:r>
      <w:r>
        <w:rPr>
          <w:sz w:val="28"/>
          <w:szCs w:val="28"/>
          <w:rFonts w:cs="Times New Roman" w:ascii="Times New Roman" w:hAnsi="Times New Roman"/>
        </w:rPr>
        <w:instrText xml:space="preserve"> HYPERLINK "http://www.consultant.ru/document/cons_doc_LAW_301443/4d35767a8f63d3bc2ce02bfd883a6f3303a94972/" \l "dst812"</w:instrText>
      </w:r>
      <w:r>
        <w:rPr>
          <w:sz w:val="28"/>
          <w:szCs w:val="28"/>
          <w:rFonts w:cs="Times New Roman" w:ascii="Times New Roman" w:hAnsi="Times New Roman"/>
        </w:rPr>
        <w:fldChar w:fldCharType="separate"/>
      </w:r>
      <w:r>
        <w:rPr>
          <w:rFonts w:cs="Times New Roman" w:ascii="Times New Roman" w:hAnsi="Times New Roman"/>
          <w:sz w:val="28"/>
          <w:szCs w:val="28"/>
        </w:rPr>
        <w:t>подпунктах 1</w:t>
      </w:r>
      <w:r>
        <w:rPr>
          <w:sz w:val="28"/>
          <w:szCs w:val="28"/>
          <w:rFonts w:cs="Times New Roman" w:ascii="Times New Roman" w:hAnsi="Times New Roman"/>
        </w:rPr>
        <w:fldChar w:fldCharType="end"/>
      </w:r>
      <w:r>
        <w:rPr>
          <w:rFonts w:cs="Times New Roman" w:ascii="Times New Roman" w:hAnsi="Times New Roman"/>
          <w:sz w:val="28"/>
          <w:szCs w:val="28"/>
        </w:rPr>
        <w:t xml:space="preserve"> - </w:t>
      </w:r>
      <w:r>
        <w:fldChar w:fldCharType="begin"/>
      </w:r>
      <w:r>
        <w:rPr>
          <w:sz w:val="28"/>
          <w:szCs w:val="28"/>
          <w:rFonts w:cs="Times New Roman" w:ascii="Times New Roman" w:hAnsi="Times New Roman"/>
        </w:rPr>
        <w:instrText xml:space="preserve"> HYPERLINK "http://www.consultant.ru/document/cons_doc_LAW_301443/4d35767a8f63d3bc2ce02bfd883a6f3303a94972/" \l "dst834"</w:instrText>
      </w:r>
      <w:r>
        <w:rPr>
          <w:sz w:val="28"/>
          <w:szCs w:val="28"/>
          <w:rFonts w:cs="Times New Roman" w:ascii="Times New Roman" w:hAnsi="Times New Roman"/>
        </w:rPr>
        <w:fldChar w:fldCharType="separate"/>
      </w:r>
      <w:r>
        <w:rPr>
          <w:rFonts w:cs="Times New Roman" w:ascii="Times New Roman" w:hAnsi="Times New Roman"/>
          <w:sz w:val="28"/>
          <w:szCs w:val="28"/>
        </w:rPr>
        <w:t>23 статьи 39.16</w:t>
      </w:r>
      <w:r>
        <w:rPr>
          <w:sz w:val="28"/>
          <w:szCs w:val="28"/>
          <w:rFonts w:cs="Times New Roman" w:ascii="Times New Roman" w:hAnsi="Times New Roman"/>
        </w:rPr>
        <w:fldChar w:fldCharType="end"/>
      </w:r>
      <w:r>
        <w:rPr>
          <w:rFonts w:cs="Times New Roman" w:ascii="Times New Roman" w:hAnsi="Times New Roman"/>
          <w:sz w:val="28"/>
          <w:szCs w:val="28"/>
        </w:rPr>
        <w:t xml:space="preserve"> Земельного Кодекса Российской Федерации.</w:t>
      </w:r>
    </w:p>
    <w:p>
      <w:pPr>
        <w:pStyle w:val="ConsPlusNormal1"/>
        <w:spacing w:lineRule="exact" w:line="360"/>
        <w:ind w:left="0" w:right="0" w:firstLine="709"/>
        <w:jc w:val="both"/>
        <w:rPr/>
      </w:pPr>
      <w:r>
        <w:rPr>
          <w:rFonts w:ascii="Times New Roman" w:hAnsi="Times New Roman"/>
          <w:b/>
          <w:bCs/>
          <w:sz w:val="28"/>
          <w:szCs w:val="28"/>
        </w:rPr>
        <w:t>2.9.</w:t>
        <w:tab/>
      </w:r>
      <w:r>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pPr>
        <w:pStyle w:val="Normal"/>
        <w:suppressAutoHyphens w:val="true"/>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Услуги, которые являются необходимыми и обязательными для предоставления муниципальной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pPr>
        <w:pStyle w:val="Normal"/>
        <w:spacing w:lineRule="exact" w:line="360" w:before="0" w:after="0"/>
        <w:ind w:left="0" w:right="0" w:firstLine="709"/>
        <w:jc w:val="both"/>
        <w:rPr/>
      </w:pPr>
      <w:r>
        <w:rPr>
          <w:rFonts w:cs="Times New Roman" w:ascii="Times New Roman" w:hAnsi="Times New Roman"/>
          <w:sz w:val="28"/>
          <w:szCs w:val="28"/>
        </w:rPr>
        <w:t xml:space="preserve">принятие решения о предварительном согласовании предоставления земельного участка в порядке, установленном </w:t>
      </w:r>
      <w:hyperlink r:id="rId11">
        <w:r>
          <w:rPr>
            <w:rFonts w:cs="Times New Roman" w:ascii="Times New Roman" w:hAnsi="Times New Roman"/>
            <w:sz w:val="28"/>
            <w:szCs w:val="28"/>
          </w:rPr>
          <w:t>статьей 39.15</w:t>
        </w:r>
      </w:hyperlink>
      <w:r>
        <w:rPr>
          <w:rFonts w:cs="Times New Roman" w:ascii="Times New Roman" w:hAnsi="Times New Roman"/>
          <w:sz w:val="28"/>
          <w:szCs w:val="28"/>
        </w:rP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hyperlink r:id="rId12">
        <w:r>
          <w:rPr>
            <w:rFonts w:cs="Times New Roman" w:ascii="Times New Roman" w:hAnsi="Times New Roman"/>
            <w:sz w:val="28"/>
            <w:szCs w:val="28"/>
          </w:rPr>
          <w:t>законом</w:t>
        </w:r>
      </w:hyperlink>
      <w:r>
        <w:rPr>
          <w:rFonts w:cs="Times New Roman" w:ascii="Times New Roman" w:hAnsi="Times New Roman"/>
          <w:sz w:val="28"/>
          <w:szCs w:val="28"/>
        </w:rPr>
        <w:t xml:space="preserve"> от 13.07.2015 № 218 «О государственной регистрации недвижимости».</w:t>
      </w:r>
    </w:p>
    <w:p>
      <w:pPr>
        <w:pStyle w:val="Normal"/>
        <w:suppressAutoHyphens w:val="true"/>
        <w:spacing w:lineRule="exact" w:line="360" w:before="0" w:after="0"/>
        <w:ind w:left="0" w:right="0" w:firstLine="709"/>
        <w:jc w:val="both"/>
        <w:rPr>
          <w:rFonts w:ascii="Times New Roman" w:hAnsi="Times New Roman" w:cs="Times New Roman"/>
          <w:b/>
          <w:b/>
          <w:bCs/>
          <w:sz w:val="28"/>
          <w:szCs w:val="28"/>
        </w:rPr>
      </w:pPr>
      <w:r>
        <w:rPr>
          <w:rFonts w:cs="Times New Roman" w:ascii="Times New Roman" w:hAnsi="Times New Roman"/>
          <w:b/>
          <w:bCs/>
          <w:sz w:val="28"/>
          <w:szCs w:val="28"/>
        </w:rPr>
        <w:t>2.10.</w:t>
        <w:tab/>
        <w:t>Порядок, размер и основания взимания платы за предоставление муниципальной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Муниципальная услуга оказывается бесплатно.</w:t>
      </w:r>
    </w:p>
    <w:p>
      <w:pPr>
        <w:pStyle w:val="Normal"/>
        <w:spacing w:lineRule="exact" w:line="360" w:before="0" w:after="0"/>
        <w:ind w:left="0" w:right="0" w:firstLine="709"/>
        <w:jc w:val="both"/>
        <w:rPr>
          <w:rFonts w:ascii="Times New Roman" w:hAnsi="Times New Roman" w:cs="Times New Roman"/>
          <w:b/>
          <w:b/>
          <w:bCs/>
          <w:sz w:val="28"/>
          <w:szCs w:val="28"/>
        </w:rPr>
      </w:pPr>
      <w:r>
        <w:rPr>
          <w:rFonts w:cs="Times New Roman" w:ascii="Times New Roman" w:hAnsi="Times New Roman"/>
          <w:b/>
          <w:bCs/>
          <w:sz w:val="28"/>
          <w:szCs w:val="28"/>
        </w:rPr>
        <w:t>2.11.</w:t>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pStyle w:val="Normal"/>
        <w:spacing w:lineRule="exact" w:line="360" w:before="0" w:after="0"/>
        <w:ind w:left="0" w:right="0" w:firstLine="709"/>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За предоставление услуг, которые являются необходимыми и обязательными для предоставления муниципальной услуги, плата не взимается.</w:t>
      </w:r>
    </w:p>
    <w:p>
      <w:pPr>
        <w:pStyle w:val="Normal"/>
        <w:spacing w:lineRule="exact" w:line="360" w:before="0" w:after="0"/>
        <w:ind w:left="0" w:right="0" w:firstLine="709"/>
        <w:jc w:val="both"/>
        <w:rPr>
          <w:rFonts w:ascii="Times New Roman" w:hAnsi="Times New Roman" w:cs="Times New Roman"/>
          <w:b/>
          <w:b/>
          <w:bCs/>
          <w:sz w:val="28"/>
          <w:szCs w:val="28"/>
        </w:rPr>
      </w:pPr>
      <w:r>
        <w:rPr>
          <w:rFonts w:cs="Times New Roman" w:ascii="Times New Roman" w:hAnsi="Times New Roman"/>
          <w:b/>
          <w:bCs/>
          <w:sz w:val="28"/>
          <w:szCs w:val="28"/>
        </w:rPr>
        <w:t>2.12. Срок ожидания в очереди при подаче запроса о предоставлении муниципальной услуги и при получении результата предоставления такой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pPr>
        <w:pStyle w:val="Normal"/>
        <w:spacing w:lineRule="exact" w:line="360" w:before="0" w:after="0"/>
        <w:ind w:left="0" w:right="0" w:firstLine="709"/>
        <w:jc w:val="both"/>
        <w:rPr>
          <w:rFonts w:ascii="Times New Roman" w:hAnsi="Times New Roman" w:cs="Times New Roman"/>
          <w:b/>
          <w:b/>
          <w:bCs/>
          <w:sz w:val="28"/>
          <w:szCs w:val="28"/>
        </w:rPr>
      </w:pPr>
      <w:r>
        <w:rPr>
          <w:rFonts w:cs="Times New Roman" w:ascii="Times New Roman" w:hAnsi="Times New Roman"/>
          <w:b/>
          <w:bCs/>
          <w:sz w:val="28"/>
          <w:szCs w:val="28"/>
        </w:rPr>
        <w:t>2.13. Срок и порядок регистрации запроса о предоставлении муниципальной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pPr>
        <w:pStyle w:val="Normal"/>
        <w:spacing w:lineRule="exact" w:line="360" w:before="0" w:after="0"/>
        <w:ind w:left="0" w:right="0" w:firstLine="709"/>
        <w:jc w:val="both"/>
        <w:rPr/>
      </w:pPr>
      <w:r>
        <w:rPr>
          <w:rFonts w:cs="Times New Roman" w:ascii="Times New Roman" w:hAnsi="Times New Roman"/>
          <w:b/>
          <w:bCs/>
          <w:sz w:val="28"/>
          <w:szCs w:val="28"/>
        </w:rPr>
        <w:t xml:space="preserve">2.14. </w:t>
      </w:r>
      <w:r>
        <w:rPr>
          <w:rFonts w:eastAsia="Times New Roman" w:cs="Times New Roman" w:ascii="Times New Roman" w:hAnsi="Times New Roman"/>
          <w:b/>
          <w:bCs/>
          <w:color w:val="212121"/>
          <w:sz w:val="28"/>
          <w:szCs w:val="28"/>
        </w:rPr>
        <w:t>Требования к помещениям для предоставления муниципальной услуги</w:t>
      </w:r>
    </w:p>
    <w:p>
      <w:pPr>
        <w:pStyle w:val="Normal"/>
        <w:numPr>
          <w:ilvl w:val="0"/>
          <w:numId w:val="0"/>
        </w:numPr>
        <w:spacing w:lineRule="exact" w:line="360" w:before="0" w:after="0"/>
        <w:ind w:left="0" w:right="0" w:firstLine="709"/>
        <w:jc w:val="both"/>
        <w:outlineLvl w:val="0"/>
        <w:rPr>
          <w:rFonts w:ascii="Times New Roman" w:hAnsi="Times New Roman" w:cs="Times New Roman"/>
          <w:sz w:val="28"/>
          <w:szCs w:val="28"/>
        </w:rPr>
      </w:pPr>
      <w:r>
        <w:rPr>
          <w:rFonts w:cs="Times New Roman" w:ascii="Times New Roman" w:hAnsi="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бумагой и канцелярскими принадлежностями в количестве, достаточном для оформления документов заявителями.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Информационные стенды должны содержать следующую информацию:</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формы документов для заполнения, образцы заполнения документов, бланки для заполнения;</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основания для отказа в предоставлении муниципальной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порядок обжалования решений, действий (бездействия) администрации, ее должностных лиц либо муниципальных служащих;</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перечень нормативных правовых актов, регулирующих предоставление муниципальной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Информация должна размещаться в удобной для восприятия форме.</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2.14.5. Кабинеты (кабинки) приема заявителей должны быть оборудованы информационными табличками с указанием:</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номера кабинета (кабинки);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фамилии, имени и отчества специалиста, осуществляющего прием заявителей;</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дней и часов приема, времени перерыва на обед.</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транспортное средство и высадки из него, в том числе с использованием кресла-коляски;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допуск сурдопереводчика и тифлосурдопереводчика;</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допуск собаки-проводника на объекты (здания, помещения), в которых предоставляется услуга;</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pPr>
        <w:pStyle w:val="Normal"/>
        <w:spacing w:lineRule="exact" w:line="360" w:before="0" w:after="0"/>
        <w:ind w:left="0" w:right="0" w:firstLine="709"/>
        <w:jc w:val="both"/>
        <w:rPr>
          <w:rFonts w:ascii="Times New Roman" w:hAnsi="Times New Roman" w:cs="Times New Roman"/>
          <w:b/>
          <w:b/>
          <w:bCs/>
          <w:sz w:val="28"/>
          <w:szCs w:val="28"/>
        </w:rPr>
      </w:pPr>
      <w:r>
        <w:rPr>
          <w:rFonts w:cs="Times New Roman" w:ascii="Times New Roman" w:hAnsi="Times New Roman"/>
          <w:b/>
          <w:bCs/>
          <w:sz w:val="28"/>
          <w:szCs w:val="28"/>
        </w:rPr>
        <w:t>2.15. Показатели доступности и качества муниципальной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2.15.1. Показателем доступности муниципальной услуги является:</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транспортная доступность к местам предоставления муниципальной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2.15.2. Показателями качества муниципальной услуги являются:</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соблюдение срока предоставления муниципальной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pPr>
        <w:pStyle w:val="Normal"/>
        <w:spacing w:lineRule="exact" w:line="360" w:before="0" w:after="0"/>
        <w:ind w:left="0" w:right="0" w:firstLine="709"/>
        <w:jc w:val="both"/>
        <w:rPr/>
      </w:pPr>
      <w:r>
        <w:rPr>
          <w:rFonts w:cs="Times New Roman" w:ascii="Times New Roman" w:hAnsi="Times New Roman"/>
          <w:sz w:val="28"/>
          <w:szCs w:val="28"/>
          <w:lang w:eastAsia="ru-RU"/>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13">
        <w:r>
          <w:rPr>
            <w:rFonts w:cs="Times New Roman" w:ascii="Times New Roman" w:hAnsi="Times New Roman"/>
            <w:sz w:val="28"/>
            <w:szCs w:val="28"/>
            <w:lang w:eastAsia="ru-RU"/>
          </w:rPr>
          <w:t>запроса</w:t>
        </w:r>
      </w:hyperlink>
      <w:r>
        <w:rPr>
          <w:rFonts w:cs="Times New Roman" w:ascii="Times New Roman" w:hAnsi="Times New Roman"/>
          <w:sz w:val="28"/>
          <w:szCs w:val="28"/>
          <w:lang w:eastAsia="ru-RU"/>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pPr>
        <w:pStyle w:val="Normal"/>
        <w:tabs>
          <w:tab w:val="clear" w:pos="708"/>
          <w:tab w:val="left" w:pos="3906" w:leader="none"/>
        </w:tabs>
        <w:spacing w:lineRule="exact" w:line="360" w:before="0" w:after="0"/>
        <w:ind w:left="0" w:right="0" w:firstLine="709"/>
        <w:jc w:val="both"/>
        <w:rPr/>
      </w:pPr>
      <w:r>
        <w:rPr>
          <w:rFonts w:cs="Times New Roman" w:ascii="Times New Roman" w:hAnsi="Times New Roman"/>
          <w:sz w:val="28"/>
          <w:szCs w:val="28"/>
          <w:lang w:eastAsia="ru-RU"/>
        </w:rPr>
        <w:t xml:space="preserve">2.15.5. </w:t>
      </w:r>
      <w:r>
        <w:rPr>
          <w:rFonts w:cs="Times New Roman" w:ascii="Times New Roman" w:hAnsi="Times New Roman"/>
          <w:sz w:val="28"/>
          <w:szCs w:val="28"/>
        </w:rPr>
        <w:t xml:space="preserve">Получение муниципальной услуги </w:t>
      </w:r>
      <w:r>
        <w:rPr>
          <w:rFonts w:cs="Times New Roman" w:ascii="Times New Roman" w:hAnsi="Times New Roman"/>
          <w:sz w:val="28"/>
          <w:szCs w:val="28"/>
          <w:lang w:eastAsia="ru-RU"/>
        </w:rPr>
        <w:t>в любом территориальном подразделении органа, предоставляющего муниципальную услугу, по выбору заявителя (экстерриториальный принцип)</w:t>
      </w:r>
      <w:r>
        <w:rPr>
          <w:rFonts w:cs="Times New Roman" w:ascii="Times New Roman" w:hAnsi="Times New Roman"/>
          <w:sz w:val="28"/>
          <w:szCs w:val="28"/>
        </w:rPr>
        <w:t xml:space="preserve"> невозможно.</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pPr>
        <w:pStyle w:val="Normal"/>
        <w:spacing w:lineRule="exact" w:line="360" w:before="0" w:after="0"/>
        <w:ind w:left="0" w:right="0" w:firstLine="709"/>
        <w:jc w:val="both"/>
        <w:rPr>
          <w:rFonts w:ascii="Times New Roman" w:hAnsi="Times New Roman" w:cs="Times New Roman"/>
          <w:b/>
          <w:b/>
          <w:bCs/>
          <w:sz w:val="28"/>
          <w:szCs w:val="28"/>
        </w:rPr>
      </w:pPr>
      <w:r>
        <w:rPr>
          <w:rFonts w:cs="Times New Roman" w:ascii="Times New Roman" w:hAnsi="Times New Roman"/>
          <w:b/>
          <w:bCs/>
          <w:sz w:val="28"/>
          <w:szCs w:val="28"/>
        </w:rPr>
        <w:t>2.16. Особенности предоставления муниципальной услуги в электронной форме</w:t>
      </w:r>
    </w:p>
    <w:p>
      <w:pPr>
        <w:pStyle w:val="Normal"/>
        <w:numPr>
          <w:ilvl w:val="0"/>
          <w:numId w:val="0"/>
        </w:numPr>
        <w:spacing w:lineRule="exact" w:line="360"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t>2.16.1. Особенности предоставления муниципальной услуги в электронной форме:</w:t>
      </w:r>
    </w:p>
    <w:p>
      <w:pPr>
        <w:pStyle w:val="Normal"/>
        <w:numPr>
          <w:ilvl w:val="0"/>
          <w:numId w:val="0"/>
        </w:numPr>
        <w:spacing w:lineRule="exact" w:line="360"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pPr>
        <w:pStyle w:val="Normal"/>
        <w:numPr>
          <w:ilvl w:val="0"/>
          <w:numId w:val="0"/>
        </w:numPr>
        <w:spacing w:lineRule="exact" w:line="360"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pPr>
        <w:pStyle w:val="Normal"/>
        <w:numPr>
          <w:ilvl w:val="0"/>
          <w:numId w:val="0"/>
        </w:numPr>
        <w:spacing w:lineRule="exact" w:line="360"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pPr>
        <w:pStyle w:val="Normal"/>
        <w:numPr>
          <w:ilvl w:val="0"/>
          <w:numId w:val="0"/>
        </w:numPr>
        <w:spacing w:lineRule="exact" w:line="360"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pPr>
        <w:pStyle w:val="Normal"/>
        <w:numPr>
          <w:ilvl w:val="0"/>
          <w:numId w:val="0"/>
        </w:numPr>
        <w:spacing w:lineRule="exact" w:line="360" w:before="0" w:after="0"/>
        <w:ind w:left="0" w:right="0" w:firstLine="709"/>
        <w:jc w:val="both"/>
        <w:outlineLvl w:val="2"/>
        <w:rPr>
          <w:rFonts w:ascii="Times New Roman" w:hAnsi="Times New Roman" w:cs="Times New Roman"/>
          <w:sz w:val="28"/>
          <w:szCs w:val="28"/>
        </w:rPr>
      </w:pPr>
      <w:r>
        <w:rPr>
          <w:rFonts w:cs="Times New Roman" w:ascii="Times New Roman" w:hAnsi="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2.16.2. При направлении документов, необходимых для предоставления муниципальной услуги, в форме электронных документов, с использованием сети Интернет, включая Единый портал, Региональный портал, единой системы межведомственного электронного взаимодействия используется усиленная квалифицированная электронная подпись.</w:t>
      </w:r>
    </w:p>
    <w:p>
      <w:pPr>
        <w:pStyle w:val="Normal"/>
        <w:spacing w:lineRule="exact" w:line="360" w:before="0" w:after="0"/>
        <w:ind w:left="0" w:right="0" w:firstLine="709"/>
        <w:jc w:val="both"/>
        <w:rPr/>
      </w:pPr>
      <w:r>
        <w:rPr>
          <w:rFonts w:cs="Times New Roman" w:ascii="Times New Roman" w:hAnsi="Times New Roman"/>
          <w:sz w:val="28"/>
          <w:szCs w:val="28"/>
          <w:lang w:eastAsia="ru-RU"/>
        </w:rPr>
        <w:t>При обращении за получением муниципальной услуги з</w:t>
      </w:r>
      <w:r>
        <w:rPr>
          <w:rFonts w:cs="Times New Roman" w:ascii="Times New Roman" w:hAnsi="Times New Roman"/>
          <w:sz w:val="28"/>
          <w:szCs w:val="28"/>
        </w:rPr>
        <w:t xml:space="preserve">аявитель - физическое лицо вправе использовать </w:t>
      </w:r>
      <w:r>
        <w:rPr>
          <w:rFonts w:cs="Times New Roman" w:ascii="Times New Roman" w:hAnsi="Times New Roman"/>
          <w:sz w:val="28"/>
          <w:szCs w:val="28"/>
          <w:lang w:eastAsia="ru-RU"/>
        </w:rPr>
        <w:t xml:space="preserve">простую электронную подпись в соответствии с </w:t>
      </w:r>
      <w:hyperlink r:id="rId14">
        <w:r>
          <w:rPr>
            <w:rFonts w:cs="Times New Roman" w:ascii="Times New Roman" w:hAnsi="Times New Roman"/>
            <w:sz w:val="28"/>
            <w:szCs w:val="28"/>
            <w:lang w:eastAsia="ru-RU"/>
          </w:rPr>
          <w:t>Правилами</w:t>
        </w:r>
      </w:hyperlink>
      <w:r>
        <w:rPr>
          <w:rFonts w:cs="Times New Roman" w:ascii="Times New Roman" w:hAnsi="Times New Roman"/>
          <w:sz w:val="28"/>
          <w:szCs w:val="28"/>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5">
        <w:r>
          <w:rPr>
            <w:rFonts w:cs="Times New Roman" w:ascii="Times New Roman" w:hAnsi="Times New Roman"/>
            <w:sz w:val="28"/>
            <w:szCs w:val="28"/>
            <w:lang w:eastAsia="ru-RU"/>
          </w:rPr>
          <w:t>постановлением</w:t>
        </w:r>
      </w:hyperlink>
      <w:r>
        <w:rPr>
          <w:rFonts w:cs="Times New Roman"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numPr>
          <w:ilvl w:val="0"/>
          <w:numId w:val="3"/>
        </w:numPr>
        <w:spacing w:lineRule="exact" w:line="360" w:before="0" w:after="0"/>
        <w:ind w:left="0" w:right="0" w:firstLine="709"/>
        <w:jc w:val="both"/>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Normal"/>
        <w:numPr>
          <w:ilvl w:val="1"/>
          <w:numId w:val="3"/>
        </w:numPr>
        <w:spacing w:lineRule="exact" w:line="360" w:before="0" w:after="0"/>
        <w:ind w:left="0" w:right="0" w:firstLine="709"/>
        <w:jc w:val="both"/>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Перечень административных процедур (действий) при предоставлении муниципальной услуги</w:t>
      </w:r>
    </w:p>
    <w:p>
      <w:pPr>
        <w:pStyle w:val="ListParagraph"/>
        <w:numPr>
          <w:ilvl w:val="2"/>
          <w:numId w:val="3"/>
        </w:numPr>
        <w:spacing w:lineRule="exact" w:line="360"/>
        <w:ind w:left="0" w:right="0" w:firstLine="709"/>
        <w:jc w:val="both"/>
        <w:rPr>
          <w:rFonts w:ascii="Times New Roman" w:hAnsi="Times New Roman" w:cs="Times New Roman"/>
          <w:sz w:val="28"/>
          <w:szCs w:val="28"/>
        </w:rPr>
      </w:pPr>
      <w:bookmarkStart w:id="12" w:name="_Toc136151977"/>
      <w:bookmarkStart w:id="13" w:name="_Toc136321787"/>
      <w:bookmarkStart w:id="14" w:name="_Toc136239813"/>
      <w:bookmarkEnd w:id="12"/>
      <w:bookmarkEnd w:id="13"/>
      <w:bookmarkEnd w:id="14"/>
      <w:r>
        <w:rPr>
          <w:rFonts w:cs="Times New Roman" w:ascii="Times New Roman" w:hAnsi="Times New Roman"/>
          <w:sz w:val="28"/>
          <w:szCs w:val="28"/>
        </w:rPr>
        <w:t>Предоставление муниципальной услуги включает в себя следующие административные процедуры:</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прием и регистрация заявления;</w:t>
      </w:r>
    </w:p>
    <w:p>
      <w:pPr>
        <w:pStyle w:val="Normal"/>
        <w:spacing w:lineRule="exact" w:line="36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направление межведомственных запросов;</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принятие решения о предоставлении или об отказе в предоставлении муниципальной услуги;</w:t>
      </w:r>
    </w:p>
    <w:p>
      <w:pPr>
        <w:pStyle w:val="Normal"/>
        <w:spacing w:lineRule="exact" w:line="36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направление (выдача) документов заявителю.</w:t>
      </w:r>
    </w:p>
    <w:p>
      <w:pPr>
        <w:pStyle w:val="ListParagraph"/>
        <w:numPr>
          <w:ilvl w:val="2"/>
          <w:numId w:val="3"/>
        </w:numPr>
        <w:spacing w:lineRule="exact" w:line="360"/>
        <w:ind w:left="0" w:right="0" w:firstLine="709"/>
        <w:jc w:val="both"/>
        <w:rPr>
          <w:rFonts w:ascii="Times New Roman" w:hAnsi="Times New Roman" w:cs="Times New Roman"/>
          <w:sz w:val="28"/>
          <w:szCs w:val="28"/>
        </w:rPr>
      </w:pPr>
      <w:r>
        <w:rPr>
          <w:rFonts w:cs="Times New Roman" w:ascii="Times New Roman" w:hAnsi="Times New Roman"/>
          <w:sz w:val="28"/>
          <w:szCs w:val="28"/>
        </w:rPr>
        <w:t>Перечень административных процедур при предоставлении муниципальной услуги в электронной форме:</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прием и регистрация заявления;</w:t>
      </w:r>
    </w:p>
    <w:p>
      <w:pPr>
        <w:pStyle w:val="Normal"/>
        <w:spacing w:lineRule="exact" w:line="36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направление межведомственных запросов;</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принятие решения о предоставлении или об отказе в предоставлении муниципальной услуги;</w:t>
      </w:r>
    </w:p>
    <w:p>
      <w:pPr>
        <w:pStyle w:val="Normal"/>
        <w:spacing w:lineRule="exact" w:line="36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направление (выдача) документов заявителю.</w:t>
      </w:r>
    </w:p>
    <w:p>
      <w:pPr>
        <w:pStyle w:val="Normal"/>
        <w:numPr>
          <w:ilvl w:val="0"/>
          <w:numId w:val="0"/>
        </w:numPr>
        <w:spacing w:lineRule="exact" w:line="360" w:before="0" w:after="0"/>
        <w:ind w:left="0" w:right="0" w:firstLine="709"/>
        <w:jc w:val="both"/>
        <w:outlineLvl w:val="0"/>
        <w:rPr/>
      </w:pPr>
      <w:r>
        <w:rPr>
          <w:rFonts w:cs="Times New Roman" w:ascii="Times New Roman" w:hAnsi="Times New Roman"/>
          <w:b/>
          <w:bCs/>
          <w:sz w:val="28"/>
          <w:szCs w:val="28"/>
        </w:rPr>
        <w:t>3.2</w:t>
      </w:r>
      <w:r>
        <w:rPr>
          <w:rFonts w:cs="Times New Roman" w:ascii="Times New Roman" w:hAnsi="Times New Roman"/>
          <w:sz w:val="28"/>
          <w:szCs w:val="28"/>
        </w:rPr>
        <w:t xml:space="preserve">. </w:t>
      </w:r>
      <w:r>
        <w:rPr>
          <w:rFonts w:cs="Times New Roman" w:ascii="Times New Roman" w:hAnsi="Times New Roman"/>
          <w:b/>
          <w:bCs/>
          <w:sz w:val="28"/>
          <w:szCs w:val="28"/>
          <w:lang w:eastAsia="ru-RU"/>
        </w:rPr>
        <w:t xml:space="preserve">Описание последовательности административных действий при приеме и регистрации заявления </w:t>
      </w:r>
    </w:p>
    <w:p>
      <w:pPr>
        <w:pStyle w:val="Normal"/>
        <w:spacing w:lineRule="exact" w:line="36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Заявители, которые заинтересованы в предоставлении муниципальной услуги, подают (направляют) заявление непосредственно в администрацию.</w:t>
      </w:r>
    </w:p>
    <w:p>
      <w:pPr>
        <w:pStyle w:val="Normal"/>
        <w:numPr>
          <w:ilvl w:val="0"/>
          <w:numId w:val="0"/>
        </w:numPr>
        <w:spacing w:lineRule="exact" w:line="360" w:before="0" w:after="0"/>
        <w:ind w:left="0" w:right="0" w:firstLine="709"/>
        <w:jc w:val="both"/>
        <w:outlineLvl w:val="0"/>
        <w:rPr>
          <w:rFonts w:ascii="Times New Roman" w:hAnsi="Times New Roman" w:cs="Times New Roman"/>
          <w:sz w:val="28"/>
          <w:szCs w:val="28"/>
        </w:rPr>
      </w:pPr>
      <w:r>
        <w:rPr>
          <w:rFonts w:cs="Times New Roman" w:ascii="Times New Roman" w:hAnsi="Times New Roman"/>
          <w:sz w:val="28"/>
          <w:szCs w:val="28"/>
        </w:rPr>
        <w:t>Основанием для начала административной процедуры является поступление в администрацию заявления.</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Специалист, ответственный за прием и регистрацию документов:</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регистрирует в установленном порядке поступившее заявление;</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pPr>
        <w:pStyle w:val="Normal"/>
        <w:spacing w:lineRule="exact" w:line="360" w:before="0" w:after="0"/>
        <w:ind w:left="0" w:right="0" w:firstLine="709"/>
        <w:jc w:val="both"/>
        <w:rPr/>
      </w:pPr>
      <w:r>
        <w:rPr>
          <w:rFonts w:cs="Times New Roman" w:ascii="Times New Roman" w:hAnsi="Times New Roman"/>
          <w:sz w:val="28"/>
          <w:szCs w:val="28"/>
        </w:rPr>
        <w:t>Максимальный срок выполнения действий не может превышать 1 рабочего дня</w:t>
      </w:r>
      <w:r>
        <w:rPr>
          <w:rFonts w:cs="Times New Roman" w:ascii="Times New Roman" w:hAnsi="Times New Roman"/>
          <w:i/>
          <w:iCs/>
          <w:sz w:val="28"/>
          <w:szCs w:val="28"/>
        </w:rPr>
        <w:t>.</w:t>
      </w:r>
    </w:p>
    <w:p>
      <w:pPr>
        <w:pStyle w:val="Normal"/>
        <w:numPr>
          <w:ilvl w:val="0"/>
          <w:numId w:val="0"/>
        </w:numPr>
        <w:tabs>
          <w:tab w:val="clear" w:pos="708"/>
          <w:tab w:val="left" w:pos="567" w:leader="none"/>
        </w:tabs>
        <w:spacing w:lineRule="exact" w:line="360" w:before="0" w:after="0"/>
        <w:ind w:left="0" w:right="0" w:firstLine="709"/>
        <w:jc w:val="both"/>
        <w:outlineLvl w:val="0"/>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3.3. Описание последовательности административных действий при направлении межведомственных запросов</w:t>
      </w:r>
    </w:p>
    <w:p>
      <w:pPr>
        <w:pStyle w:val="Normal"/>
        <w:widowControl w:val="false"/>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pPr>
        <w:pStyle w:val="Normal"/>
        <w:widowControl w:val="false"/>
        <w:spacing w:lineRule="exact" w:line="360" w:before="0" w:after="0"/>
        <w:ind w:left="0" w:right="0" w:firstLine="709"/>
        <w:jc w:val="both"/>
        <w:rPr/>
      </w:pPr>
      <w:r>
        <w:rPr>
          <w:rFonts w:cs="Times New Roman"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pPr>
        <w:pStyle w:val="Normal"/>
        <w:widowControl w:val="false"/>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pPr>
        <w:pStyle w:val="ListParagraph"/>
        <w:numPr>
          <w:ilvl w:val="1"/>
          <w:numId w:val="4"/>
        </w:numPr>
        <w:spacing w:lineRule="exact" w:line="360"/>
        <w:ind w:left="0" w:right="0" w:firstLine="709"/>
        <w:jc w:val="both"/>
        <w:rPr>
          <w:rFonts w:ascii="Times New Roman" w:hAnsi="Times New Roman" w:cs="Times New Roman"/>
          <w:b/>
          <w:b/>
          <w:bCs/>
          <w:sz w:val="28"/>
          <w:szCs w:val="28"/>
        </w:rPr>
      </w:pPr>
      <w:r>
        <w:rPr>
          <w:rFonts w:cs="Times New Roman" w:ascii="Times New Roman" w:hAnsi="Times New Roman"/>
          <w:b/>
          <w:bCs/>
          <w:sz w:val="28"/>
          <w:szCs w:val="28"/>
        </w:rPr>
        <w:t>Описание последовательности административных действий при принятии решения о предоставлении или об отказе в предоставлении муниципальной услуги</w:t>
      </w:r>
    </w:p>
    <w:p>
      <w:pPr>
        <w:pStyle w:val="Normal"/>
        <w:numPr>
          <w:ilvl w:val="2"/>
          <w:numId w:val="4"/>
        </w:numPr>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pPr>
        <w:pStyle w:val="ListParagraph"/>
        <w:spacing w:lineRule="exact" w:line="360"/>
        <w:ind w:left="0" w:right="0" w:firstLine="709"/>
        <w:jc w:val="both"/>
        <w:rPr>
          <w:rFonts w:ascii="Times New Roman" w:hAnsi="Times New Roman" w:cs="Times New Roman"/>
          <w:sz w:val="28"/>
          <w:szCs w:val="28"/>
        </w:rPr>
      </w:pPr>
      <w:r>
        <w:rPr>
          <w:rFonts w:cs="Times New Roman" w:ascii="Times New Roman" w:hAnsi="Times New Roman"/>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земельного участка, которое выдается (направляется) заявителю (Приложение № 2 к настоящему Административному регламенту).</w:t>
      </w:r>
    </w:p>
    <w:p>
      <w:pPr>
        <w:pStyle w:val="Normal"/>
        <w:spacing w:lineRule="exact" w:line="360" w:before="0" w:after="0"/>
        <w:ind w:left="0" w:right="0" w:firstLine="709"/>
        <w:jc w:val="both"/>
        <w:rPr/>
      </w:pPr>
      <w:r>
        <w:rPr>
          <w:rFonts w:cs="Times New Roman" w:ascii="Times New Roman" w:hAnsi="Times New Roman"/>
          <w:sz w:val="28"/>
          <w:szCs w:val="28"/>
          <w:lang w:eastAsia="ru-RU"/>
        </w:rPr>
        <w:t xml:space="preserve">Результатом выполнения административной процедуры является направление заявителю решения об отказе в </w:t>
      </w:r>
      <w:r>
        <w:rPr>
          <w:rFonts w:cs="Times New Roman" w:ascii="Times New Roman" w:hAnsi="Times New Roman"/>
          <w:sz w:val="28"/>
          <w:szCs w:val="28"/>
        </w:rPr>
        <w:t>предоставлении земельного участка.</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Максимальный срок выполнения действий не может превышать 3 дней.</w:t>
      </w:r>
    </w:p>
    <w:p>
      <w:pPr>
        <w:pStyle w:val="ListParagraph"/>
        <w:numPr>
          <w:ilvl w:val="2"/>
          <w:numId w:val="4"/>
        </w:numPr>
        <w:spacing w:lineRule="exact" w:line="36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pPr>
        <w:pStyle w:val="Consplusnormal2"/>
        <w:shd w:val="clear" w:fill="FFFFFF"/>
        <w:spacing w:lineRule="exact" w:line="360" w:before="0" w:after="0"/>
        <w:ind w:left="0" w:right="0" w:firstLine="709"/>
        <w:jc w:val="both"/>
        <w:rPr>
          <w:color w:val="000000"/>
          <w:sz w:val="28"/>
          <w:szCs w:val="28"/>
        </w:rPr>
      </w:pPr>
      <w:r>
        <w:rPr>
          <w:color w:val="000000"/>
          <w:sz w:val="28"/>
          <w:szCs w:val="28"/>
        </w:rPr>
        <w:t>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Максимальный срок исполнения данной административной процедуры составляет 30 дней со дня получения заявления.</w:t>
      </w:r>
    </w:p>
    <w:p>
      <w:pPr>
        <w:pStyle w:val="Normal"/>
        <w:numPr>
          <w:ilvl w:val="1"/>
          <w:numId w:val="4"/>
        </w:numPr>
        <w:spacing w:lineRule="exact" w:line="360" w:before="0" w:after="0"/>
        <w:ind w:left="0" w:right="0" w:firstLine="709"/>
        <w:jc w:val="both"/>
        <w:outlineLvl w:val="0"/>
        <w:rPr>
          <w:rFonts w:ascii="Times New Roman" w:hAnsi="Times New Roman" w:cs="Times New Roman"/>
          <w:b/>
          <w:b/>
          <w:bCs/>
          <w:sz w:val="28"/>
          <w:szCs w:val="28"/>
        </w:rPr>
      </w:pPr>
      <w:r>
        <w:rPr>
          <w:rFonts w:cs="Times New Roman" w:ascii="Times New Roman" w:hAnsi="Times New Roman"/>
          <w:b/>
          <w:bCs/>
          <w:sz w:val="28"/>
          <w:szCs w:val="28"/>
        </w:rPr>
        <w:t>Описание последовательности административных действий при направлении (выдаче) документов заявителю</w:t>
      </w:r>
    </w:p>
    <w:p>
      <w:pPr>
        <w:pStyle w:val="Consplusnormal2"/>
        <w:shd w:val="clear" w:fill="FFFFFF"/>
        <w:spacing w:lineRule="exact" w:line="360" w:before="0" w:after="0"/>
        <w:ind w:left="0" w:right="0" w:firstLine="709"/>
        <w:jc w:val="both"/>
        <w:rPr>
          <w:color w:val="000000"/>
          <w:sz w:val="28"/>
          <w:szCs w:val="28"/>
        </w:rPr>
      </w:pPr>
      <w:r>
        <w:rPr>
          <w:color w:val="000000"/>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pPr>
        <w:pStyle w:val="Consplusnormal2"/>
        <w:shd w:val="clear" w:fill="FFFFFF"/>
        <w:spacing w:lineRule="exact" w:line="360" w:before="0" w:after="0"/>
        <w:ind w:left="0" w:right="0" w:firstLine="709"/>
        <w:jc w:val="both"/>
        <w:rPr/>
      </w:pPr>
      <w:r>
        <w:rPr>
          <w:color w:val="000000"/>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r>
        <w:fldChar w:fldCharType="begin"/>
      </w:r>
      <w:r>
        <w:rPr>
          <w:sz w:val="28"/>
          <w:u w:val="none"/>
          <w:szCs w:val="28"/>
          <w:color w:val="auto"/>
        </w:rPr>
        <w:instrText xml:space="preserve"> HYPERLINK "http://nagorskcity.ru/munusluga/project/detail.php?id=847801" \l "P147"</w:instrText>
      </w:r>
      <w:r>
        <w:rPr>
          <w:sz w:val="28"/>
          <w:u w:val="none"/>
          <w:szCs w:val="28"/>
          <w:color w:val="auto"/>
        </w:rPr>
        <w:fldChar w:fldCharType="separate"/>
      </w:r>
      <w:r>
        <w:rPr>
          <w:color w:val="auto"/>
          <w:sz w:val="28"/>
          <w:szCs w:val="28"/>
          <w:u w:val="none"/>
        </w:rPr>
        <w:t>подразделе 2.4</w:t>
      </w:r>
      <w:r>
        <w:rPr>
          <w:sz w:val="28"/>
          <w:u w:val="none"/>
          <w:szCs w:val="28"/>
          <w:color w:val="auto"/>
        </w:rPr>
        <w:fldChar w:fldCharType="end"/>
      </w:r>
      <w:r>
        <w:rPr>
          <w:color w:val="000000"/>
          <w:sz w:val="28"/>
          <w:szCs w:val="28"/>
        </w:rPr>
        <w:t xml:space="preserve"> раздела 2 настоящего Административного регламента.</w:t>
      </w:r>
    </w:p>
    <w:p>
      <w:pPr>
        <w:pStyle w:val="Normal"/>
        <w:spacing w:lineRule="exact" w:line="360" w:before="0" w:after="0"/>
        <w:ind w:left="0" w:right="0" w:firstLine="709"/>
        <w:jc w:val="both"/>
        <w:rPr/>
      </w:pPr>
      <w:r>
        <w:rPr>
          <w:rFonts w:cs="Times New Roman" w:ascii="Times New Roman" w:hAnsi="Times New Roman"/>
          <w:sz w:val="28"/>
          <w:szCs w:val="28"/>
          <w:lang w:eastAsia="ru-RU"/>
        </w:rPr>
        <w:t>Максимальный срок выполнения действий не может превышать двух рабочих дней</w:t>
      </w:r>
      <w:r>
        <w:rPr>
          <w:rFonts w:cs="Times New Roman" w:ascii="Times New Roman" w:hAnsi="Times New Roman"/>
          <w:i/>
          <w:iCs/>
          <w:sz w:val="28"/>
          <w:szCs w:val="28"/>
          <w:lang w:eastAsia="ru-RU"/>
        </w:rPr>
        <w:t>.</w:t>
      </w:r>
    </w:p>
    <w:p>
      <w:pPr>
        <w:pStyle w:val="Normal"/>
        <w:numPr>
          <w:ilvl w:val="0"/>
          <w:numId w:val="0"/>
        </w:numPr>
        <w:tabs>
          <w:tab w:val="clear" w:pos="708"/>
          <w:tab w:val="left" w:pos="567" w:leader="none"/>
        </w:tabs>
        <w:spacing w:lineRule="exact" w:line="360" w:before="0" w:after="0"/>
        <w:ind w:left="0" w:right="0" w:firstLine="709"/>
        <w:jc w:val="both"/>
        <w:outlineLvl w:val="0"/>
        <w:rPr>
          <w:rFonts w:ascii="Times New Roman" w:hAnsi="Times New Roman" w:cs="Times New Roman"/>
          <w:b/>
          <w:b/>
          <w:bCs/>
          <w:sz w:val="28"/>
          <w:szCs w:val="28"/>
        </w:rPr>
      </w:pPr>
      <w:r>
        <w:rPr>
          <w:rFonts w:cs="Times New Roman" w:ascii="Times New Roman" w:hAnsi="Times New Roman"/>
          <w:b/>
          <w:bCs/>
          <w:sz w:val="28"/>
          <w:szCs w:val="28"/>
        </w:rPr>
        <w:t xml:space="preserve">3.6. Особенности выполнения административных процедур в электронной форме, в том числе с использованием Единого портала, Регионального портала </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3.6.1. При предоставлении муниципальной услуги в электронной форме посредством Единого портала, Регионального портала заявителю обеспечивается:</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3.6.1.1. Получение информации о порядке и сроках предоставления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3.6.1.2. Запись на прием в орган, предоставляющий муниципальную услугу, многофункциональный центр предоставления государственных и муниципальных услуг для подачи запроса о предоставлении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3.6.1.3. Формирование запроса;</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3.6.1.4. Прием и регистрация запроса и иных документов, необходимых для предоставления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3.6.1.5. Получение результата предоставления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3.6.1.6. Получение сведений о ходе выполнения запроса;</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3.6.1.7. Осуществление оценки качества предоставления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3.6.1.8.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3.6.2. При организации записи на прием в орган, предоставляющий муниципальную услугу, или многофункциональный центр предоставления государственных и муниципальных услуг заявителю обеспечивается возможность:</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3.6.2.1. Ознакомления с расписанием работы органа, предоставляющего муниципальную услугу, или многофункционального центра предоставления государственных и муниципальных услуг либо уполномоченного сотрудника органа или многофункционального центра предоставления государственных и муниципальных услуг, а также с доступными для записи на прием датами и интервалами времени приема;</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3.6.2.2. Записи в любые свободные для приема дату и время в пределах установленного в органе, предоставляющем муниципальную услугу, или многофункциональном центре предоставления государственных и муниципальных услуг графика приема заявителей.</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Запись на прием может осуществляться посредством информационной системы органа, предоставляющего муниципальную услугу, или многофункционального центра предоставления государственных и муниципальных услуг, которая обеспечивает возможность интеграции с Единым порталом и Региональным порталом.</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3.6.3.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какой-либо иной форме.</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На Едином портале и Региональном портале размещаются образцы заполнения электронной формы запроса.</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Форматно-логическая проверка сформированного запроса осуществляется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порталов.</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3.6.4. 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услуги. Предоставление услуги осуществляется в порядке, предусмотренном подразделом 3.4 раздела 3 настоящего Административного регламента.</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3.6.5. Заявителю в качестве результата предоставления услуги обеспечивается по его выбору возможность получения:</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3.6.5.1.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3.6.5.2. Документа на бумажном носителе, подтверждающего содержание электронного документа, направленного органом, предоставляющим муниципальную услугу, в многофункциональном центре;</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3.6.5.3. Информации из государственных информационных систем в случаях, предусмотренных законодательством Российской Федерации.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Заявителю обеспечивается доступ к результату предоставления услуги, полученному в форме электронного документа, на Едином портале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Уведомление о завершении выполнения органом, предоставляющим муниципальную услугу, предусмотренных настоящим пунктом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или Регионального портала в единый личный кабинет по выбору заявителя.</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3.6.6. При предоставлении муниципальной услуги в электронной форме заявителю направляется:</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3.6.6.1. Уведомление о записи на прием в орган, предоставляющий муниципальную услугу, или многофункциональный центр, содержащее сведения о дате, времени и месте приема;</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3.6.6.2.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3.6.6.3. Уведомление о факте получения информации, подтверждающей оплату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3.6.6.4.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pPr>
        <w:pStyle w:val="Normal"/>
        <w:spacing w:lineRule="exact" w:line="360" w:before="0" w:after="0"/>
        <w:ind w:left="0" w:right="0" w:firstLine="709"/>
        <w:jc w:val="both"/>
        <w:rPr>
          <w:rFonts w:ascii="Times New Roman" w:hAnsi="Times New Roman" w:cs="Times New Roman"/>
          <w:b/>
          <w:b/>
          <w:bCs/>
          <w:sz w:val="28"/>
          <w:szCs w:val="28"/>
        </w:rPr>
      </w:pPr>
      <w:r>
        <w:rPr>
          <w:rFonts w:cs="Times New Roman" w:ascii="Times New Roman" w:hAnsi="Times New Roman"/>
          <w:b/>
          <w:bCs/>
          <w:sz w:val="28"/>
          <w:szCs w:val="28"/>
        </w:rPr>
        <w:t>3.7. Порядок исправления допущенных опечаток и ошибок в выданных в результате предоставления муниципальной услуги документах</w:t>
      </w:r>
    </w:p>
    <w:p>
      <w:pPr>
        <w:pStyle w:val="Normal"/>
        <w:spacing w:lineRule="exact" w:line="360" w:before="0" w:after="0"/>
        <w:ind w:left="0" w:right="0" w:firstLine="709"/>
        <w:jc w:val="both"/>
        <w:rPr/>
      </w:pPr>
      <w:r>
        <w:rPr>
          <w:rFonts w:cs="Times New Roman" w:ascii="Times New Roman" w:hAnsi="Times New Roman"/>
          <w:sz w:val="28"/>
          <w:szCs w:val="28"/>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Pr>
          <w:rFonts w:cs="Times New Roman" w:ascii="Times New Roman" w:hAnsi="Times New Roman"/>
          <w:color w:val="000000"/>
          <w:sz w:val="28"/>
          <w:szCs w:val="28"/>
        </w:rPr>
        <w:t>(Приложение № 3 к настоящему Административному регламенту)</w:t>
      </w:r>
      <w:r>
        <w:rPr>
          <w:rFonts w:cs="Times New Roman" w:ascii="Times New Roman" w:hAnsi="Times New Roman"/>
          <w:sz w:val="28"/>
          <w:szCs w:val="28"/>
        </w:rPr>
        <w:t>.</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pPr>
        <w:pStyle w:val="1"/>
        <w:spacing w:lineRule="exact" w:line="360" w:before="0" w:after="0"/>
        <w:ind w:left="0" w:right="0" w:firstLine="709"/>
        <w:jc w:val="both"/>
        <w:rPr/>
      </w:pPr>
      <w:r>
        <w:rPr/>
        <w:t>4. Формы контроля за исполнением Административного регламента</w:t>
      </w:r>
    </w:p>
    <w:p>
      <w:pPr>
        <w:pStyle w:val="2"/>
        <w:spacing w:lineRule="exact" w:line="360" w:before="0" w:after="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4.1. Порядок осуществления текущего контроля</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Кучелаповского сельского поселения или уполномоченным должностным лицом.</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4.1.2. Текущий контроль осуществляется путем проведения главой Кучелаповского сельского поселения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pPr>
        <w:pStyle w:val="ConsPlusNormal1"/>
        <w:spacing w:lineRule="exact" w:line="360"/>
        <w:ind w:left="0" w:right="0" w:firstLine="709"/>
        <w:jc w:val="both"/>
        <w:rPr>
          <w:rFonts w:ascii="Times New Roman" w:hAnsi="Times New Roman"/>
          <w:sz w:val="28"/>
          <w:szCs w:val="28"/>
        </w:rPr>
      </w:pPr>
      <w:r>
        <w:rPr>
          <w:rFonts w:ascii="Times New Roman" w:hAnsi="Times New Roman"/>
          <w:sz w:val="28"/>
          <w:szCs w:val="28"/>
        </w:rPr>
        <w:t>4.1.3. Глава Кучелаповского сельского поселения, а также уполномоченное им должностное лицо, осуществляя контроль, вправе:</w:t>
      </w:r>
    </w:p>
    <w:p>
      <w:pPr>
        <w:pStyle w:val="ConsPlusNormal1"/>
        <w:spacing w:lineRule="exact" w:line="360"/>
        <w:ind w:left="0" w:right="0" w:firstLine="709"/>
        <w:jc w:val="both"/>
        <w:rPr>
          <w:rFonts w:ascii="Times New Roman" w:hAnsi="Times New Roman"/>
          <w:sz w:val="28"/>
          <w:szCs w:val="28"/>
        </w:rPr>
      </w:pPr>
      <w:r>
        <w:rPr>
          <w:rFonts w:ascii="Times New Roman" w:hAnsi="Times New Roman"/>
          <w:sz w:val="28"/>
          <w:szCs w:val="28"/>
        </w:rPr>
        <w:t>контролировать соблюдение порядка и условий предоставления муниципальной услуги;</w:t>
      </w:r>
    </w:p>
    <w:p>
      <w:pPr>
        <w:pStyle w:val="ConsPlusNormal1"/>
        <w:spacing w:lineRule="exact" w:line="360"/>
        <w:ind w:left="0" w:right="0" w:firstLine="709"/>
        <w:jc w:val="both"/>
        <w:rPr>
          <w:rFonts w:ascii="Times New Roman" w:hAnsi="Times New Roman"/>
          <w:sz w:val="28"/>
          <w:szCs w:val="28"/>
        </w:rPr>
      </w:pPr>
      <w:r>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pPr>
        <w:pStyle w:val="ConsPlusNormal1"/>
        <w:spacing w:lineRule="exact" w:line="360"/>
        <w:ind w:left="0" w:right="0" w:firstLine="709"/>
        <w:jc w:val="both"/>
        <w:rPr>
          <w:rFonts w:ascii="Times New Roman" w:hAnsi="Times New Roman"/>
          <w:sz w:val="28"/>
          <w:szCs w:val="28"/>
        </w:rPr>
      </w:pPr>
      <w:r>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pPr>
        <w:pStyle w:val="ConsPlusNormal1"/>
        <w:spacing w:lineRule="exact" w:line="360"/>
        <w:ind w:left="0" w:right="0" w:firstLine="709"/>
        <w:jc w:val="both"/>
        <w:rPr/>
      </w:pPr>
      <w:r>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pPr>
        <w:pStyle w:val="2"/>
        <w:spacing w:lineRule="exact" w:line="360" w:before="0" w:after="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4.2.3. Проверки могут быть плановыми и внеплановыми.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4.2.6. Для проведения проверки создается комиссия, в состав которой включаются муниципальные служащие администрации.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4.2.7. Проверка осуществляется на основании распоряжения администрации.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Кучелаповского сельского поселения (лицо, исполняющее обязанности главы Кучелаповского сельского поселения).</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pPr>
        <w:pStyle w:val="2"/>
        <w:spacing w:lineRule="exact" w:line="360" w:before="0" w:after="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4.3.1. Должностные лица администрации, предоставляющие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4.3.2. Должностные лица администрации, предоставляющие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pPr>
        <w:pStyle w:val="2"/>
        <w:spacing w:lineRule="exact" w:line="360" w:before="0" w:after="0"/>
        <w:ind w:left="0" w:right="0" w:firstLine="709"/>
        <w:jc w:val="both"/>
        <w:rPr>
          <w:rFonts w:ascii="Times New Roman" w:hAnsi="Times New Roman" w:cs="Times New Roman"/>
          <w:color w:val="auto"/>
          <w:sz w:val="28"/>
          <w:szCs w:val="28"/>
        </w:rPr>
      </w:pPr>
      <w:r>
        <w:rPr>
          <w:rFonts w:cs="Times New Roman" w:ascii="Times New Roman" w:hAnsi="Times New Roman"/>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pPr>
        <w:pStyle w:val="Normal"/>
        <w:spacing w:lineRule="exact" w:line="360" w:before="0" w:after="0"/>
        <w:ind w:left="0" w:right="0" w:firstLine="709"/>
        <w:jc w:val="both"/>
        <w:rPr/>
      </w:pPr>
      <w:r>
        <w:rPr>
          <w:rFonts w:cs="Times New Roman" w:ascii="Times New Roman" w:hAnsi="Times New Roman"/>
          <w:b/>
          <w:bCs/>
          <w:sz w:val="28"/>
          <w:szCs w:val="28"/>
          <w:lang w:eastAsia="ru-RU"/>
        </w:rPr>
        <w:t>5.</w:t>
      </w:r>
      <w:r>
        <w:rPr>
          <w:rFonts w:cs="Times New Roman" w:ascii="Times New Roman" w:hAnsi="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pPr>
        <w:pStyle w:val="Normal"/>
        <w:numPr>
          <w:ilvl w:val="0"/>
          <w:numId w:val="0"/>
        </w:numPr>
        <w:spacing w:lineRule="exact" w:line="360" w:before="0" w:after="0"/>
        <w:ind w:left="0" w:right="0" w:firstLine="709"/>
        <w:jc w:val="both"/>
        <w:outlineLvl w:val="0"/>
        <w:rPr>
          <w:rFonts w:ascii="Times New Roman" w:hAnsi="Times New Roman" w:cs="Times New Roman"/>
          <w:sz w:val="28"/>
          <w:szCs w:val="28"/>
        </w:rPr>
      </w:pPr>
      <w:r>
        <w:rPr>
          <w:rFonts w:cs="Times New Roman" w:ascii="Times New Roman" w:hAnsi="Times New Roman"/>
          <w:sz w:val="28"/>
          <w:szCs w:val="28"/>
        </w:rPr>
        <w:t>5.1. Решения 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могут быть обжалованы в досудебном порядке.</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5.2. Заявитель может обратиться с жалобой в том числе в следующих случаях:</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нарушение срока регистрации запроса о предоставлении муниципальной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нарушение срока предоставления муниципальной услуги; </w:t>
      </w:r>
    </w:p>
    <w:p>
      <w:pPr>
        <w:pStyle w:val="Normal"/>
        <w:spacing w:lineRule="exact" w:line="360" w:before="0" w:after="0"/>
        <w:ind w:left="0" w:right="0" w:firstLine="709"/>
        <w:jc w:val="both"/>
        <w:rPr/>
      </w:pPr>
      <w:r>
        <w:rPr>
          <w:rFonts w:cs="Times New Roman"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pPr>
        <w:pStyle w:val="Normal"/>
        <w:spacing w:lineRule="exact" w:line="360" w:before="0" w:after="0"/>
        <w:ind w:left="0" w:right="0" w:firstLine="709"/>
        <w:jc w:val="both"/>
        <w:rPr>
          <w:rFonts w:ascii="Times New Roman" w:hAnsi="Times New Roman" w:cs="Times New Roman"/>
          <w:sz w:val="28"/>
          <w:szCs w:val="28"/>
        </w:rPr>
      </w:pPr>
      <w:bookmarkStart w:id="15" w:name="sub_110104"/>
      <w:r>
        <w:rPr>
          <w:rFonts w:cs="Times New Roman" w:ascii="Times New Roman" w:hAnsi="Times New Roman"/>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bookmarkEnd w:id="15"/>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w:t>
      </w:r>
      <w:bookmarkStart w:id="16" w:name="sub_110106"/>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bookmarkEnd w:id="16"/>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нарушение срока или порядка выдачи документов по результатам предоставления муниципальной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5.3. Жалобы на решения, принятые руководителем органа, предоставляющего муниципальную услугу, руководителем многофункционального центра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руководителем многофункционального центра. </w:t>
      </w:r>
    </w:p>
    <w:p>
      <w:pPr>
        <w:pStyle w:val="Normal"/>
        <w:spacing w:lineRule="exact" w:line="360" w:before="0" w:after="0"/>
        <w:ind w:left="0" w:right="0" w:firstLine="709"/>
        <w:jc w:val="both"/>
        <w:rPr>
          <w:rFonts w:ascii="Times New Roman" w:hAnsi="Times New Roman" w:cs="Times New Roman"/>
          <w:spacing w:val="-6"/>
          <w:sz w:val="28"/>
          <w:szCs w:val="28"/>
        </w:rPr>
      </w:pPr>
      <w:r>
        <w:rPr>
          <w:rFonts w:cs="Times New Roman" w:ascii="Times New Roman" w:hAnsi="Times New Roman"/>
          <w:spacing w:val="-6"/>
          <w:sz w:val="28"/>
          <w:szCs w:val="28"/>
        </w:rPr>
        <w:t xml:space="preserve">В случае если жалоба подана заявителем в орган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  </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5.4. Информацию о порядке подачи и рассмотрения жалобы можно получить:</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в Федеральном реестре; </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Региональном реестре;</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на Едином портале;</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на Региональном портале;</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на официальном сайте органа, предоставляющего муниципальную услугу, в сети Интернет;</w:t>
      </w:r>
    </w:p>
    <w:p>
      <w:pPr>
        <w:pStyle w:val="Normal"/>
        <w:spacing w:lineRule="exact" w:line="360" w:before="0" w:after="0"/>
        <w:ind w:left="0" w:right="0" w:firstLine="709"/>
        <w:jc w:val="both"/>
        <w:rPr/>
      </w:pPr>
      <w:r>
        <w:rPr>
          <w:rFonts w:cs="Times New Roman" w:ascii="Times New Roman" w:hAnsi="Times New Roman"/>
          <w:sz w:val="28"/>
          <w:szCs w:val="28"/>
        </w:rPr>
        <w:t xml:space="preserve">на информационных </w:t>
      </w:r>
      <w:r>
        <w:rPr>
          <w:rFonts w:cs="Times New Roman" w:ascii="Times New Roman" w:hAnsi="Times New Roman"/>
          <w:spacing w:val="-6"/>
          <w:sz w:val="28"/>
          <w:szCs w:val="28"/>
        </w:rPr>
        <w:t>стендах в местах предоставления муниципальной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при личном обращении заявителя;</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при обращении в письменной форме, в форме электронного документа;</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по телефону.</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5.5.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от 27.07.2010 № 210-ФЗ;</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Normal"/>
        <w:spacing w:lineRule="exact" w:line="360" w:before="0" w:after="0"/>
        <w:ind w:left="0" w:right="0" w:firstLine="709"/>
        <w:jc w:val="both"/>
        <w:rPr/>
      </w:pPr>
      <w:hyperlink r:id="rId16">
        <w:r>
          <w:rPr>
            <w:rFonts w:ascii="Times New Roman" w:hAnsi="Times New Roman"/>
            <w:color w:val="000000"/>
            <w:sz w:val="28"/>
            <w:szCs w:val="28"/>
          </w:rPr>
          <w:t>постановление</w:t>
        </w:r>
      </w:hyperlink>
      <w:r>
        <w:rPr>
          <w:rFonts w:ascii="Times New Roman" w:hAnsi="Times New Roman"/>
          <w:sz w:val="28"/>
          <w:szCs w:val="28"/>
        </w:rPr>
        <w:t xml:space="preserve"> администрации Кучелаповского сельского поселения от 26.06.2020 № 72 «</w:t>
      </w:r>
      <w:r>
        <w:rPr>
          <w:rFonts w:ascii="Times New Roman" w:hAnsi="Times New Roman"/>
          <w:bCs/>
          <w:sz w:val="28"/>
          <w:szCs w:val="28"/>
        </w:rPr>
        <w:t>Об утверждении Правил подачи и рассмотрения жалоб на решения и действия (бездействие) администрации Кучелаповского сельского поселения, должностных лиц, муниципальных служащих администрации Кучелаповского сельского поселения, а также многофункциональных центров предоставления государственных и муниципальных услуг и их работников»</w:t>
      </w:r>
      <w:r>
        <w:rPr>
          <w:rFonts w:ascii="Times New Roman" w:hAnsi="Times New Roman"/>
          <w:sz w:val="28"/>
          <w:szCs w:val="28"/>
        </w:rPr>
        <w:t>.</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5.6. Информация, указанная в настоящем разделе, размещена:</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Федеральном реестре;</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Региональном реестре;</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на Едином портале;</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на Региональном портале;</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на официальном сайте органа, предоставляющего муниципальную услугу, в сети Интернет;</w:t>
      </w:r>
    </w:p>
    <w:p>
      <w:pPr>
        <w:pStyle w:val="Normal"/>
        <w:spacing w:lineRule="exact" w:line="360" w:before="0" w:after="0"/>
        <w:ind w:left="0" w:right="0" w:firstLine="709"/>
        <w:jc w:val="both"/>
        <w:rPr/>
      </w:pPr>
      <w:r>
        <w:rPr>
          <w:rFonts w:cs="Times New Roman" w:ascii="Times New Roman" w:hAnsi="Times New Roman"/>
          <w:sz w:val="28"/>
          <w:szCs w:val="28"/>
        </w:rPr>
        <w:t xml:space="preserve">на информационных </w:t>
      </w:r>
      <w:r>
        <w:rPr>
          <w:rFonts w:cs="Times New Roman" w:ascii="Times New Roman" w:hAnsi="Times New Roman"/>
          <w:spacing w:val="-6"/>
          <w:sz w:val="28"/>
          <w:szCs w:val="28"/>
        </w:rPr>
        <w:t>стендах в местах предоставления муниципальной услуги.</w:t>
      </w:r>
    </w:p>
    <w:p>
      <w:pPr>
        <w:pStyle w:val="Normal"/>
        <w:spacing w:lineRule="exact" w:line="360" w:before="0" w:after="0"/>
        <w:ind w:left="0" w:right="0" w:firstLine="709"/>
        <w:jc w:val="both"/>
        <w:rPr>
          <w:rFonts w:ascii="Times New Roman" w:hAnsi="Times New Roman" w:cs="Times New Roman"/>
          <w:b/>
          <w:b/>
          <w:bCs/>
          <w:spacing w:val="-6"/>
          <w:sz w:val="28"/>
          <w:szCs w:val="28"/>
        </w:rPr>
      </w:pPr>
      <w:r>
        <w:rPr>
          <w:rFonts w:cs="Times New Roman" w:ascii="Times New Roman" w:hAnsi="Times New Roman"/>
          <w:b/>
          <w:bCs/>
          <w:spacing w:val="-6"/>
          <w:sz w:val="28"/>
          <w:szCs w:val="28"/>
        </w:rPr>
        <w:t>6. Особенности выполнения административных процедур (действий) в многофункциональном центре предоставления государственных и муниципальных услуг</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6.1. Перечень административных процедур при предоставлении муниципальной услуги в многофункциональном центре:</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прием и регистрация заявления;</w:t>
      </w:r>
    </w:p>
    <w:p>
      <w:pPr>
        <w:pStyle w:val="Normal"/>
        <w:shd w:val="clear" w:fill="FFFFFF"/>
        <w:spacing w:lineRule="exact" w:line="360" w:before="0" w:after="0"/>
        <w:ind w:left="0" w:right="0"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направление документов в администрацию;</w:t>
      </w:r>
    </w:p>
    <w:p>
      <w:pPr>
        <w:pStyle w:val="Normal"/>
        <w:spacing w:lineRule="exact" w:line="36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направление межведомственных запросов;</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принятие решения о предоставлении или об отказе в предоставлении муниципальной услуги;</w:t>
      </w:r>
    </w:p>
    <w:p>
      <w:pPr>
        <w:pStyle w:val="Normal"/>
        <w:spacing w:lineRule="exact" w:line="360" w:before="0" w:after="0"/>
        <w:ind w:left="0" w:righ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направление (выдача) документов заявителю.</w:t>
      </w:r>
    </w:p>
    <w:p>
      <w:pPr>
        <w:pStyle w:val="ConsPlusNormal1"/>
        <w:spacing w:lineRule="exact" w:line="360"/>
        <w:ind w:left="0" w:right="0" w:firstLine="709"/>
        <w:jc w:val="both"/>
        <w:rPr>
          <w:rFonts w:ascii="Times New Roman" w:hAnsi="Times New Roman"/>
          <w:sz w:val="28"/>
          <w:szCs w:val="28"/>
        </w:rPr>
      </w:pPr>
      <w:r>
        <w:rPr>
          <w:rFonts w:ascii="Times New Roman" w:hAnsi="Times New Roman"/>
          <w:sz w:val="28"/>
          <w:szCs w:val="28"/>
        </w:rPr>
        <w:t>6.2.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сети «Интернет».</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6.3. В случае подачи запроса на предоставление муниципальной услуги через многофункциональный центр: </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документ, удостоверяющий личность заявителя либо его представителя; </w:t>
      </w:r>
    </w:p>
    <w:p>
      <w:pPr>
        <w:pStyle w:val="Normal"/>
        <w:spacing w:lineRule="exact" w:line="36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документ, подтверждающий полномочия представителя заявителя.</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bl>
      <w:tblPr>
        <w:tblW w:w="9494" w:type="dxa"/>
        <w:jc w:val="center"/>
        <w:tblInd w:w="0" w:type="dxa"/>
        <w:tblLayout w:type="fixed"/>
        <w:tblCellMar>
          <w:top w:w="62" w:type="dxa"/>
          <w:left w:w="102" w:type="dxa"/>
          <w:bottom w:w="102" w:type="dxa"/>
          <w:right w:w="62" w:type="dxa"/>
        </w:tblCellMar>
      </w:tblPr>
      <w:tblGrid>
        <w:gridCol w:w="3259"/>
        <w:gridCol w:w="69"/>
        <w:gridCol w:w="507"/>
        <w:gridCol w:w="62"/>
        <w:gridCol w:w="850"/>
        <w:gridCol w:w="143"/>
        <w:gridCol w:w="1764"/>
        <w:gridCol w:w="1433"/>
        <w:gridCol w:w="632"/>
        <w:gridCol w:w="774"/>
      </w:tblGrid>
      <w:tr>
        <w:trPr>
          <w:trHeight w:val="228" w:hRule="atLeast"/>
        </w:trPr>
        <w:tc>
          <w:tcPr>
            <w:tcW w:w="9493" w:type="dxa"/>
            <w:gridSpan w:val="10"/>
            <w:tcBorders/>
          </w:tcPr>
          <w:p>
            <w:pPr>
              <w:pStyle w:val="Normal"/>
              <w:widowControl w:val="false"/>
              <w:suppressAutoHyphens w:val="true"/>
              <w:spacing w:lineRule="auto" w:line="240" w:before="0" w:after="0"/>
              <w:jc w:val="center"/>
              <w:rPr>
                <w:rFonts w:ascii="Times New Roman" w:hAnsi="Times New Roman" w:cs="Times New Roman"/>
                <w:kern w:val="2"/>
                <w:sz w:val="28"/>
                <w:szCs w:val="28"/>
                <w:lang w:eastAsia="ar-SA"/>
              </w:rPr>
            </w:pPr>
            <w:r>
              <mc:AlternateContent>
                <mc:Choice Requires="wps">
                  <w:drawing>
                    <wp:anchor behindDoc="0" distT="0" distB="635" distL="113665" distR="114935" simplePos="0" locked="0" layoutInCell="1" allowOverlap="1" relativeHeight="2">
                      <wp:simplePos x="0" y="0"/>
                      <wp:positionH relativeFrom="column">
                        <wp:posOffset>2671445</wp:posOffset>
                      </wp:positionH>
                      <wp:positionV relativeFrom="paragraph">
                        <wp:posOffset>-262255</wp:posOffset>
                      </wp:positionV>
                      <wp:extent cx="3438525" cy="3981450"/>
                      <wp:effectExtent l="1270" t="635" r="0" b="635"/>
                      <wp:wrapTopAndBottom/>
                      <wp:docPr id="1" name="Врезка2"/>
                      <a:graphic xmlns:a="http://schemas.openxmlformats.org/drawingml/2006/main">
                        <a:graphicData uri="http://schemas.microsoft.com/office/word/2010/wordprocessingShape">
                          <wps:wsp>
                            <wps:cNvSpPr/>
                            <wps:spPr>
                              <a:xfrm>
                                <a:off x="0" y="0"/>
                                <a:ext cx="3438360" cy="3981600"/>
                              </a:xfrm>
                              <a:prstGeom prst="rect">
                                <a:avLst/>
                              </a:prstGeom>
                              <a:solidFill>
                                <a:srgbClr val="ffffff"/>
                              </a:solidFill>
                              <a:ln w="635">
                                <a:solidFill>
                                  <a:srgbClr val="000000"/>
                                </a:solidFill>
                                <a:round/>
                              </a:ln>
                            </wps:spPr>
                            <wps:style>
                              <a:lnRef idx="0"/>
                              <a:fillRef idx="0"/>
                              <a:effectRef idx="0"/>
                              <a:fontRef idx="minor"/>
                            </wps:style>
                            <wps:txbx>
                              <w:txbxContent>
                                <w:p>
                                  <w:pPr>
                                    <w:pStyle w:val="Style28"/>
                                    <w:widowControl w:val="false"/>
                                    <w:numPr>
                                      <w:ilvl w:val="0"/>
                                      <w:numId w:val="0"/>
                                    </w:numPr>
                                    <w:tabs>
                                      <w:tab w:val="clear" w:pos="708"/>
                                      <w:tab w:val="left" w:pos="-4111" w:leader="none"/>
                                    </w:tabs>
                                    <w:spacing w:lineRule="auto" w:line="240" w:before="0" w:after="0"/>
                                    <w:ind w:left="2880" w:right="-6" w:firstLine="2160"/>
                                    <w:outlineLvl w:val="0"/>
                                    <w:rPr>
                                      <w:rFonts w:ascii="Times New Roman" w:hAnsi="Times New Roman" w:cs="Times New Roman"/>
                                      <w:kern w:val="2"/>
                                      <w:sz w:val="24"/>
                                      <w:szCs w:val="24"/>
                                    </w:rPr>
                                  </w:pPr>
                                  <w:r>
                                    <w:rPr>
                                      <w:rFonts w:cs="Times New Roman" w:ascii="Times New Roman" w:hAnsi="Times New Roman"/>
                                      <w:kern w:val="2"/>
                                      <w:sz w:val="24"/>
                                      <w:szCs w:val="24"/>
                                    </w:rPr>
                                  </w:r>
                                </w:p>
                                <w:p>
                                  <w:pPr>
                                    <w:pStyle w:val="Style28"/>
                                    <w:widowControl w:val="false"/>
                                    <w:numPr>
                                      <w:ilvl w:val="0"/>
                                      <w:numId w:val="0"/>
                                    </w:numPr>
                                    <w:tabs>
                                      <w:tab w:val="clear" w:pos="708"/>
                                      <w:tab w:val="left" w:pos="-4111" w:leader="none"/>
                                    </w:tabs>
                                    <w:spacing w:lineRule="auto" w:line="240" w:before="0" w:after="0"/>
                                    <w:ind w:left="0" w:right="-6" w:hanging="0"/>
                                    <w:outlineLvl w:val="0"/>
                                    <w:rPr>
                                      <w:rFonts w:ascii="Times New Roman" w:hAnsi="Times New Roman" w:cs="Times New Roman"/>
                                      <w:kern w:val="2"/>
                                      <w:sz w:val="24"/>
                                      <w:szCs w:val="24"/>
                                    </w:rPr>
                                  </w:pPr>
                                  <w:r>
                                    <w:rPr>
                                      <w:rFonts w:cs="Times New Roman" w:ascii="Times New Roman" w:hAnsi="Times New Roman"/>
                                      <w:color w:val="000000"/>
                                      <w:kern w:val="2"/>
                                      <w:sz w:val="24"/>
                                      <w:szCs w:val="24"/>
                                    </w:rPr>
                                    <w:t>Приложение № 1</w:t>
                                  </w:r>
                                </w:p>
                                <w:p>
                                  <w:pPr>
                                    <w:pStyle w:val="Style28"/>
                                    <w:widowControl w:val="false"/>
                                    <w:numPr>
                                      <w:ilvl w:val="0"/>
                                      <w:numId w:val="0"/>
                                    </w:numPr>
                                    <w:tabs>
                                      <w:tab w:val="clear" w:pos="708"/>
                                      <w:tab w:val="left" w:pos="-4111" w:leader="none"/>
                                    </w:tabs>
                                    <w:spacing w:lineRule="auto" w:line="240" w:before="0" w:after="0"/>
                                    <w:ind w:left="0" w:right="-6" w:hanging="0"/>
                                    <w:outlineLvl w:val="0"/>
                                    <w:rPr>
                                      <w:rFonts w:ascii="Times New Roman" w:hAnsi="Times New Roman" w:cs="Times New Roman"/>
                                      <w:kern w:val="2"/>
                                      <w:sz w:val="24"/>
                                      <w:szCs w:val="24"/>
                                    </w:rPr>
                                  </w:pPr>
                                  <w:r>
                                    <w:rPr>
                                      <w:rFonts w:cs="Times New Roman" w:ascii="Times New Roman" w:hAnsi="Times New Roman"/>
                                      <w:color w:val="000000"/>
                                      <w:kern w:val="2"/>
                                      <w:sz w:val="24"/>
                                      <w:szCs w:val="24"/>
                                    </w:rPr>
                                    <w:t>к Административному регламенту</w:t>
                                  </w:r>
                                </w:p>
                                <w:p>
                                  <w:pPr>
                                    <w:pStyle w:val="Style28"/>
                                    <w:widowControl w:val="false"/>
                                    <w:numPr>
                                      <w:ilvl w:val="0"/>
                                      <w:numId w:val="0"/>
                                    </w:numPr>
                                    <w:tabs>
                                      <w:tab w:val="clear" w:pos="708"/>
                                      <w:tab w:val="left" w:pos="-4111" w:leader="none"/>
                                    </w:tabs>
                                    <w:spacing w:lineRule="auto" w:line="240" w:before="0" w:after="0"/>
                                    <w:ind w:left="2694" w:right="-6" w:hanging="0"/>
                                    <w:outlineLvl w:val="0"/>
                                    <w:rPr>
                                      <w:rFonts w:ascii="Times New Roman" w:hAnsi="Times New Roman" w:cs="Times New Roman"/>
                                      <w:kern w:val="2"/>
                                      <w:sz w:val="24"/>
                                      <w:szCs w:val="24"/>
                                    </w:rPr>
                                  </w:pPr>
                                  <w:r>
                                    <w:rPr>
                                      <w:rFonts w:cs="Times New Roman" w:ascii="Times New Roman" w:hAnsi="Times New Roman"/>
                                      <w:kern w:val="2"/>
                                      <w:sz w:val="24"/>
                                      <w:szCs w:val="24"/>
                                    </w:rPr>
                                  </w:r>
                                </w:p>
                                <w:p>
                                  <w:pPr>
                                    <w:pStyle w:val="Style28"/>
                                    <w:widowControl w:val="false"/>
                                    <w:numPr>
                                      <w:ilvl w:val="0"/>
                                      <w:numId w:val="0"/>
                                    </w:numPr>
                                    <w:tabs>
                                      <w:tab w:val="clear" w:pos="708"/>
                                      <w:tab w:val="left" w:pos="-4111" w:leader="none"/>
                                    </w:tabs>
                                    <w:spacing w:lineRule="auto" w:line="240" w:before="0" w:after="0"/>
                                    <w:ind w:left="0" w:right="-6" w:hanging="0"/>
                                    <w:outlineLvl w:val="0"/>
                                    <w:rPr>
                                      <w:rFonts w:ascii="Times New Roman" w:hAnsi="Times New Roman" w:cs="Times New Roman"/>
                                      <w:kern w:val="2"/>
                                      <w:sz w:val="24"/>
                                      <w:szCs w:val="24"/>
                                    </w:rPr>
                                  </w:pPr>
                                  <w:r>
                                    <w:rPr>
                                      <w:rFonts w:cs="Times New Roman" w:ascii="Times New Roman" w:hAnsi="Times New Roman"/>
                                      <w:color w:val="000000"/>
                                      <w:kern w:val="2"/>
                                      <w:sz w:val="24"/>
                                      <w:szCs w:val="24"/>
                                    </w:rPr>
                                    <w:t xml:space="preserve">Главе Кучелаповского сельского поселения </w:t>
                                  </w:r>
                                </w:p>
                                <w:p>
                                  <w:pPr>
                                    <w:pStyle w:val="Style28"/>
                                    <w:widowControl w:val="false"/>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___________________________________________</w:t>
                                  </w:r>
                                </w:p>
                                <w:p>
                                  <w:pPr>
                                    <w:pStyle w:val="Style28"/>
                                    <w:widowControl w:val="false"/>
                                    <w:tabs>
                                      <w:tab w:val="clear" w:pos="708"/>
                                      <w:tab w:val="left" w:pos="5103" w:leader="none"/>
                                    </w:tabs>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от  ________________________________________</w:t>
                                  </w:r>
                                </w:p>
                                <w:p>
                                  <w:pPr>
                                    <w:pStyle w:val="Style28"/>
                                    <w:widowControl w:val="false"/>
                                    <w:spacing w:lineRule="auto" w:line="240" w:before="0" w:after="0"/>
                                    <w:jc w:val="center"/>
                                    <w:rPr>
                                      <w:rFonts w:ascii="Times New Roman" w:hAnsi="Times New Roman" w:cs="Times New Roman"/>
                                      <w:sz w:val="24"/>
                                      <w:szCs w:val="24"/>
                                      <w:vertAlign w:val="superscript"/>
                                    </w:rPr>
                                  </w:pPr>
                                  <w:r>
                                    <w:rPr>
                                      <w:rFonts w:cs="Times New Roman" w:ascii="Times New Roman" w:hAnsi="Times New Roman"/>
                                      <w:color w:val="000000"/>
                                      <w:sz w:val="24"/>
                                      <w:szCs w:val="24"/>
                                      <w:vertAlign w:val="superscript"/>
                                    </w:rPr>
                                    <w:t>(ф.и.о. (при наличии), наименование юридического лица)</w:t>
                                  </w:r>
                                </w:p>
                                <w:p>
                                  <w:pPr>
                                    <w:pStyle w:val="Style28"/>
                                    <w:widowControl w:val="false"/>
                                    <w:spacing w:lineRule="auto" w:line="240" w:before="0" w:after="0"/>
                                    <w:rPr>
                                      <w:color w:val="000000"/>
                                    </w:rPr>
                                  </w:pPr>
                                  <w:r>
                                    <w:rPr>
                                      <w:rFonts w:cs="Times New Roman" w:ascii="Times New Roman" w:hAnsi="Times New Roman"/>
                                      <w:color w:val="000000"/>
                                      <w:sz w:val="24"/>
                                      <w:szCs w:val="24"/>
                                    </w:rPr>
                                    <w:t>Место регистрации (жительства):</w:t>
                                  </w:r>
                                  <w:r>
                                    <w:rPr>
                                      <w:rFonts w:cs="Times New Roman" w:ascii="Times New Roman" w:hAnsi="Times New Roman"/>
                                      <w:color w:val="000000"/>
                                      <w:sz w:val="24"/>
                                      <w:szCs w:val="24"/>
                                      <w:vertAlign w:val="superscript"/>
                                    </w:rPr>
                                    <w:t xml:space="preserve">     </w:t>
                                  </w:r>
                                </w:p>
                                <w:p>
                                  <w:pPr>
                                    <w:pStyle w:val="Style28"/>
                                    <w:widowControl w:val="false"/>
                                    <w:spacing w:lineRule="auto" w:line="240" w:before="0" w:after="0"/>
                                    <w:rPr>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____________________________________________</w:t>
                                  </w:r>
                                  <w:r>
                                    <w:rPr>
                                      <w:rFonts w:cs="Times New Roman" w:ascii="Times New Roman" w:hAnsi="Times New Roman"/>
                                      <w:color w:val="000000"/>
                                      <w:sz w:val="24"/>
                                      <w:szCs w:val="24"/>
                                      <w:vertAlign w:val="superscript"/>
                                    </w:rPr>
                                    <w:t xml:space="preserve">                                    </w:t>
                                  </w:r>
                                </w:p>
                                <w:p>
                                  <w:pPr>
                                    <w:pStyle w:val="Style28"/>
                                    <w:widowControl w:val="false"/>
                                    <w:spacing w:lineRule="auto" w:line="240" w:before="0" w:after="0"/>
                                    <w:jc w:val="center"/>
                                    <w:rPr>
                                      <w:rFonts w:ascii="Times New Roman" w:hAnsi="Times New Roman" w:cs="Times New Roman"/>
                                      <w:sz w:val="24"/>
                                      <w:szCs w:val="24"/>
                                      <w:vertAlign w:val="superscript"/>
                                    </w:rPr>
                                  </w:pPr>
                                  <w:r>
                                    <w:rPr>
                                      <w:rFonts w:cs="Times New Roman" w:ascii="Times New Roman" w:hAnsi="Times New Roman"/>
                                      <w:color w:val="000000"/>
                                      <w:sz w:val="24"/>
                                      <w:szCs w:val="24"/>
                                      <w:vertAlign w:val="superscript"/>
                                    </w:rPr>
                                    <w:t>(для физического и юридического лица)</w:t>
                                  </w:r>
                                </w:p>
                                <w:p>
                                  <w:pPr>
                                    <w:pStyle w:val="Style28"/>
                                    <w:widowControl w:val="false"/>
                                    <w:tabs>
                                      <w:tab w:val="clear" w:pos="708"/>
                                      <w:tab w:val="left" w:pos="5103" w:leader="none"/>
                                    </w:tabs>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 xml:space="preserve">Документ, удостоверяющий личность            </w:t>
                                  </w:r>
                                </w:p>
                                <w:p>
                                  <w:pPr>
                                    <w:pStyle w:val="Style28"/>
                                    <w:widowControl w:val="false"/>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____________________________________________</w:t>
                                  </w:r>
                                </w:p>
                                <w:p>
                                  <w:pPr>
                                    <w:pStyle w:val="Style28"/>
                                    <w:widowControl w:val="false"/>
                                    <w:tabs>
                                      <w:tab w:val="clear" w:pos="708"/>
                                      <w:tab w:val="left" w:pos="5812" w:leader="none"/>
                                    </w:tabs>
                                    <w:spacing w:lineRule="auto" w:line="240" w:before="0" w:after="0"/>
                                    <w:jc w:val="center"/>
                                    <w:rPr>
                                      <w:rFonts w:ascii="Times New Roman" w:hAnsi="Times New Roman" w:cs="Times New Roman"/>
                                      <w:sz w:val="24"/>
                                      <w:szCs w:val="24"/>
                                      <w:vertAlign w:val="superscript"/>
                                    </w:rPr>
                                  </w:pPr>
                                  <w:r>
                                    <w:rPr>
                                      <w:rFonts w:cs="Times New Roman" w:ascii="Times New Roman" w:hAnsi="Times New Roman"/>
                                      <w:color w:val="000000"/>
                                      <w:sz w:val="24"/>
                                      <w:szCs w:val="24"/>
                                      <w:vertAlign w:val="superscript"/>
                                    </w:rPr>
                                    <w:t>(для физического лица)</w:t>
                                  </w:r>
                                </w:p>
                                <w:p>
                                  <w:pPr>
                                    <w:pStyle w:val="Style28"/>
                                    <w:widowControl w:val="false"/>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____________________________________________</w:t>
                                  </w:r>
                                </w:p>
                                <w:p>
                                  <w:pPr>
                                    <w:pStyle w:val="Style28"/>
                                    <w:widowControl w:val="false"/>
                                    <w:spacing w:lineRule="auto" w:line="240" w:before="0" w:after="0"/>
                                    <w:jc w:val="center"/>
                                    <w:rPr>
                                      <w:rFonts w:ascii="Times New Roman" w:hAnsi="Times New Roman" w:cs="Times New Roman"/>
                                      <w:sz w:val="24"/>
                                      <w:szCs w:val="24"/>
                                      <w:vertAlign w:val="superscript"/>
                                    </w:rPr>
                                  </w:pPr>
                                  <w:r>
                                    <w:rPr>
                                      <w:rFonts w:cs="Times New Roman" w:ascii="Times New Roman" w:hAnsi="Times New Roman"/>
                                      <w:color w:val="000000"/>
                                      <w:sz w:val="24"/>
                                      <w:szCs w:val="24"/>
                                      <w:vertAlign w:val="superscript"/>
                                    </w:rPr>
                                    <w:t>(наименование и реквизиты документа)</w:t>
                                  </w:r>
                                </w:p>
                                <w:p>
                                  <w:pPr>
                                    <w:pStyle w:val="Style28"/>
                                    <w:widowControl w:val="false"/>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Государственный регистрационный номер</w:t>
                                  </w:r>
                                </w:p>
                                <w:p>
                                  <w:pPr>
                                    <w:pStyle w:val="Style28"/>
                                    <w:widowControl w:val="false"/>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____________________________________________</w:t>
                                  </w:r>
                                </w:p>
                                <w:p>
                                  <w:pPr>
                                    <w:pStyle w:val="Style28"/>
                                    <w:widowControl w:val="false"/>
                                    <w:spacing w:lineRule="auto" w:line="240" w:before="0" w:after="0"/>
                                    <w:jc w:val="center"/>
                                    <w:rPr>
                                      <w:rFonts w:ascii="Times New Roman" w:hAnsi="Times New Roman" w:cs="Times New Roman"/>
                                      <w:sz w:val="24"/>
                                      <w:szCs w:val="24"/>
                                      <w:vertAlign w:val="superscript"/>
                                    </w:rPr>
                                  </w:pPr>
                                  <w:r>
                                    <w:rPr>
                                      <w:rFonts w:cs="Times New Roman" w:ascii="Times New Roman" w:hAnsi="Times New Roman"/>
                                      <w:color w:val="000000"/>
                                      <w:sz w:val="24"/>
                                      <w:szCs w:val="24"/>
                                      <w:vertAlign w:val="superscript"/>
                                    </w:rPr>
                                    <w:t>(для юридического лица)</w:t>
                                  </w:r>
                                </w:p>
                                <w:p>
                                  <w:pPr>
                                    <w:pStyle w:val="Style28"/>
                                    <w:widowControl w:val="false"/>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ИНН _______________________________________</w:t>
                                  </w:r>
                                </w:p>
                                <w:p>
                                  <w:pPr>
                                    <w:pStyle w:val="ListParagraph"/>
                                    <w:widowControl w:val="false"/>
                                    <w:tabs>
                                      <w:tab w:val="clear" w:pos="708"/>
                                      <w:tab w:val="left" w:pos="426" w:leader="none"/>
                                    </w:tabs>
                                    <w:ind w:left="0" w:right="0" w:hanging="0"/>
                                    <w:rPr>
                                      <w:color w:val="000000"/>
                                    </w:rPr>
                                  </w:pPr>
                                  <w:r>
                                    <w:rPr>
                                      <w:color w:val="000000"/>
                                    </w:rPr>
                                  </w:r>
                                </w:p>
                                <w:p>
                                  <w:pPr>
                                    <w:pStyle w:val="ListParagraph"/>
                                    <w:widowControl w:val="false"/>
                                    <w:tabs>
                                      <w:tab w:val="clear" w:pos="708"/>
                                      <w:tab w:val="left" w:pos="426" w:leader="none"/>
                                    </w:tabs>
                                    <w:ind w:left="0" w:right="0" w:hanging="0"/>
                                    <w:rPr>
                                      <w:color w:val="000000"/>
                                    </w:rPr>
                                  </w:pPr>
                                  <w:r>
                                    <w:rPr/>
                                  </w:r>
                                </w:p>
                              </w:txbxContent>
                            </wps:txbx>
                            <wps:bodyPr lIns="0" rIns="0" tIns="0" bIns="0" anchor="t">
                              <a:noAutofit/>
                            </wps:bodyPr>
                          </wps:wsp>
                        </a:graphicData>
                      </a:graphic>
                    </wp:anchor>
                  </w:drawing>
                </mc:Choice>
                <mc:Fallback>
                  <w:pict>
                    <v:rect id="shape_0" ID="Врезка2" path="m0,0l-2147483645,0l-2147483645,-2147483646l0,-2147483646xe" fillcolor="white" stroked="t" o:allowincell="t" style="position:absolute;margin-left:210.35pt;margin-top:-20.65pt;width:270.7pt;height:313.45pt;mso-wrap-style:square;v-text-anchor:top">
                      <v:fill o:detectmouseclick="t" type="solid" color2="black"/>
                      <v:stroke color="black" weight="720" joinstyle="round" endcap="flat"/>
                      <v:textbox>
                        <w:txbxContent>
                          <w:p>
                            <w:pPr>
                              <w:pStyle w:val="Style28"/>
                              <w:widowControl w:val="false"/>
                              <w:numPr>
                                <w:ilvl w:val="0"/>
                                <w:numId w:val="0"/>
                              </w:numPr>
                              <w:tabs>
                                <w:tab w:val="clear" w:pos="708"/>
                                <w:tab w:val="left" w:pos="-4111" w:leader="none"/>
                              </w:tabs>
                              <w:spacing w:lineRule="auto" w:line="240" w:before="0" w:after="0"/>
                              <w:ind w:left="2880" w:right="-6" w:firstLine="2160"/>
                              <w:outlineLvl w:val="0"/>
                              <w:rPr>
                                <w:rFonts w:ascii="Times New Roman" w:hAnsi="Times New Roman" w:cs="Times New Roman"/>
                                <w:kern w:val="2"/>
                                <w:sz w:val="24"/>
                                <w:szCs w:val="24"/>
                              </w:rPr>
                            </w:pPr>
                            <w:r>
                              <w:rPr>
                                <w:rFonts w:cs="Times New Roman" w:ascii="Times New Roman" w:hAnsi="Times New Roman"/>
                                <w:kern w:val="2"/>
                                <w:sz w:val="24"/>
                                <w:szCs w:val="24"/>
                              </w:rPr>
                            </w:r>
                          </w:p>
                          <w:p>
                            <w:pPr>
                              <w:pStyle w:val="Style28"/>
                              <w:widowControl w:val="false"/>
                              <w:numPr>
                                <w:ilvl w:val="0"/>
                                <w:numId w:val="0"/>
                              </w:numPr>
                              <w:tabs>
                                <w:tab w:val="clear" w:pos="708"/>
                                <w:tab w:val="left" w:pos="-4111" w:leader="none"/>
                              </w:tabs>
                              <w:spacing w:lineRule="auto" w:line="240" w:before="0" w:after="0"/>
                              <w:ind w:left="0" w:right="-6" w:hanging="0"/>
                              <w:outlineLvl w:val="0"/>
                              <w:rPr>
                                <w:rFonts w:ascii="Times New Roman" w:hAnsi="Times New Roman" w:cs="Times New Roman"/>
                                <w:kern w:val="2"/>
                                <w:sz w:val="24"/>
                                <w:szCs w:val="24"/>
                              </w:rPr>
                            </w:pPr>
                            <w:r>
                              <w:rPr>
                                <w:rFonts w:cs="Times New Roman" w:ascii="Times New Roman" w:hAnsi="Times New Roman"/>
                                <w:color w:val="000000"/>
                                <w:kern w:val="2"/>
                                <w:sz w:val="24"/>
                                <w:szCs w:val="24"/>
                              </w:rPr>
                              <w:t>Приложение № 1</w:t>
                            </w:r>
                          </w:p>
                          <w:p>
                            <w:pPr>
                              <w:pStyle w:val="Style28"/>
                              <w:widowControl w:val="false"/>
                              <w:numPr>
                                <w:ilvl w:val="0"/>
                                <w:numId w:val="0"/>
                              </w:numPr>
                              <w:tabs>
                                <w:tab w:val="clear" w:pos="708"/>
                                <w:tab w:val="left" w:pos="-4111" w:leader="none"/>
                              </w:tabs>
                              <w:spacing w:lineRule="auto" w:line="240" w:before="0" w:after="0"/>
                              <w:ind w:left="0" w:right="-6" w:hanging="0"/>
                              <w:outlineLvl w:val="0"/>
                              <w:rPr>
                                <w:rFonts w:ascii="Times New Roman" w:hAnsi="Times New Roman" w:cs="Times New Roman"/>
                                <w:kern w:val="2"/>
                                <w:sz w:val="24"/>
                                <w:szCs w:val="24"/>
                              </w:rPr>
                            </w:pPr>
                            <w:r>
                              <w:rPr>
                                <w:rFonts w:cs="Times New Roman" w:ascii="Times New Roman" w:hAnsi="Times New Roman"/>
                                <w:color w:val="000000"/>
                                <w:kern w:val="2"/>
                                <w:sz w:val="24"/>
                                <w:szCs w:val="24"/>
                              </w:rPr>
                              <w:t>к Административному регламенту</w:t>
                            </w:r>
                          </w:p>
                          <w:p>
                            <w:pPr>
                              <w:pStyle w:val="Style28"/>
                              <w:widowControl w:val="false"/>
                              <w:numPr>
                                <w:ilvl w:val="0"/>
                                <w:numId w:val="0"/>
                              </w:numPr>
                              <w:tabs>
                                <w:tab w:val="clear" w:pos="708"/>
                                <w:tab w:val="left" w:pos="-4111" w:leader="none"/>
                              </w:tabs>
                              <w:spacing w:lineRule="auto" w:line="240" w:before="0" w:after="0"/>
                              <w:ind w:left="2694" w:right="-6" w:hanging="0"/>
                              <w:outlineLvl w:val="0"/>
                              <w:rPr>
                                <w:rFonts w:ascii="Times New Roman" w:hAnsi="Times New Roman" w:cs="Times New Roman"/>
                                <w:kern w:val="2"/>
                                <w:sz w:val="24"/>
                                <w:szCs w:val="24"/>
                              </w:rPr>
                            </w:pPr>
                            <w:r>
                              <w:rPr>
                                <w:rFonts w:cs="Times New Roman" w:ascii="Times New Roman" w:hAnsi="Times New Roman"/>
                                <w:kern w:val="2"/>
                                <w:sz w:val="24"/>
                                <w:szCs w:val="24"/>
                              </w:rPr>
                            </w:r>
                          </w:p>
                          <w:p>
                            <w:pPr>
                              <w:pStyle w:val="Style28"/>
                              <w:widowControl w:val="false"/>
                              <w:numPr>
                                <w:ilvl w:val="0"/>
                                <w:numId w:val="0"/>
                              </w:numPr>
                              <w:tabs>
                                <w:tab w:val="clear" w:pos="708"/>
                                <w:tab w:val="left" w:pos="-4111" w:leader="none"/>
                              </w:tabs>
                              <w:spacing w:lineRule="auto" w:line="240" w:before="0" w:after="0"/>
                              <w:ind w:left="0" w:right="-6" w:hanging="0"/>
                              <w:outlineLvl w:val="0"/>
                              <w:rPr>
                                <w:rFonts w:ascii="Times New Roman" w:hAnsi="Times New Roman" w:cs="Times New Roman"/>
                                <w:kern w:val="2"/>
                                <w:sz w:val="24"/>
                                <w:szCs w:val="24"/>
                              </w:rPr>
                            </w:pPr>
                            <w:r>
                              <w:rPr>
                                <w:rFonts w:cs="Times New Roman" w:ascii="Times New Roman" w:hAnsi="Times New Roman"/>
                                <w:color w:val="000000"/>
                                <w:kern w:val="2"/>
                                <w:sz w:val="24"/>
                                <w:szCs w:val="24"/>
                              </w:rPr>
                              <w:t xml:space="preserve">Главе Кучелаповского сельского поселения </w:t>
                            </w:r>
                          </w:p>
                          <w:p>
                            <w:pPr>
                              <w:pStyle w:val="Style28"/>
                              <w:widowControl w:val="false"/>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___________________________________________</w:t>
                            </w:r>
                          </w:p>
                          <w:p>
                            <w:pPr>
                              <w:pStyle w:val="Style28"/>
                              <w:widowControl w:val="false"/>
                              <w:tabs>
                                <w:tab w:val="clear" w:pos="708"/>
                                <w:tab w:val="left" w:pos="5103" w:leader="none"/>
                              </w:tabs>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от  ________________________________________</w:t>
                            </w:r>
                          </w:p>
                          <w:p>
                            <w:pPr>
                              <w:pStyle w:val="Style28"/>
                              <w:widowControl w:val="false"/>
                              <w:spacing w:lineRule="auto" w:line="240" w:before="0" w:after="0"/>
                              <w:jc w:val="center"/>
                              <w:rPr>
                                <w:rFonts w:ascii="Times New Roman" w:hAnsi="Times New Roman" w:cs="Times New Roman"/>
                                <w:sz w:val="24"/>
                                <w:szCs w:val="24"/>
                                <w:vertAlign w:val="superscript"/>
                              </w:rPr>
                            </w:pPr>
                            <w:r>
                              <w:rPr>
                                <w:rFonts w:cs="Times New Roman" w:ascii="Times New Roman" w:hAnsi="Times New Roman"/>
                                <w:color w:val="000000"/>
                                <w:sz w:val="24"/>
                                <w:szCs w:val="24"/>
                                <w:vertAlign w:val="superscript"/>
                              </w:rPr>
                              <w:t>(ф.и.о. (при наличии), наименование юридического лица)</w:t>
                            </w:r>
                          </w:p>
                          <w:p>
                            <w:pPr>
                              <w:pStyle w:val="Style28"/>
                              <w:widowControl w:val="false"/>
                              <w:spacing w:lineRule="auto" w:line="240" w:before="0" w:after="0"/>
                              <w:rPr>
                                <w:color w:val="000000"/>
                              </w:rPr>
                            </w:pPr>
                            <w:r>
                              <w:rPr>
                                <w:rFonts w:cs="Times New Roman" w:ascii="Times New Roman" w:hAnsi="Times New Roman"/>
                                <w:color w:val="000000"/>
                                <w:sz w:val="24"/>
                                <w:szCs w:val="24"/>
                              </w:rPr>
                              <w:t>Место регистрации (жительства):</w:t>
                            </w:r>
                            <w:r>
                              <w:rPr>
                                <w:rFonts w:cs="Times New Roman" w:ascii="Times New Roman" w:hAnsi="Times New Roman"/>
                                <w:color w:val="000000"/>
                                <w:sz w:val="24"/>
                                <w:szCs w:val="24"/>
                                <w:vertAlign w:val="superscript"/>
                              </w:rPr>
                              <w:t xml:space="preserve">     </w:t>
                            </w:r>
                          </w:p>
                          <w:p>
                            <w:pPr>
                              <w:pStyle w:val="Style28"/>
                              <w:widowControl w:val="false"/>
                              <w:spacing w:lineRule="auto" w:line="240" w:before="0" w:after="0"/>
                              <w:rPr>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____________________________________________</w:t>
                            </w:r>
                            <w:r>
                              <w:rPr>
                                <w:rFonts w:cs="Times New Roman" w:ascii="Times New Roman" w:hAnsi="Times New Roman"/>
                                <w:color w:val="000000"/>
                                <w:sz w:val="24"/>
                                <w:szCs w:val="24"/>
                                <w:vertAlign w:val="superscript"/>
                              </w:rPr>
                              <w:t xml:space="preserve">                                    </w:t>
                            </w:r>
                          </w:p>
                          <w:p>
                            <w:pPr>
                              <w:pStyle w:val="Style28"/>
                              <w:widowControl w:val="false"/>
                              <w:spacing w:lineRule="auto" w:line="240" w:before="0" w:after="0"/>
                              <w:jc w:val="center"/>
                              <w:rPr>
                                <w:rFonts w:ascii="Times New Roman" w:hAnsi="Times New Roman" w:cs="Times New Roman"/>
                                <w:sz w:val="24"/>
                                <w:szCs w:val="24"/>
                                <w:vertAlign w:val="superscript"/>
                              </w:rPr>
                            </w:pPr>
                            <w:r>
                              <w:rPr>
                                <w:rFonts w:cs="Times New Roman" w:ascii="Times New Roman" w:hAnsi="Times New Roman"/>
                                <w:color w:val="000000"/>
                                <w:sz w:val="24"/>
                                <w:szCs w:val="24"/>
                                <w:vertAlign w:val="superscript"/>
                              </w:rPr>
                              <w:t>(для физического и юридического лица)</w:t>
                            </w:r>
                          </w:p>
                          <w:p>
                            <w:pPr>
                              <w:pStyle w:val="Style28"/>
                              <w:widowControl w:val="false"/>
                              <w:tabs>
                                <w:tab w:val="clear" w:pos="708"/>
                                <w:tab w:val="left" w:pos="5103" w:leader="none"/>
                              </w:tabs>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 xml:space="preserve">Документ, удостоверяющий личность            </w:t>
                            </w:r>
                          </w:p>
                          <w:p>
                            <w:pPr>
                              <w:pStyle w:val="Style28"/>
                              <w:widowControl w:val="false"/>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____________________________________________</w:t>
                            </w:r>
                          </w:p>
                          <w:p>
                            <w:pPr>
                              <w:pStyle w:val="Style28"/>
                              <w:widowControl w:val="false"/>
                              <w:tabs>
                                <w:tab w:val="clear" w:pos="708"/>
                                <w:tab w:val="left" w:pos="5812" w:leader="none"/>
                              </w:tabs>
                              <w:spacing w:lineRule="auto" w:line="240" w:before="0" w:after="0"/>
                              <w:jc w:val="center"/>
                              <w:rPr>
                                <w:rFonts w:ascii="Times New Roman" w:hAnsi="Times New Roman" w:cs="Times New Roman"/>
                                <w:sz w:val="24"/>
                                <w:szCs w:val="24"/>
                                <w:vertAlign w:val="superscript"/>
                              </w:rPr>
                            </w:pPr>
                            <w:r>
                              <w:rPr>
                                <w:rFonts w:cs="Times New Roman" w:ascii="Times New Roman" w:hAnsi="Times New Roman"/>
                                <w:color w:val="000000"/>
                                <w:sz w:val="24"/>
                                <w:szCs w:val="24"/>
                                <w:vertAlign w:val="superscript"/>
                              </w:rPr>
                              <w:t>(для физического лица)</w:t>
                            </w:r>
                          </w:p>
                          <w:p>
                            <w:pPr>
                              <w:pStyle w:val="Style28"/>
                              <w:widowControl w:val="false"/>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____________________________________________</w:t>
                            </w:r>
                          </w:p>
                          <w:p>
                            <w:pPr>
                              <w:pStyle w:val="Style28"/>
                              <w:widowControl w:val="false"/>
                              <w:spacing w:lineRule="auto" w:line="240" w:before="0" w:after="0"/>
                              <w:jc w:val="center"/>
                              <w:rPr>
                                <w:rFonts w:ascii="Times New Roman" w:hAnsi="Times New Roman" w:cs="Times New Roman"/>
                                <w:sz w:val="24"/>
                                <w:szCs w:val="24"/>
                                <w:vertAlign w:val="superscript"/>
                              </w:rPr>
                            </w:pPr>
                            <w:r>
                              <w:rPr>
                                <w:rFonts w:cs="Times New Roman" w:ascii="Times New Roman" w:hAnsi="Times New Roman"/>
                                <w:color w:val="000000"/>
                                <w:sz w:val="24"/>
                                <w:szCs w:val="24"/>
                                <w:vertAlign w:val="superscript"/>
                              </w:rPr>
                              <w:t>(наименование и реквизиты документа)</w:t>
                            </w:r>
                          </w:p>
                          <w:p>
                            <w:pPr>
                              <w:pStyle w:val="Style28"/>
                              <w:widowControl w:val="false"/>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Государственный регистрационный номер</w:t>
                            </w:r>
                          </w:p>
                          <w:p>
                            <w:pPr>
                              <w:pStyle w:val="Style28"/>
                              <w:widowControl w:val="false"/>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____________________________________________</w:t>
                            </w:r>
                          </w:p>
                          <w:p>
                            <w:pPr>
                              <w:pStyle w:val="Style28"/>
                              <w:widowControl w:val="false"/>
                              <w:spacing w:lineRule="auto" w:line="240" w:before="0" w:after="0"/>
                              <w:jc w:val="center"/>
                              <w:rPr>
                                <w:rFonts w:ascii="Times New Roman" w:hAnsi="Times New Roman" w:cs="Times New Roman"/>
                                <w:sz w:val="24"/>
                                <w:szCs w:val="24"/>
                                <w:vertAlign w:val="superscript"/>
                              </w:rPr>
                            </w:pPr>
                            <w:r>
                              <w:rPr>
                                <w:rFonts w:cs="Times New Roman" w:ascii="Times New Roman" w:hAnsi="Times New Roman"/>
                                <w:color w:val="000000"/>
                                <w:sz w:val="24"/>
                                <w:szCs w:val="24"/>
                                <w:vertAlign w:val="superscript"/>
                              </w:rPr>
                              <w:t>(для юридического лица)</w:t>
                            </w:r>
                          </w:p>
                          <w:p>
                            <w:pPr>
                              <w:pStyle w:val="Style28"/>
                              <w:widowControl w:val="false"/>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ИНН _______________________________________</w:t>
                            </w:r>
                          </w:p>
                          <w:p>
                            <w:pPr>
                              <w:pStyle w:val="ListParagraph"/>
                              <w:widowControl w:val="false"/>
                              <w:tabs>
                                <w:tab w:val="clear" w:pos="708"/>
                                <w:tab w:val="left" w:pos="426" w:leader="none"/>
                              </w:tabs>
                              <w:ind w:left="0" w:right="0" w:hanging="0"/>
                              <w:rPr>
                                <w:color w:val="000000"/>
                              </w:rPr>
                            </w:pPr>
                            <w:r>
                              <w:rPr>
                                <w:color w:val="000000"/>
                              </w:rPr>
                            </w:r>
                          </w:p>
                          <w:p>
                            <w:pPr>
                              <w:pStyle w:val="ListParagraph"/>
                              <w:widowControl w:val="false"/>
                              <w:tabs>
                                <w:tab w:val="clear" w:pos="708"/>
                                <w:tab w:val="left" w:pos="426" w:leader="none"/>
                              </w:tabs>
                              <w:ind w:left="0" w:right="0" w:hanging="0"/>
                              <w:rPr>
                                <w:color w:val="000000"/>
                              </w:rPr>
                            </w:pPr>
                            <w:r>
                              <w:rPr/>
                            </w:r>
                          </w:p>
                        </w:txbxContent>
                      </v:textbox>
                      <w10:wrap type="topAndBottom"/>
                    </v:rect>
                  </w:pict>
                </mc:Fallback>
              </mc:AlternateContent>
            </w:r>
            <w:r>
              <w:rPr>
                <w:rFonts w:cs="Times New Roman" w:ascii="Times New Roman" w:hAnsi="Times New Roman"/>
                <w:kern w:val="2"/>
                <w:sz w:val="28"/>
                <w:szCs w:val="28"/>
                <w:lang w:eastAsia="ar-SA"/>
              </w:rPr>
              <w:t>ЗАЯВЛЕНИЕ</w:t>
            </w:r>
          </w:p>
        </w:tc>
      </w:tr>
      <w:tr>
        <w:trPr>
          <w:trHeight w:val="228" w:hRule="atLeast"/>
        </w:trPr>
        <w:tc>
          <w:tcPr>
            <w:tcW w:w="9493"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Прошу предоставить земельный участок:</w:t>
            </w:r>
          </w:p>
        </w:tc>
      </w:tr>
      <w:tr>
        <w:trPr>
          <w:trHeight w:val="241" w:hRule="atLeast"/>
        </w:trPr>
        <w:tc>
          <w:tcPr>
            <w:tcW w:w="489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кадастровый номер земельного участка</w:t>
            </w:r>
          </w:p>
        </w:tc>
        <w:tc>
          <w:tcPr>
            <w:tcW w:w="460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r>
          </w:p>
        </w:tc>
      </w:tr>
      <w:tr>
        <w:trPr>
          <w:trHeight w:val="154" w:hRule="atLeast"/>
        </w:trPr>
        <w:tc>
          <w:tcPr>
            <w:tcW w:w="489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Адрес (местоположение):   </w:t>
            </w:r>
          </w:p>
        </w:tc>
        <w:tc>
          <w:tcPr>
            <w:tcW w:w="4603" w:type="dxa"/>
            <w:gridSpan w:val="4"/>
            <w:tcBorders>
              <w:top w:val="single" w:sz="4" w:space="0" w:color="000000"/>
              <w:left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r>
          </w:p>
        </w:tc>
      </w:tr>
      <w:tr>
        <w:trPr>
          <w:trHeight w:val="245" w:hRule="atLeast"/>
        </w:trPr>
        <w:tc>
          <w:tcPr>
            <w:tcW w:w="489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Площадь:</w:t>
            </w:r>
          </w:p>
        </w:tc>
        <w:tc>
          <w:tcPr>
            <w:tcW w:w="4603" w:type="dxa"/>
            <w:gridSpan w:val="4"/>
            <w:tcBorders>
              <w:top w:val="single" w:sz="4" w:space="0" w:color="000000"/>
              <w:left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r>
          </w:p>
        </w:tc>
      </w:tr>
      <w:tr>
        <w:trPr>
          <w:trHeight w:val="157" w:hRule="atLeast"/>
        </w:trPr>
        <w:tc>
          <w:tcPr>
            <w:tcW w:w="9493"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Вид права и основания предоставления земельного участка без проведения торгов:</w:t>
            </w:r>
          </w:p>
        </w:tc>
      </w:tr>
      <w:tr>
        <w:trPr>
          <w:trHeight w:val="180" w:hRule="atLeast"/>
        </w:trPr>
        <w:tc>
          <w:tcPr>
            <w:tcW w:w="3897" w:type="dxa"/>
            <w:gridSpan w:val="4"/>
            <w:tcBorders>
              <w:top w:val="single" w:sz="4" w:space="0" w:color="000000"/>
              <w:left w:val="single" w:sz="4" w:space="0" w:color="000000"/>
              <w:right w:val="single" w:sz="4" w:space="0" w:color="000000"/>
            </w:tcBorders>
          </w:tcPr>
          <w:p>
            <w:pPr>
              <w:pStyle w:val="Normal"/>
              <w:widowControl w:val="false"/>
              <w:spacing w:before="0" w:after="0"/>
              <w:rPr>
                <w:rFonts w:ascii="Times New Roman" w:hAnsi="Times New Roman" w:cs="Times New Roman"/>
                <w:sz w:val="24"/>
                <w:szCs w:val="24"/>
              </w:rPr>
            </w:pPr>
            <w:r>
              <w:rPr>
                <w:rFonts w:cs="Times New Roman" w:ascii="Times New Roman" w:hAnsi="Times New Roman"/>
                <w:sz w:val="24"/>
                <w:szCs w:val="24"/>
              </w:rPr>
              <w:t xml:space="preserve">аренда </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 2 ст. 39.6 ЗК РФ)</w:t>
            </w:r>
          </w:p>
        </w:tc>
        <w:tc>
          <w:tcPr>
            <w:tcW w:w="850" w:type="dxa"/>
            <w:tcBorders>
              <w:top w:val="single" w:sz="4" w:space="0" w:color="000000"/>
              <w:left w:val="single" w:sz="4" w:space="0" w:color="000000"/>
              <w:right w:val="single" w:sz="4" w:space="0" w:color="000000"/>
            </w:tcBorders>
            <w:tcMar>
              <w:top w:w="75" w:type="dxa"/>
              <w:left w:w="0" w:type="dxa"/>
              <w:bottom w:w="75" w:type="dxa"/>
              <w:right w:w="0" w:type="dxa"/>
            </w:tcMar>
          </w:tcPr>
          <w:p>
            <w:pPr>
              <w:pStyle w:val="Normal"/>
              <w:widowControl w:val="false"/>
              <w:suppressAutoHyphens w:val="true"/>
              <w:spacing w:lineRule="auto" w:line="240" w:before="0" w:after="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r>
          </w:p>
        </w:tc>
        <w:tc>
          <w:tcPr>
            <w:tcW w:w="3972" w:type="dxa"/>
            <w:gridSpan w:val="4"/>
            <w:tcBorders>
              <w:top w:val="single" w:sz="4" w:space="0" w:color="000000"/>
              <w:left w:val="single" w:sz="4" w:space="0" w:color="000000"/>
              <w:right w:val="single" w:sz="4" w:space="0" w:color="000000"/>
            </w:tcBorders>
            <w:tcMar>
              <w:top w:w="75" w:type="dxa"/>
              <w:left w:w="0" w:type="dxa"/>
              <w:bottom w:w="75" w:type="dxa"/>
              <w:right w:w="0" w:type="dxa"/>
            </w:tcMar>
          </w:tcPr>
          <w:p>
            <w:pPr>
              <w:pStyle w:val="Normal"/>
              <w:widowControl w:val="false"/>
              <w:spacing w:before="0" w:after="0"/>
              <w:rPr>
                <w:rFonts w:ascii="Times New Roman" w:hAnsi="Times New Roman" w:cs="Times New Roman"/>
                <w:sz w:val="24"/>
                <w:szCs w:val="24"/>
              </w:rPr>
            </w:pPr>
            <w:r>
              <w:rPr>
                <w:rFonts w:cs="Times New Roman" w:ascii="Times New Roman" w:hAnsi="Times New Roman"/>
                <w:sz w:val="24"/>
                <w:szCs w:val="24"/>
              </w:rPr>
              <w:t xml:space="preserve">постоянное (бессрочное) пользование </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(ст. 39.9 ЗК РФ)</w:t>
            </w:r>
          </w:p>
        </w:tc>
        <w:tc>
          <w:tcPr>
            <w:tcW w:w="774" w:type="dxa"/>
            <w:tcBorders>
              <w:top w:val="single" w:sz="4" w:space="0" w:color="000000"/>
              <w:left w:val="single" w:sz="4" w:space="0" w:color="000000"/>
              <w:right w:val="single" w:sz="4" w:space="0" w:color="000000"/>
            </w:tcBorders>
            <w:tcMar>
              <w:top w:w="75" w:type="dxa"/>
              <w:left w:w="0" w:type="dxa"/>
              <w:bottom w:w="75" w:type="dxa"/>
              <w:right w:w="0" w:type="dxa"/>
            </w:tcMar>
          </w:tcPr>
          <w:p>
            <w:pPr>
              <w:pStyle w:val="Normal"/>
              <w:widowControl w:val="false"/>
              <w:suppressAutoHyphens w:val="true"/>
              <w:spacing w:lineRule="auto" w:line="240" w:before="0" w:after="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r>
          </w:p>
        </w:tc>
      </w:tr>
      <w:tr>
        <w:trPr>
          <w:trHeight w:val="180" w:hRule="atLeast"/>
        </w:trPr>
        <w:tc>
          <w:tcPr>
            <w:tcW w:w="3897" w:type="dxa"/>
            <w:gridSpan w:val="4"/>
            <w:tcBorders>
              <w:top w:val="single" w:sz="4" w:space="0" w:color="000000"/>
              <w:left w:val="single" w:sz="4" w:space="0" w:color="000000"/>
              <w:right w:val="single" w:sz="4" w:space="0" w:color="000000"/>
            </w:tcBorders>
          </w:tcPr>
          <w:p>
            <w:pPr>
              <w:pStyle w:val="Normal"/>
              <w:widowControl w:val="false"/>
              <w:spacing w:before="0" w:after="0"/>
              <w:rPr>
                <w:rFonts w:ascii="Times New Roman" w:hAnsi="Times New Roman" w:cs="Times New Roman"/>
                <w:sz w:val="24"/>
                <w:szCs w:val="24"/>
              </w:rPr>
            </w:pPr>
            <w:r>
              <w:rPr>
                <w:rFonts w:cs="Times New Roman" w:ascii="Times New Roman" w:hAnsi="Times New Roman"/>
                <w:sz w:val="24"/>
                <w:szCs w:val="24"/>
              </w:rPr>
              <w:t xml:space="preserve">собственность </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 2 ст. 39.3 ЗК РФ)</w:t>
            </w:r>
          </w:p>
        </w:tc>
        <w:tc>
          <w:tcPr>
            <w:tcW w:w="850" w:type="dxa"/>
            <w:tcBorders>
              <w:top w:val="single" w:sz="4" w:space="0" w:color="000000"/>
              <w:left w:val="single" w:sz="4" w:space="0" w:color="000000"/>
              <w:right w:val="single" w:sz="4" w:space="0" w:color="000000"/>
            </w:tcBorders>
            <w:tcMar>
              <w:top w:w="75" w:type="dxa"/>
              <w:left w:w="0" w:type="dxa"/>
              <w:bottom w:w="75" w:type="dxa"/>
              <w:right w:w="0" w:type="dxa"/>
            </w:tcMar>
          </w:tcPr>
          <w:p>
            <w:pPr>
              <w:pStyle w:val="Normal"/>
              <w:widowControl w:val="false"/>
              <w:suppressAutoHyphens w:val="true"/>
              <w:spacing w:lineRule="auto" w:line="240" w:before="0" w:after="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r>
          </w:p>
        </w:tc>
        <w:tc>
          <w:tcPr>
            <w:tcW w:w="3972" w:type="dxa"/>
            <w:gridSpan w:val="4"/>
            <w:tcBorders>
              <w:top w:val="single" w:sz="4" w:space="0" w:color="000000"/>
              <w:left w:val="single" w:sz="4" w:space="0" w:color="000000"/>
              <w:right w:val="single" w:sz="4" w:space="0" w:color="000000"/>
            </w:tcBorders>
            <w:tcMar>
              <w:top w:w="75" w:type="dxa"/>
              <w:left w:w="0" w:type="dxa"/>
              <w:bottom w:w="75" w:type="dxa"/>
              <w:right w:w="0" w:type="dxa"/>
            </w:tcMar>
          </w:tcPr>
          <w:p>
            <w:pPr>
              <w:pStyle w:val="Normal"/>
              <w:widowControl w:val="false"/>
              <w:spacing w:before="0" w:after="0"/>
              <w:jc w:val="both"/>
              <w:rPr>
                <w:rFonts w:ascii="Times New Roman" w:hAnsi="Times New Roman" w:cs="Times New Roman"/>
                <w:sz w:val="24"/>
                <w:szCs w:val="24"/>
              </w:rPr>
            </w:pPr>
            <w:r>
              <w:rPr>
                <w:rFonts w:cs="Times New Roman" w:ascii="Times New Roman" w:hAnsi="Times New Roman"/>
                <w:sz w:val="24"/>
                <w:szCs w:val="24"/>
              </w:rPr>
              <w:t xml:space="preserve">безвозмездное пользование </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 39.10 ЗК РФ)</w:t>
            </w:r>
          </w:p>
        </w:tc>
        <w:tc>
          <w:tcPr>
            <w:tcW w:w="774" w:type="dxa"/>
            <w:tcBorders>
              <w:top w:val="single" w:sz="4" w:space="0" w:color="000000"/>
              <w:left w:val="single" w:sz="4" w:space="0" w:color="000000"/>
              <w:right w:val="single" w:sz="4" w:space="0" w:color="000000"/>
            </w:tcBorders>
            <w:tcMar>
              <w:top w:w="75" w:type="dxa"/>
              <w:left w:w="0" w:type="dxa"/>
              <w:bottom w:w="75" w:type="dxa"/>
              <w:right w:w="0" w:type="dxa"/>
            </w:tcMar>
          </w:tcPr>
          <w:p>
            <w:pPr>
              <w:pStyle w:val="Normal"/>
              <w:widowControl w:val="false"/>
              <w:suppressAutoHyphens w:val="true"/>
              <w:spacing w:lineRule="auto" w:line="240" w:before="0" w:after="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r>
          </w:p>
        </w:tc>
      </w:tr>
      <w:tr>
        <w:trPr>
          <w:trHeight w:val="194" w:hRule="atLeast"/>
        </w:trPr>
        <w:tc>
          <w:tcPr>
            <w:tcW w:w="489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цель использования земельного участка</w:t>
            </w:r>
          </w:p>
        </w:tc>
        <w:tc>
          <w:tcPr>
            <w:tcW w:w="460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r>
          </w:p>
        </w:tc>
      </w:tr>
      <w:tr>
        <w:trPr>
          <w:trHeight w:val="197" w:hRule="atLeast"/>
        </w:trPr>
        <w:tc>
          <w:tcPr>
            <w:tcW w:w="489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60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r>
          </w:p>
        </w:tc>
      </w:tr>
      <w:tr>
        <w:trPr>
          <w:trHeight w:val="322" w:hRule="atLeast"/>
        </w:trPr>
        <w:tc>
          <w:tcPr>
            <w:tcW w:w="3328"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Полное наименование заявителя (юридическое лицо)</w:t>
            </w:r>
          </w:p>
        </w:tc>
        <w:tc>
          <w:tcPr>
            <w:tcW w:w="6165" w:type="dxa"/>
            <w:gridSpan w:val="8"/>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r>
          </w:p>
        </w:tc>
      </w:tr>
      <w:tr>
        <w:trPr>
          <w:trHeight w:val="322" w:hRule="atLeast"/>
        </w:trPr>
        <w:tc>
          <w:tcPr>
            <w:tcW w:w="3328" w:type="dxa"/>
            <w:gridSpan w:val="2"/>
            <w:vMerge w:val="continue"/>
            <w:tcBorders>
              <w:left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6165" w:type="dxa"/>
            <w:gridSpan w:val="8"/>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r>
      <w:tr>
        <w:trPr>
          <w:trHeight w:val="276" w:hRule="atLeast"/>
        </w:trPr>
        <w:tc>
          <w:tcPr>
            <w:tcW w:w="3328" w:type="dxa"/>
            <w:gridSpan w:val="2"/>
            <w:vMerge w:val="continue"/>
            <w:tcBorders>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6165" w:type="dxa"/>
            <w:gridSpan w:val="8"/>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r>
      <w:tr>
        <w:trPr>
          <w:trHeight w:val="622" w:hRule="atLeast"/>
        </w:trPr>
        <w:tc>
          <w:tcPr>
            <w:tcW w:w="38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ОГРН:</w:t>
            </w:r>
          </w:p>
        </w:tc>
        <w:tc>
          <w:tcPr>
            <w:tcW w:w="5658"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ИНН (за исключением случаев, если заявителем является иностранное юридическое лицо):</w:t>
            </w:r>
          </w:p>
        </w:tc>
      </w:tr>
      <w:tr>
        <w:trPr/>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почтовый адрес</w:t>
            </w:r>
          </w:p>
        </w:tc>
        <w:tc>
          <w:tcPr>
            <w:tcW w:w="163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контактный телефон</w:t>
            </w:r>
          </w:p>
          <w:p>
            <w:pPr>
              <w:pStyle w:val="Normal"/>
              <w:widowControl w:val="false"/>
              <w:suppressAutoHyphens w:val="true"/>
              <w:spacing w:lineRule="auto" w:line="240" w:before="0" w:after="0"/>
              <w:jc w:val="center"/>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(при наличии)</w:t>
            </w:r>
          </w:p>
        </w:tc>
        <w:tc>
          <w:tcPr>
            <w:tcW w:w="460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адрес электронной почты (при наличии)</w:t>
            </w:r>
          </w:p>
        </w:tc>
      </w:tr>
      <w:tr>
        <w:trPr>
          <w:trHeight w:val="276" w:hRule="atLeast"/>
        </w:trPr>
        <w:tc>
          <w:tcPr>
            <w:tcW w:w="3259"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r>
          </w:p>
        </w:tc>
        <w:tc>
          <w:tcPr>
            <w:tcW w:w="163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r>
          </w:p>
        </w:tc>
        <w:tc>
          <w:tcPr>
            <w:tcW w:w="460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r>
          </w:p>
        </w:tc>
      </w:tr>
      <w:tr>
        <w:trPr>
          <w:trHeight w:val="558" w:hRule="atLeast"/>
        </w:trPr>
        <w:tc>
          <w:tcPr>
            <w:tcW w:w="9493"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trPr>
          <w:trHeight w:val="24" w:hRule="atLeast"/>
        </w:trPr>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почтовый адрес:</w:t>
            </w:r>
          </w:p>
        </w:tc>
        <w:tc>
          <w:tcPr>
            <w:tcW w:w="163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контактный телефон</w:t>
            </w:r>
          </w:p>
          <w:p>
            <w:pPr>
              <w:pStyle w:val="Normal"/>
              <w:widowControl w:val="false"/>
              <w:suppressAutoHyphens w:val="true"/>
              <w:spacing w:lineRule="auto" w:line="240" w:before="0" w:after="0"/>
              <w:jc w:val="center"/>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(при наличии):</w:t>
            </w:r>
          </w:p>
        </w:tc>
        <w:tc>
          <w:tcPr>
            <w:tcW w:w="460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адрес электронной почты</w:t>
            </w:r>
          </w:p>
          <w:p>
            <w:pPr>
              <w:pStyle w:val="Normal"/>
              <w:widowControl w:val="false"/>
              <w:suppressAutoHyphens w:val="true"/>
              <w:spacing w:lineRule="auto" w:line="240" w:before="0" w:after="0"/>
              <w:jc w:val="center"/>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(при наличии):</w:t>
            </w:r>
          </w:p>
        </w:tc>
      </w:tr>
      <w:tr>
        <w:trPr>
          <w:trHeight w:val="144" w:hRule="atLeast"/>
        </w:trPr>
        <w:tc>
          <w:tcPr>
            <w:tcW w:w="3259"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r>
          </w:p>
        </w:tc>
        <w:tc>
          <w:tcPr>
            <w:tcW w:w="163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r>
          </w:p>
        </w:tc>
        <w:tc>
          <w:tcPr>
            <w:tcW w:w="460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r>
          </w:p>
        </w:tc>
      </w:tr>
      <w:tr>
        <w:trPr>
          <w:trHeight w:val="533" w:hRule="atLeast"/>
        </w:trPr>
        <w:tc>
          <w:tcPr>
            <w:tcW w:w="9493"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trPr>
          <w:trHeight w:val="951" w:hRule="atLeast"/>
        </w:trPr>
        <w:tc>
          <w:tcPr>
            <w:tcW w:w="9493"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pPr>
              <w:pStyle w:val="Normal"/>
              <w:widowControl w:val="false"/>
              <w:suppressAutoHyphens w:val="true"/>
              <w:spacing w:lineRule="auto" w:line="240" w:before="0" w:after="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Подтверждаю отсутствие иных располагаемых на земельном участке объектов недвижимости.</w:t>
            </w:r>
          </w:p>
          <w:p>
            <w:pPr>
              <w:pStyle w:val="Normal"/>
              <w:widowControl w:val="false"/>
              <w:suppressAutoHyphens w:val="true"/>
              <w:spacing w:lineRule="auto" w:line="240" w:before="0" w:after="0"/>
              <w:jc w:val="both"/>
              <w:rPr/>
            </w:pPr>
            <w:r>
              <w:rPr>
                <w:rFonts w:cs="Times New Roman" w:ascii="Times New Roman" w:hAnsi="Times New Roman"/>
                <w:kern w:val="2"/>
                <w:sz w:val="24"/>
                <w:szCs w:val="24"/>
                <w:lang w:eastAsia="ar-SA"/>
              </w:rPr>
              <w:t xml:space="preserve">                                                                                                </w:t>
            </w:r>
            <w:r>
              <w:rPr>
                <w:rFonts w:cs="Times New Roman" w:ascii="Times New Roman" w:hAnsi="Times New Roman"/>
                <w:kern w:val="2"/>
                <w:sz w:val="24"/>
                <w:szCs w:val="24"/>
                <w:lang w:eastAsia="ar-SA"/>
              </w:rPr>
              <w:t>_______________  Подпись</w:t>
            </w:r>
            <w:r>
              <w:rPr>
                <w:kern w:val="2"/>
                <w:lang w:eastAsia="ar-SA"/>
              </w:rPr>
              <w:t xml:space="preserve">                                       </w:t>
            </w:r>
          </w:p>
        </w:tc>
      </w:tr>
      <w:tr>
        <w:trPr>
          <w:trHeight w:val="347" w:hRule="atLeast"/>
        </w:trPr>
        <w:tc>
          <w:tcPr>
            <w:tcW w:w="8087" w:type="dxa"/>
            <w:gridSpan w:val="8"/>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Документы, прилагаемые к заявлению:</w:t>
            </w:r>
          </w:p>
        </w:tc>
        <w:tc>
          <w:tcPr>
            <w:tcW w:w="1406"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pPr>
              <w:pStyle w:val="Normal"/>
              <w:widowControl w:val="false"/>
              <w:suppressAutoHyphens w:val="true"/>
              <w:spacing w:lineRule="auto" w:line="240" w:before="0" w:after="0"/>
              <w:jc w:val="center"/>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Отметка о наличии</w:t>
            </w:r>
          </w:p>
        </w:tc>
      </w:tr>
      <w:tr>
        <w:trPr>
          <w:trHeight w:val="57" w:hRule="atLeast"/>
        </w:trPr>
        <w:tc>
          <w:tcPr>
            <w:tcW w:w="8087"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кадастровая выписка об испрашиваемом земельном участке </w:t>
            </w:r>
          </w:p>
        </w:tc>
        <w:tc>
          <w:tcPr>
            <w:tcW w:w="1406"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91" w:hRule="atLeast"/>
        </w:trPr>
        <w:tc>
          <w:tcPr>
            <w:tcW w:w="8087"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кадастровый выписка на здание, сооружение, расположенное на испрашиваемом земельном участке</w:t>
            </w:r>
          </w:p>
        </w:tc>
        <w:tc>
          <w:tcPr>
            <w:tcW w:w="1406"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91" w:hRule="atLeast"/>
        </w:trPr>
        <w:tc>
          <w:tcPr>
            <w:tcW w:w="8087"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t xml:space="preserve">* </w:t>
            </w:r>
            <w:r>
              <w:rPr>
                <w:rFonts w:cs="Times New Roman" w:ascii="Times New Roman" w:hAnsi="Times New Roman"/>
                <w:sz w:val="24"/>
                <w:szCs w:val="24"/>
              </w:rPr>
              <w:t>кадастровый выписка на помещение, в случае обращения собственника помещения, в здании, сооружении, расположенного на испрашиваемом земельном участке</w:t>
            </w:r>
          </w:p>
        </w:tc>
        <w:tc>
          <w:tcPr>
            <w:tcW w:w="1406"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91" w:hRule="atLeast"/>
        </w:trPr>
        <w:tc>
          <w:tcPr>
            <w:tcW w:w="8087"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c>
          <w:tcPr>
            <w:tcW w:w="1406"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216" w:hRule="atLeast"/>
        </w:trPr>
        <w:tc>
          <w:tcPr>
            <w:tcW w:w="8087"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Выписка из ЕГРЮЛ о юридическом лице, являющемся заявителем</w:t>
            </w:r>
          </w:p>
        </w:tc>
        <w:tc>
          <w:tcPr>
            <w:tcW w:w="1406"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22" w:hRule="atLeast"/>
        </w:trPr>
        <w:tc>
          <w:tcPr>
            <w:tcW w:w="8087"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*Выписка из ЕГРИП об индивидуальном предпринимателе, являющемся заявителем</w:t>
            </w:r>
          </w:p>
        </w:tc>
        <w:tc>
          <w:tcPr>
            <w:tcW w:w="1406"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730" w:hRule="atLeast"/>
        </w:trPr>
        <w:tc>
          <w:tcPr>
            <w:tcW w:w="8087"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406"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8087"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документ, подтверждающий полномочия представителя заявителя, – в случае если с заявлением обращается представитель заявителя;</w:t>
            </w:r>
          </w:p>
        </w:tc>
        <w:tc>
          <w:tcPr>
            <w:tcW w:w="1406"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8087"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406"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8087"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1406"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20" w:hRule="atLeast"/>
        </w:trPr>
        <w:tc>
          <w:tcPr>
            <w:tcW w:w="8087"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tc>
        <w:tc>
          <w:tcPr>
            <w:tcW w:w="1406" w:type="dxa"/>
            <w:gridSpan w:val="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9493"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недвижимости,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trPr/>
        <w:tc>
          <w:tcPr>
            <w:tcW w:w="665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Подпись</w:t>
            </w:r>
          </w:p>
        </w:tc>
        <w:tc>
          <w:tcPr>
            <w:tcW w:w="28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Дата</w:t>
            </w:r>
          </w:p>
        </w:tc>
      </w:tr>
      <w:tr>
        <w:trPr>
          <w:trHeight w:val="339" w:hRule="atLeast"/>
        </w:trPr>
        <w:tc>
          <w:tcPr>
            <w:tcW w:w="665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r>
          </w:p>
        </w:tc>
        <w:tc>
          <w:tcPr>
            <w:tcW w:w="283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r>
          </w:p>
        </w:tc>
      </w:tr>
      <w:tr>
        <w:trPr>
          <w:trHeight w:val="339" w:hRule="atLeast"/>
        </w:trPr>
        <w:tc>
          <w:tcPr>
            <w:tcW w:w="9493" w:type="dxa"/>
            <w:gridSpan w:val="10"/>
            <w:tcBorders/>
          </w:tcPr>
          <w:p>
            <w:pPr>
              <w:pStyle w:val="Normal"/>
              <w:widowControl w:val="false"/>
              <w:spacing w:lineRule="auto" w:line="240" w:before="0" w:after="0"/>
              <w:ind w:left="0" w:right="0" w:firstLine="29"/>
              <w:jc w:val="both"/>
              <w:rPr/>
            </w:pPr>
            <w:r>
              <w:rPr>
                <w:rFonts w:cs="Times New Roman" w:ascii="Times New Roman" w:hAnsi="Times New Roman"/>
                <w:kern w:val="2"/>
                <w:sz w:val="20"/>
                <w:szCs w:val="20"/>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pPr>
              <w:pStyle w:val="Normal"/>
              <w:widowControl w:val="false"/>
              <w:spacing w:lineRule="auto" w:line="240" w:before="0" w:after="0"/>
              <w:ind w:left="0" w:right="0" w:firstLine="2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r>
          </w:p>
          <w:p>
            <w:pPr>
              <w:pStyle w:val="Normal"/>
              <w:widowControl w:val="false"/>
              <w:spacing w:lineRule="auto" w:line="240" w:before="0" w:after="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r>
          </w:p>
          <w:p>
            <w:pPr>
              <w:pStyle w:val="Normal"/>
              <w:widowControl w:val="false"/>
              <w:tabs>
                <w:tab w:val="clear" w:pos="708"/>
                <w:tab w:val="center" w:pos="4740" w:leader="none"/>
              </w:tabs>
              <w:spacing w:lineRule="auto" w:line="240" w:before="0" w:after="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mc:AlternateContent>
                <mc:Choice Requires="wps">
                  <w:drawing>
                    <wp:anchor behindDoc="0" distT="0" distB="0" distL="112395" distR="112395" simplePos="0" locked="0" layoutInCell="1" allowOverlap="1" relativeHeight="4">
                      <wp:simplePos x="0" y="0"/>
                      <wp:positionH relativeFrom="margin">
                        <wp:posOffset>-68580</wp:posOffset>
                      </wp:positionH>
                      <wp:positionV relativeFrom="paragraph">
                        <wp:posOffset>151765</wp:posOffset>
                      </wp:positionV>
                      <wp:extent cx="2356485" cy="1043940"/>
                      <wp:effectExtent l="0" t="0" r="0" b="0"/>
                      <wp:wrapSquare wrapText="bothSides"/>
                      <wp:docPr id="3" name="Врезка1"/>
                      <a:graphic xmlns:a="http://schemas.openxmlformats.org/drawingml/2006/main">
                        <a:graphicData uri="http://schemas.microsoft.com/office/word/2010/wordprocessingShape">
                          <wps:wsp>
                            <wps:cNvSpPr/>
                            <wps:spPr>
                              <a:xfrm>
                                <a:off x="0" y="0"/>
                                <a:ext cx="2356560" cy="1044000"/>
                              </a:xfrm>
                              <a:prstGeom prst="rect">
                                <a:avLst/>
                              </a:prstGeom>
                              <a:noFill/>
                              <a:ln w="0">
                                <a:noFill/>
                              </a:ln>
                            </wps:spPr>
                            <wps:style>
                              <a:lnRef idx="0"/>
                              <a:fillRef idx="0"/>
                              <a:effectRef idx="0"/>
                              <a:fontRef idx="minor"/>
                            </wps:style>
                            <wps:txbx>
                              <w:txbxContent>
                                <w:tbl>
                                  <w:tblPr>
                                    <w:tblW w:w="3711" w:type="dxa"/>
                                    <w:jc w:val="left"/>
                                    <w:tblInd w:w="0" w:type="dxa"/>
                                    <w:tblLayout w:type="fixed"/>
                                    <w:tblCellMar>
                                      <w:top w:w="0" w:type="dxa"/>
                                      <w:left w:w="108" w:type="dxa"/>
                                      <w:bottom w:w="0" w:type="dxa"/>
                                      <w:right w:w="108" w:type="dxa"/>
                                    </w:tblCellMar>
                                  </w:tblPr>
                                  <w:tblGrid>
                                    <w:gridCol w:w="3711"/>
                                  </w:tblGrid>
                                  <w:tr>
                                    <w:trPr>
                                      <w:trHeight w:val="1634" w:hRule="atLeast"/>
                                    </w:trPr>
                                    <w:tc>
                                      <w:tcPr>
                                        <w:tcW w:w="37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r>
                                      </w:p>
                                      <w:p>
                                        <w:pPr>
                                          <w:pStyle w:val="Normal"/>
                                          <w:widowControl w:val="false"/>
                                          <w:spacing w:lineRule="auto" w:line="240" w:before="0" w:after="0"/>
                                          <w:jc w:val="center"/>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Исходящий штамп</w:t>
                                        </w:r>
                                      </w:p>
                                      <w:p>
                                        <w:pPr>
                                          <w:pStyle w:val="Normal"/>
                                          <w:widowControl w:val="false"/>
                                          <w:spacing w:lineRule="auto" w:line="240" w:before="0" w:after="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r>
                                      </w:p>
                                    </w:tc>
                                  </w:tr>
                                </w:tbl>
                                <w:p>
                                  <w:pPr>
                                    <w:pStyle w:val="Style28"/>
                                    <w:widowControl w:val="false"/>
                                    <w:spacing w:before="0" w:after="200"/>
                                    <w:rPr>
                                      <w:color w:val="000000"/>
                                    </w:rPr>
                                  </w:pPr>
                                  <w:r>
                                    <w:rPr/>
                                  </w:r>
                                </w:p>
                              </w:txbxContent>
                            </wps:txbx>
                            <wps:bodyPr lIns="0" rIns="0" tIns="0" bIns="0" anchor="t">
                              <a:noAutofit/>
                            </wps:bodyPr>
                          </wps:wsp>
                        </a:graphicData>
                      </a:graphic>
                    </wp:anchor>
                  </w:drawing>
                </mc:Choice>
                <mc:Fallback>
                  <w:pict>
                    <v:rect id="shape_0" ID="Врезка1" path="m0,0l-2147483645,0l-2147483645,-2147483646l0,-2147483646xe" stroked="f" o:allowincell="t" style="position:absolute;margin-left:-5.4pt;margin-top:11.95pt;width:185.5pt;height:82.15pt;mso-wrap-style:none;v-text-anchor:middle;mso-position-horizontal-relative:margin">
                      <v:fill o:detectmouseclick="t" on="false"/>
                      <v:stroke color="#3465a4" joinstyle="round" endcap="flat"/>
                      <v:textbox>
                        <w:txbxContent>
                          <w:tbl>
                            <w:tblPr>
                              <w:tblW w:w="3711" w:type="dxa"/>
                              <w:jc w:val="left"/>
                              <w:tblInd w:w="0" w:type="dxa"/>
                              <w:tblLayout w:type="fixed"/>
                              <w:tblCellMar>
                                <w:top w:w="0" w:type="dxa"/>
                                <w:left w:w="108" w:type="dxa"/>
                                <w:bottom w:w="0" w:type="dxa"/>
                                <w:right w:w="108" w:type="dxa"/>
                              </w:tblCellMar>
                            </w:tblPr>
                            <w:tblGrid>
                              <w:gridCol w:w="3711"/>
                            </w:tblGrid>
                            <w:tr>
                              <w:trPr>
                                <w:trHeight w:val="1634" w:hRule="atLeast"/>
                              </w:trPr>
                              <w:tc>
                                <w:tcPr>
                                  <w:tcW w:w="37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r>
                                </w:p>
                                <w:p>
                                  <w:pPr>
                                    <w:pStyle w:val="Normal"/>
                                    <w:widowControl w:val="false"/>
                                    <w:spacing w:lineRule="auto" w:line="240" w:before="0" w:after="0"/>
                                    <w:jc w:val="center"/>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Исходящий штамп</w:t>
                                  </w:r>
                                </w:p>
                                <w:p>
                                  <w:pPr>
                                    <w:pStyle w:val="Normal"/>
                                    <w:widowControl w:val="false"/>
                                    <w:spacing w:lineRule="auto" w:line="240" w:before="0" w:after="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r>
                                </w:p>
                              </w:tc>
                            </w:tr>
                          </w:tbl>
                          <w:p>
                            <w:pPr>
                              <w:pStyle w:val="Style28"/>
                              <w:widowControl w:val="false"/>
                              <w:spacing w:before="0" w:after="200"/>
                              <w:rPr>
                                <w:color w:val="000000"/>
                              </w:rPr>
                            </w:pPr>
                            <w:r>
                              <w:rPr/>
                            </w:r>
                          </w:p>
                        </w:txbxContent>
                      </v:textbox>
                      <w10:wrap type="square"/>
                    </v:rect>
                  </w:pict>
                </mc:Fallback>
              </mc:AlternateContent>
              <mc:AlternateContent>
                <mc:Choice Requires="wps">
                  <w:drawing>
                    <wp:anchor behindDoc="0" distT="0" distB="635" distL="113665" distR="114935" simplePos="0" locked="0" layoutInCell="1" allowOverlap="1" relativeHeight="6">
                      <wp:simplePos x="0" y="0"/>
                      <wp:positionH relativeFrom="column">
                        <wp:posOffset>584200</wp:posOffset>
                      </wp:positionH>
                      <wp:positionV relativeFrom="paragraph">
                        <wp:posOffset>-348615</wp:posOffset>
                      </wp:positionV>
                      <wp:extent cx="2281555" cy="791845"/>
                      <wp:effectExtent l="1270" t="1270" r="0" b="0"/>
                      <wp:wrapTopAndBottom/>
                      <wp:docPr id="5" name="1"/>
                      <a:graphic xmlns:a="http://schemas.openxmlformats.org/drawingml/2006/main">
                        <a:graphicData uri="http://schemas.microsoft.com/office/word/2010/wordprocessingShape">
                          <wps:wsp>
                            <wps:cNvSpPr/>
                            <wps:spPr>
                              <a:xfrm>
                                <a:off x="0" y="0"/>
                                <a:ext cx="2281680" cy="792000"/>
                              </a:xfrm>
                              <a:prstGeom prst="rect">
                                <a:avLst/>
                              </a:prstGeom>
                              <a:solidFill>
                                <a:srgbClr val="ffffff"/>
                              </a:solidFill>
                              <a:ln w="635">
                                <a:solidFill>
                                  <a:srgbClr val="000000"/>
                                </a:solidFill>
                                <a:round/>
                              </a:ln>
                            </wps:spPr>
                            <wps:style>
                              <a:lnRef idx="0"/>
                              <a:fillRef idx="0"/>
                              <a:effectRef idx="0"/>
                              <a:fontRef idx="minor"/>
                            </wps:style>
                            <wps:txbx>
                              <w:txbxContent>
                                <w:p>
                                  <w:pPr>
                                    <w:pStyle w:val="Style28"/>
                                    <w:widowControl w:val="false"/>
                                    <w:numPr>
                                      <w:ilvl w:val="0"/>
                                      <w:numId w:val="0"/>
                                    </w:numPr>
                                    <w:tabs>
                                      <w:tab w:val="clear" w:pos="708"/>
                                      <w:tab w:val="left" w:pos="-4111" w:leader="none"/>
                                    </w:tabs>
                                    <w:spacing w:lineRule="auto" w:line="240" w:before="0" w:after="0"/>
                                    <w:ind w:left="2880" w:right="-6" w:firstLine="2160"/>
                                    <w:outlineLvl w:val="0"/>
                                    <w:rPr>
                                      <w:rFonts w:ascii="Times New Roman" w:hAnsi="Times New Roman" w:cs="Times New Roman"/>
                                      <w:kern w:val="2"/>
                                      <w:sz w:val="24"/>
                                      <w:szCs w:val="24"/>
                                    </w:rPr>
                                  </w:pPr>
                                  <w:r>
                                    <w:rPr>
                                      <w:rFonts w:cs="Times New Roman" w:ascii="Times New Roman" w:hAnsi="Times New Roman"/>
                                      <w:kern w:val="2"/>
                                      <w:sz w:val="24"/>
                                      <w:szCs w:val="24"/>
                                    </w:rPr>
                                  </w:r>
                                </w:p>
                                <w:p>
                                  <w:pPr>
                                    <w:pStyle w:val="Style28"/>
                                    <w:widowControl w:val="false"/>
                                    <w:numPr>
                                      <w:ilvl w:val="0"/>
                                      <w:numId w:val="0"/>
                                    </w:numPr>
                                    <w:tabs>
                                      <w:tab w:val="clear" w:pos="708"/>
                                      <w:tab w:val="left" w:pos="-4111" w:leader="none"/>
                                    </w:tabs>
                                    <w:spacing w:lineRule="auto" w:line="240" w:before="0" w:after="0"/>
                                    <w:ind w:left="0" w:right="-6" w:hanging="0"/>
                                    <w:outlineLvl w:val="0"/>
                                    <w:rPr>
                                      <w:rFonts w:ascii="Times New Roman" w:hAnsi="Times New Roman" w:cs="Times New Roman"/>
                                      <w:kern w:val="2"/>
                                      <w:sz w:val="24"/>
                                      <w:szCs w:val="24"/>
                                    </w:rPr>
                                  </w:pPr>
                                  <w:r>
                                    <w:rPr>
                                      <w:rFonts w:cs="Times New Roman" w:ascii="Times New Roman" w:hAnsi="Times New Roman"/>
                                      <w:color w:val="000000"/>
                                      <w:kern w:val="2"/>
                                      <w:sz w:val="24"/>
                                      <w:szCs w:val="24"/>
                                    </w:rPr>
                                    <w:t>Приложение № 2</w:t>
                                  </w:r>
                                </w:p>
                                <w:p>
                                  <w:pPr>
                                    <w:pStyle w:val="Style28"/>
                                    <w:widowControl w:val="false"/>
                                    <w:numPr>
                                      <w:ilvl w:val="0"/>
                                      <w:numId w:val="0"/>
                                    </w:numPr>
                                    <w:tabs>
                                      <w:tab w:val="clear" w:pos="708"/>
                                      <w:tab w:val="left" w:pos="-4111" w:leader="none"/>
                                    </w:tabs>
                                    <w:spacing w:lineRule="auto" w:line="240" w:before="0" w:after="0"/>
                                    <w:ind w:left="0" w:right="-6" w:hanging="0"/>
                                    <w:outlineLvl w:val="0"/>
                                    <w:rPr>
                                      <w:rFonts w:ascii="Times New Roman" w:hAnsi="Times New Roman" w:cs="Times New Roman"/>
                                      <w:kern w:val="2"/>
                                      <w:sz w:val="24"/>
                                      <w:szCs w:val="24"/>
                                    </w:rPr>
                                  </w:pPr>
                                  <w:r>
                                    <w:rPr>
                                      <w:rFonts w:cs="Times New Roman" w:ascii="Times New Roman" w:hAnsi="Times New Roman"/>
                                      <w:color w:val="000000"/>
                                      <w:kern w:val="2"/>
                                      <w:sz w:val="24"/>
                                      <w:szCs w:val="24"/>
                                    </w:rPr>
                                    <w:t>к Административному регламенту</w:t>
                                  </w:r>
                                </w:p>
                                <w:p>
                                  <w:pPr>
                                    <w:pStyle w:val="Style28"/>
                                    <w:widowControl w:val="false"/>
                                    <w:numPr>
                                      <w:ilvl w:val="0"/>
                                      <w:numId w:val="0"/>
                                    </w:numPr>
                                    <w:tabs>
                                      <w:tab w:val="clear" w:pos="708"/>
                                      <w:tab w:val="left" w:pos="-4111" w:leader="none"/>
                                    </w:tabs>
                                    <w:spacing w:lineRule="auto" w:line="240" w:before="0" w:after="0"/>
                                    <w:ind w:left="2694" w:right="-6" w:hanging="0"/>
                                    <w:outlineLvl w:val="0"/>
                                    <w:rPr>
                                      <w:rFonts w:ascii="Times New Roman" w:hAnsi="Times New Roman" w:cs="Times New Roman"/>
                                      <w:kern w:val="2"/>
                                      <w:sz w:val="24"/>
                                      <w:szCs w:val="24"/>
                                    </w:rPr>
                                  </w:pPr>
                                  <w:r>
                                    <w:rPr>
                                      <w:rFonts w:cs="Times New Roman" w:ascii="Times New Roman" w:hAnsi="Times New Roman"/>
                                      <w:kern w:val="2"/>
                                      <w:sz w:val="24"/>
                                      <w:szCs w:val="24"/>
                                    </w:rPr>
                                  </w:r>
                                </w:p>
                                <w:p>
                                  <w:pPr>
                                    <w:pStyle w:val="ListParagraph"/>
                                    <w:widowControl w:val="false"/>
                                    <w:tabs>
                                      <w:tab w:val="clear" w:pos="708"/>
                                      <w:tab w:val="left" w:pos="426" w:leader="none"/>
                                    </w:tabs>
                                    <w:ind w:left="0" w:right="0" w:hanging="0"/>
                                    <w:rPr>
                                      <w:color w:val="000000"/>
                                    </w:rPr>
                                  </w:pPr>
                                  <w:r>
                                    <w:rPr>
                                      <w:color w:val="000000"/>
                                    </w:rPr>
                                  </w:r>
                                </w:p>
                                <w:p>
                                  <w:pPr>
                                    <w:pStyle w:val="ListParagraph"/>
                                    <w:widowControl w:val="false"/>
                                    <w:tabs>
                                      <w:tab w:val="clear" w:pos="708"/>
                                      <w:tab w:val="left" w:pos="426" w:leader="none"/>
                                    </w:tabs>
                                    <w:ind w:left="0" w:right="0" w:hanging="0"/>
                                    <w:rPr>
                                      <w:color w:val="000000"/>
                                    </w:rPr>
                                  </w:pPr>
                                  <w:r>
                                    <w:rPr/>
                                  </w:r>
                                </w:p>
                              </w:txbxContent>
                            </wps:txbx>
                            <wps:bodyPr lIns="0" rIns="0" tIns="0" bIns="0" anchor="t">
                              <a:noAutofit/>
                            </wps:bodyPr>
                          </wps:wsp>
                        </a:graphicData>
                      </a:graphic>
                    </wp:anchor>
                  </w:drawing>
                </mc:Choice>
                <mc:Fallback>
                  <w:pict>
                    <v:rect id="shape_0" ID="1" path="m0,0l-2147483645,0l-2147483645,-2147483646l0,-2147483646xe" fillcolor="white" stroked="t" o:allowincell="t" style="position:absolute;margin-left:46pt;margin-top:-27.45pt;width:179.6pt;height:62.3pt;mso-wrap-style:square;v-text-anchor:top">
                      <v:fill o:detectmouseclick="t" type="solid" color2="black"/>
                      <v:stroke color="black" weight="720" joinstyle="round" endcap="flat"/>
                      <v:textbox>
                        <w:txbxContent>
                          <w:p>
                            <w:pPr>
                              <w:pStyle w:val="Style28"/>
                              <w:widowControl w:val="false"/>
                              <w:numPr>
                                <w:ilvl w:val="0"/>
                                <w:numId w:val="0"/>
                              </w:numPr>
                              <w:tabs>
                                <w:tab w:val="clear" w:pos="708"/>
                                <w:tab w:val="left" w:pos="-4111" w:leader="none"/>
                              </w:tabs>
                              <w:spacing w:lineRule="auto" w:line="240" w:before="0" w:after="0"/>
                              <w:ind w:left="2880" w:right="-6" w:firstLine="2160"/>
                              <w:outlineLvl w:val="0"/>
                              <w:rPr>
                                <w:rFonts w:ascii="Times New Roman" w:hAnsi="Times New Roman" w:cs="Times New Roman"/>
                                <w:kern w:val="2"/>
                                <w:sz w:val="24"/>
                                <w:szCs w:val="24"/>
                              </w:rPr>
                            </w:pPr>
                            <w:r>
                              <w:rPr>
                                <w:rFonts w:cs="Times New Roman" w:ascii="Times New Roman" w:hAnsi="Times New Roman"/>
                                <w:kern w:val="2"/>
                                <w:sz w:val="24"/>
                                <w:szCs w:val="24"/>
                              </w:rPr>
                            </w:r>
                          </w:p>
                          <w:p>
                            <w:pPr>
                              <w:pStyle w:val="Style28"/>
                              <w:widowControl w:val="false"/>
                              <w:numPr>
                                <w:ilvl w:val="0"/>
                                <w:numId w:val="0"/>
                              </w:numPr>
                              <w:tabs>
                                <w:tab w:val="clear" w:pos="708"/>
                                <w:tab w:val="left" w:pos="-4111" w:leader="none"/>
                              </w:tabs>
                              <w:spacing w:lineRule="auto" w:line="240" w:before="0" w:after="0"/>
                              <w:ind w:left="0" w:right="-6" w:hanging="0"/>
                              <w:outlineLvl w:val="0"/>
                              <w:rPr>
                                <w:rFonts w:ascii="Times New Roman" w:hAnsi="Times New Roman" w:cs="Times New Roman"/>
                                <w:kern w:val="2"/>
                                <w:sz w:val="24"/>
                                <w:szCs w:val="24"/>
                              </w:rPr>
                            </w:pPr>
                            <w:r>
                              <w:rPr>
                                <w:rFonts w:cs="Times New Roman" w:ascii="Times New Roman" w:hAnsi="Times New Roman"/>
                                <w:color w:val="000000"/>
                                <w:kern w:val="2"/>
                                <w:sz w:val="24"/>
                                <w:szCs w:val="24"/>
                              </w:rPr>
                              <w:t>Приложение № 2</w:t>
                            </w:r>
                          </w:p>
                          <w:p>
                            <w:pPr>
                              <w:pStyle w:val="Style28"/>
                              <w:widowControl w:val="false"/>
                              <w:numPr>
                                <w:ilvl w:val="0"/>
                                <w:numId w:val="0"/>
                              </w:numPr>
                              <w:tabs>
                                <w:tab w:val="clear" w:pos="708"/>
                                <w:tab w:val="left" w:pos="-4111" w:leader="none"/>
                              </w:tabs>
                              <w:spacing w:lineRule="auto" w:line="240" w:before="0" w:after="0"/>
                              <w:ind w:left="0" w:right="-6" w:hanging="0"/>
                              <w:outlineLvl w:val="0"/>
                              <w:rPr>
                                <w:rFonts w:ascii="Times New Roman" w:hAnsi="Times New Roman" w:cs="Times New Roman"/>
                                <w:kern w:val="2"/>
                                <w:sz w:val="24"/>
                                <w:szCs w:val="24"/>
                              </w:rPr>
                            </w:pPr>
                            <w:r>
                              <w:rPr>
                                <w:rFonts w:cs="Times New Roman" w:ascii="Times New Roman" w:hAnsi="Times New Roman"/>
                                <w:color w:val="000000"/>
                                <w:kern w:val="2"/>
                                <w:sz w:val="24"/>
                                <w:szCs w:val="24"/>
                              </w:rPr>
                              <w:t>к Административному регламенту</w:t>
                            </w:r>
                          </w:p>
                          <w:p>
                            <w:pPr>
                              <w:pStyle w:val="Style28"/>
                              <w:widowControl w:val="false"/>
                              <w:numPr>
                                <w:ilvl w:val="0"/>
                                <w:numId w:val="0"/>
                              </w:numPr>
                              <w:tabs>
                                <w:tab w:val="clear" w:pos="708"/>
                                <w:tab w:val="left" w:pos="-4111" w:leader="none"/>
                              </w:tabs>
                              <w:spacing w:lineRule="auto" w:line="240" w:before="0" w:after="0"/>
                              <w:ind w:left="2694" w:right="-6" w:hanging="0"/>
                              <w:outlineLvl w:val="0"/>
                              <w:rPr>
                                <w:rFonts w:ascii="Times New Roman" w:hAnsi="Times New Roman" w:cs="Times New Roman"/>
                                <w:kern w:val="2"/>
                                <w:sz w:val="24"/>
                                <w:szCs w:val="24"/>
                              </w:rPr>
                            </w:pPr>
                            <w:r>
                              <w:rPr>
                                <w:rFonts w:cs="Times New Roman" w:ascii="Times New Roman" w:hAnsi="Times New Roman"/>
                                <w:kern w:val="2"/>
                                <w:sz w:val="24"/>
                                <w:szCs w:val="24"/>
                              </w:rPr>
                            </w:r>
                          </w:p>
                          <w:p>
                            <w:pPr>
                              <w:pStyle w:val="ListParagraph"/>
                              <w:widowControl w:val="false"/>
                              <w:tabs>
                                <w:tab w:val="clear" w:pos="708"/>
                                <w:tab w:val="left" w:pos="426" w:leader="none"/>
                              </w:tabs>
                              <w:ind w:left="0" w:right="0" w:hanging="0"/>
                              <w:rPr>
                                <w:color w:val="000000"/>
                              </w:rPr>
                            </w:pPr>
                            <w:r>
                              <w:rPr>
                                <w:color w:val="000000"/>
                              </w:rPr>
                            </w:r>
                          </w:p>
                          <w:p>
                            <w:pPr>
                              <w:pStyle w:val="ListParagraph"/>
                              <w:widowControl w:val="false"/>
                              <w:tabs>
                                <w:tab w:val="clear" w:pos="708"/>
                                <w:tab w:val="left" w:pos="426" w:leader="none"/>
                              </w:tabs>
                              <w:ind w:left="0" w:right="0" w:hanging="0"/>
                              <w:rPr>
                                <w:color w:val="000000"/>
                              </w:rPr>
                            </w:pPr>
                            <w:r>
                              <w:rPr/>
                            </w:r>
                          </w:p>
                        </w:txbxContent>
                      </v:textbox>
                      <w10:wrap type="topAndBottom"/>
                    </v:rect>
                  </w:pict>
                </mc:Fallback>
              </mc:AlternateContent>
            </w:r>
          </w:p>
          <w:p>
            <w:pPr>
              <w:pStyle w:val="Normal"/>
              <w:widowControl w:val="false"/>
              <w:spacing w:lineRule="auto" w:line="240" w:before="0" w:after="0"/>
              <w:ind w:left="0" w:right="0" w:firstLine="29"/>
              <w:jc w:val="center"/>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r>
          </w:p>
          <w:p>
            <w:pPr>
              <w:pStyle w:val="Normal"/>
              <w:widowControl w:val="false"/>
              <w:spacing w:lineRule="auto" w:line="240" w:before="0" w:after="0"/>
              <w:ind w:left="0" w:right="0" w:firstLine="29"/>
              <w:jc w:val="center"/>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r>
          </w:p>
          <w:p>
            <w:pPr>
              <w:pStyle w:val="Normal"/>
              <w:widowControl w:val="false"/>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Уведомление об отказе</w:t>
            </w:r>
          </w:p>
          <w:p>
            <w:pPr>
              <w:pStyle w:val="Normal"/>
              <w:widowControl w:val="false"/>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в предоставлении муниципальной услуги</w:t>
            </w:r>
          </w:p>
          <w:p>
            <w:pPr>
              <w:pStyle w:val="Normal"/>
              <w:widowControl w:val="false"/>
              <w:spacing w:lineRule="auto" w:line="240" w:before="0" w:after="0"/>
              <w:rPr/>
            </w:pPr>
            <w:r>
              <w:rPr/>
            </w:r>
          </w:p>
          <w:p>
            <w:pPr>
              <w:pStyle w:val="ConsPlusTitle"/>
              <w:widowControl w:val="false"/>
              <w:ind w:left="0" w:right="0" w:firstLine="426"/>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Настоящим уведомляем Вас о том, что муниципальная услуга «Предоставление земельных участков, на которых расположены здания, сооружения, на территории муниципального образования», не может быть предоставлена по следующим основаниям: </w:t>
            </w:r>
          </w:p>
          <w:p>
            <w:pPr>
              <w:pStyle w:val="Normal"/>
              <w:widowControl w:val="false"/>
              <w:tabs>
                <w:tab w:val="clear" w:pos="708"/>
                <w:tab w:val="left" w:pos="9354" w:leader="none"/>
              </w:tabs>
              <w:spacing w:lineRule="auto" w:line="360" w:before="0" w:after="0"/>
              <w:rPr>
                <w:u w:val="single"/>
              </w:rPr>
            </w:pPr>
            <w:r>
              <w:rPr>
                <w:u w:val="single"/>
              </w:rPr>
              <w:tab/>
            </w:r>
          </w:p>
          <w:p>
            <w:pPr>
              <w:pStyle w:val="Normal"/>
              <w:widowControl w:val="false"/>
              <w:tabs>
                <w:tab w:val="clear" w:pos="708"/>
                <w:tab w:val="left" w:pos="9354" w:leader="none"/>
              </w:tabs>
              <w:spacing w:lineRule="auto" w:line="360" w:before="0" w:after="0"/>
              <w:rPr>
                <w:u w:val="single"/>
              </w:rPr>
            </w:pPr>
            <w:r>
              <w:rPr>
                <w:u w:val="single"/>
              </w:rPr>
              <w:tab/>
            </w:r>
          </w:p>
          <w:p>
            <w:pPr>
              <w:pStyle w:val="Normal"/>
              <w:widowControl w:val="false"/>
              <w:tabs>
                <w:tab w:val="clear" w:pos="708"/>
                <w:tab w:val="left" w:pos="9354" w:leader="none"/>
              </w:tabs>
              <w:spacing w:lineRule="auto" w:line="240" w:before="0" w:after="0"/>
              <w:rPr>
                <w:u w:val="single"/>
              </w:rPr>
            </w:pPr>
            <w:r>
              <w:rPr>
                <w:u w:val="single"/>
              </w:rPr>
              <w:tab/>
            </w:r>
          </w:p>
          <w:p>
            <w:pPr>
              <w:pStyle w:val="Normal"/>
              <w:widowControl w:val="false"/>
              <w:tabs>
                <w:tab w:val="clear" w:pos="708"/>
                <w:tab w:val="left" w:pos="9354" w:leader="none"/>
              </w:tabs>
              <w:spacing w:lineRule="auto" w:line="240" w:before="0" w:after="0"/>
              <w:rPr/>
            </w:pPr>
            <w:r>
              <w:rPr/>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Глава Кучелаповского </w:t>
            </w:r>
          </w:p>
          <w:p>
            <w:pPr>
              <w:pStyle w:val="Normal"/>
              <w:widowControl w:val="false"/>
              <w:spacing w:lineRule="auto" w:line="240" w:before="0" w:after="0"/>
              <w:jc w:val="both"/>
              <w:rPr/>
            </w:pPr>
            <w:r>
              <w:rPr>
                <w:rFonts w:cs="Times New Roman" w:ascii="Times New Roman" w:hAnsi="Times New Roman"/>
                <w:sz w:val="28"/>
                <w:szCs w:val="28"/>
              </w:rPr>
              <w:t>сельского поселения</w:t>
            </w:r>
            <w:r>
              <w:rPr>
                <w:rFonts w:cs="Times New Roman" w:ascii="Times New Roman" w:hAnsi="Times New Roman"/>
              </w:rPr>
              <w:t xml:space="preserve">            _______________</w:t>
              <w:tab/>
              <w:tab/>
              <w:t>___________________</w:t>
            </w:r>
          </w:p>
          <w:p>
            <w:pPr>
              <w:pStyle w:val="Normal"/>
              <w:widowControl w:val="false"/>
              <w:spacing w:lineRule="auto" w:line="240" w:before="0" w:after="0"/>
              <w:jc w:val="both"/>
              <w:rPr/>
            </w:pPr>
            <w:r>
              <w:rPr>
                <w:rFonts w:cs="Times New Roman" w:ascii="Times New Roman" w:hAnsi="Times New Roman"/>
              </w:rPr>
              <w:tab/>
              <w:tab/>
              <w:tab/>
              <w:tab/>
              <w:tab/>
              <w:t xml:space="preserve">                     </w:t>
            </w:r>
            <w:r>
              <w:rPr>
                <w:rFonts w:cs="Times New Roman" w:ascii="Times New Roman" w:hAnsi="Times New Roman"/>
                <w:vertAlign w:val="superscript"/>
              </w:rPr>
              <w:t>(подпись)</w:t>
              <w:tab/>
              <w:tab/>
              <w:tab/>
              <w:t xml:space="preserve">                  (И.О. Фамилия)</w:t>
            </w:r>
          </w:p>
          <w:p>
            <w:pPr>
              <w:pStyle w:val="Normal"/>
              <w:widowControl w:val="false"/>
              <w:suppressAutoHyphens w:val="true"/>
              <w:spacing w:lineRule="auto" w:line="240" w:before="0" w:after="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r>
          </w:p>
        </w:tc>
      </w:tr>
    </w:tbl>
    <w:p>
      <w:pPr>
        <w:pStyle w:val="Normal"/>
        <w:jc w:val="center"/>
        <w:rPr>
          <w:rFonts w:ascii="Times New Roman" w:hAnsi="Times New Roman" w:cs="Times New Roman"/>
          <w:sz w:val="28"/>
          <w:szCs w:val="28"/>
        </w:rPr>
      </w:pPr>
      <w:r>
        <mc:AlternateContent>
          <mc:Choice Requires="wps">
            <w:drawing>
              <wp:anchor behindDoc="0" distT="0" distB="635" distL="113665" distR="114935" simplePos="0" locked="0" layoutInCell="0" allowOverlap="1" relativeHeight="8">
                <wp:simplePos x="0" y="0"/>
                <wp:positionH relativeFrom="column">
                  <wp:posOffset>2472690</wp:posOffset>
                </wp:positionH>
                <wp:positionV relativeFrom="paragraph">
                  <wp:posOffset>-109855</wp:posOffset>
                </wp:positionV>
                <wp:extent cx="3629025" cy="3981450"/>
                <wp:effectExtent l="1270" t="635" r="0" b="635"/>
                <wp:wrapTopAndBottom/>
                <wp:docPr id="7" name="2"/>
                <a:graphic xmlns:a="http://schemas.openxmlformats.org/drawingml/2006/main">
                  <a:graphicData uri="http://schemas.microsoft.com/office/word/2010/wordprocessingShape">
                    <wps:wsp>
                      <wps:cNvSpPr/>
                      <wps:spPr>
                        <a:xfrm>
                          <a:off x="0" y="0"/>
                          <a:ext cx="3629160" cy="3981600"/>
                        </a:xfrm>
                        <a:prstGeom prst="rect">
                          <a:avLst/>
                        </a:prstGeom>
                        <a:solidFill>
                          <a:srgbClr val="ffffff"/>
                        </a:solidFill>
                        <a:ln w="635">
                          <a:solidFill>
                            <a:srgbClr val="000000"/>
                          </a:solidFill>
                          <a:round/>
                        </a:ln>
                      </wps:spPr>
                      <wps:style>
                        <a:lnRef idx="0"/>
                        <a:fillRef idx="0"/>
                        <a:effectRef idx="0"/>
                        <a:fontRef idx="minor"/>
                      </wps:style>
                      <wps:txbx>
                        <w:txbxContent>
                          <w:p>
                            <w:pPr>
                              <w:pStyle w:val="Style28"/>
                              <w:widowControl w:val="false"/>
                              <w:numPr>
                                <w:ilvl w:val="0"/>
                                <w:numId w:val="0"/>
                              </w:numPr>
                              <w:tabs>
                                <w:tab w:val="clear" w:pos="708"/>
                                <w:tab w:val="left" w:pos="-4111" w:leader="none"/>
                              </w:tabs>
                              <w:spacing w:lineRule="auto" w:line="240" w:before="0" w:after="0"/>
                              <w:ind w:left="2880" w:right="-6" w:firstLine="2160"/>
                              <w:outlineLvl w:val="0"/>
                              <w:rPr>
                                <w:rFonts w:ascii="Times New Roman" w:hAnsi="Times New Roman" w:cs="Times New Roman"/>
                                <w:kern w:val="2"/>
                                <w:sz w:val="24"/>
                                <w:szCs w:val="24"/>
                              </w:rPr>
                            </w:pPr>
                            <w:r>
                              <w:rPr>
                                <w:rFonts w:cs="Times New Roman" w:ascii="Times New Roman" w:hAnsi="Times New Roman"/>
                                <w:kern w:val="2"/>
                                <w:sz w:val="24"/>
                                <w:szCs w:val="24"/>
                              </w:rPr>
                            </w:r>
                          </w:p>
                          <w:p>
                            <w:pPr>
                              <w:pStyle w:val="Style28"/>
                              <w:widowControl w:val="false"/>
                              <w:numPr>
                                <w:ilvl w:val="0"/>
                                <w:numId w:val="0"/>
                              </w:numPr>
                              <w:tabs>
                                <w:tab w:val="clear" w:pos="708"/>
                                <w:tab w:val="left" w:pos="-4111" w:leader="none"/>
                              </w:tabs>
                              <w:spacing w:lineRule="auto" w:line="240" w:before="0" w:after="0"/>
                              <w:ind w:left="0" w:right="-6" w:hanging="0"/>
                              <w:outlineLvl w:val="0"/>
                              <w:rPr>
                                <w:rFonts w:ascii="Times New Roman" w:hAnsi="Times New Roman" w:cs="Times New Roman"/>
                                <w:kern w:val="2"/>
                                <w:sz w:val="24"/>
                                <w:szCs w:val="24"/>
                              </w:rPr>
                            </w:pPr>
                            <w:r>
                              <w:rPr>
                                <w:rFonts w:cs="Times New Roman" w:ascii="Times New Roman" w:hAnsi="Times New Roman"/>
                                <w:color w:val="000000"/>
                                <w:kern w:val="2"/>
                                <w:sz w:val="24"/>
                                <w:szCs w:val="24"/>
                              </w:rPr>
                              <w:t>Приложение № 3</w:t>
                            </w:r>
                          </w:p>
                          <w:p>
                            <w:pPr>
                              <w:pStyle w:val="Style28"/>
                              <w:widowControl w:val="false"/>
                              <w:numPr>
                                <w:ilvl w:val="0"/>
                                <w:numId w:val="0"/>
                              </w:numPr>
                              <w:tabs>
                                <w:tab w:val="clear" w:pos="708"/>
                                <w:tab w:val="left" w:pos="-4111" w:leader="none"/>
                              </w:tabs>
                              <w:spacing w:lineRule="auto" w:line="240" w:before="0" w:after="0"/>
                              <w:ind w:left="0" w:right="-6" w:hanging="0"/>
                              <w:outlineLvl w:val="0"/>
                              <w:rPr>
                                <w:rFonts w:ascii="Times New Roman" w:hAnsi="Times New Roman" w:cs="Times New Roman"/>
                                <w:kern w:val="2"/>
                                <w:sz w:val="24"/>
                                <w:szCs w:val="24"/>
                              </w:rPr>
                            </w:pPr>
                            <w:r>
                              <w:rPr>
                                <w:rFonts w:cs="Times New Roman" w:ascii="Times New Roman" w:hAnsi="Times New Roman"/>
                                <w:color w:val="000000"/>
                                <w:kern w:val="2"/>
                                <w:sz w:val="24"/>
                                <w:szCs w:val="24"/>
                              </w:rPr>
                              <w:t>к Административному регламенту</w:t>
                            </w:r>
                          </w:p>
                          <w:p>
                            <w:pPr>
                              <w:pStyle w:val="Style28"/>
                              <w:widowControl w:val="false"/>
                              <w:numPr>
                                <w:ilvl w:val="0"/>
                                <w:numId w:val="0"/>
                              </w:numPr>
                              <w:tabs>
                                <w:tab w:val="clear" w:pos="708"/>
                                <w:tab w:val="left" w:pos="-4111" w:leader="none"/>
                              </w:tabs>
                              <w:spacing w:lineRule="auto" w:line="240" w:before="0" w:after="0"/>
                              <w:ind w:left="2694" w:right="-6" w:hanging="0"/>
                              <w:outlineLvl w:val="0"/>
                              <w:rPr>
                                <w:rFonts w:ascii="Times New Roman" w:hAnsi="Times New Roman" w:cs="Times New Roman"/>
                                <w:kern w:val="2"/>
                                <w:sz w:val="24"/>
                                <w:szCs w:val="24"/>
                              </w:rPr>
                            </w:pPr>
                            <w:r>
                              <w:rPr>
                                <w:rFonts w:cs="Times New Roman" w:ascii="Times New Roman" w:hAnsi="Times New Roman"/>
                                <w:kern w:val="2"/>
                                <w:sz w:val="24"/>
                                <w:szCs w:val="24"/>
                              </w:rPr>
                            </w:r>
                          </w:p>
                          <w:p>
                            <w:pPr>
                              <w:pStyle w:val="Style28"/>
                              <w:widowControl w:val="false"/>
                              <w:numPr>
                                <w:ilvl w:val="0"/>
                                <w:numId w:val="0"/>
                              </w:numPr>
                              <w:tabs>
                                <w:tab w:val="clear" w:pos="708"/>
                                <w:tab w:val="left" w:pos="-4111" w:leader="none"/>
                              </w:tabs>
                              <w:spacing w:lineRule="auto" w:line="240" w:before="0" w:after="0"/>
                              <w:ind w:left="0" w:right="-6" w:hanging="0"/>
                              <w:outlineLvl w:val="0"/>
                              <w:rPr>
                                <w:rFonts w:ascii="Times New Roman" w:hAnsi="Times New Roman" w:cs="Times New Roman"/>
                                <w:kern w:val="2"/>
                                <w:sz w:val="24"/>
                                <w:szCs w:val="24"/>
                              </w:rPr>
                            </w:pPr>
                            <w:r>
                              <w:rPr>
                                <w:rFonts w:cs="Times New Roman" w:ascii="Times New Roman" w:hAnsi="Times New Roman"/>
                                <w:color w:val="000000"/>
                                <w:kern w:val="2"/>
                                <w:sz w:val="24"/>
                                <w:szCs w:val="24"/>
                              </w:rPr>
                              <w:t>Главе Кучелаповского сельского поселения</w:t>
                            </w:r>
                          </w:p>
                          <w:p>
                            <w:pPr>
                              <w:pStyle w:val="Style28"/>
                              <w:tabs>
                                <w:tab w:val="clear" w:pos="708"/>
                                <w:tab w:val="left" w:pos="5103" w:leader="none"/>
                              </w:tabs>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от  ________________________________________</w:t>
                            </w:r>
                          </w:p>
                          <w:p>
                            <w:pPr>
                              <w:pStyle w:val="Style28"/>
                              <w:spacing w:lineRule="auto" w:line="240" w:before="0" w:after="0"/>
                              <w:jc w:val="center"/>
                              <w:rPr>
                                <w:rFonts w:ascii="Times New Roman" w:hAnsi="Times New Roman" w:cs="Times New Roman"/>
                                <w:sz w:val="24"/>
                                <w:szCs w:val="24"/>
                                <w:vertAlign w:val="superscript"/>
                              </w:rPr>
                            </w:pPr>
                            <w:r>
                              <w:rPr>
                                <w:rFonts w:cs="Times New Roman" w:ascii="Times New Roman" w:hAnsi="Times New Roman"/>
                                <w:color w:val="000000"/>
                                <w:sz w:val="24"/>
                                <w:szCs w:val="24"/>
                                <w:vertAlign w:val="superscript"/>
                              </w:rPr>
                              <w:t>(ф.и.о. (при наличии), наименование юридического лица)</w:t>
                            </w:r>
                          </w:p>
                          <w:p>
                            <w:pPr>
                              <w:pStyle w:val="Style28"/>
                              <w:spacing w:lineRule="auto" w:line="240" w:before="0" w:after="0"/>
                              <w:rPr>
                                <w:color w:val="000000"/>
                              </w:rPr>
                            </w:pPr>
                            <w:r>
                              <w:rPr>
                                <w:rFonts w:cs="Times New Roman" w:ascii="Times New Roman" w:hAnsi="Times New Roman"/>
                                <w:color w:val="000000"/>
                                <w:sz w:val="24"/>
                                <w:szCs w:val="24"/>
                              </w:rPr>
                              <w:t>Место регистрации (жительства):</w:t>
                            </w:r>
                            <w:r>
                              <w:rPr>
                                <w:rFonts w:cs="Times New Roman" w:ascii="Times New Roman" w:hAnsi="Times New Roman"/>
                                <w:color w:val="000000"/>
                                <w:sz w:val="24"/>
                                <w:szCs w:val="24"/>
                                <w:vertAlign w:val="superscript"/>
                              </w:rPr>
                              <w:t xml:space="preserve">     </w:t>
                            </w:r>
                          </w:p>
                          <w:p>
                            <w:pPr>
                              <w:pStyle w:val="Style28"/>
                              <w:spacing w:lineRule="auto" w:line="240" w:before="0" w:after="0"/>
                              <w:rPr>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____________________________________________</w:t>
                            </w:r>
                            <w:r>
                              <w:rPr>
                                <w:rFonts w:cs="Times New Roman" w:ascii="Times New Roman" w:hAnsi="Times New Roman"/>
                                <w:color w:val="000000"/>
                                <w:sz w:val="24"/>
                                <w:szCs w:val="24"/>
                                <w:vertAlign w:val="superscript"/>
                              </w:rPr>
                              <w:t xml:space="preserve">                                    </w:t>
                            </w:r>
                          </w:p>
                          <w:p>
                            <w:pPr>
                              <w:pStyle w:val="Style28"/>
                              <w:spacing w:lineRule="auto" w:line="240" w:before="0" w:after="0"/>
                              <w:jc w:val="center"/>
                              <w:rPr>
                                <w:rFonts w:ascii="Times New Roman" w:hAnsi="Times New Roman" w:cs="Times New Roman"/>
                                <w:sz w:val="24"/>
                                <w:szCs w:val="24"/>
                                <w:vertAlign w:val="superscript"/>
                              </w:rPr>
                            </w:pPr>
                            <w:r>
                              <w:rPr>
                                <w:rFonts w:cs="Times New Roman" w:ascii="Times New Roman" w:hAnsi="Times New Roman"/>
                                <w:color w:val="000000"/>
                                <w:sz w:val="24"/>
                                <w:szCs w:val="24"/>
                                <w:vertAlign w:val="superscript"/>
                              </w:rPr>
                              <w:t>(для физического и юридического лица)</w:t>
                            </w:r>
                          </w:p>
                          <w:p>
                            <w:pPr>
                              <w:pStyle w:val="Style28"/>
                              <w:tabs>
                                <w:tab w:val="clear" w:pos="708"/>
                                <w:tab w:val="left" w:pos="5103" w:leader="none"/>
                              </w:tabs>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 xml:space="preserve">Документ, удостоверяющий личность            </w:t>
                            </w:r>
                          </w:p>
                          <w:p>
                            <w:pPr>
                              <w:pStyle w:val="Style28"/>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____________________________________________</w:t>
                            </w:r>
                          </w:p>
                          <w:p>
                            <w:pPr>
                              <w:pStyle w:val="Style28"/>
                              <w:tabs>
                                <w:tab w:val="clear" w:pos="708"/>
                                <w:tab w:val="left" w:pos="5812" w:leader="none"/>
                              </w:tabs>
                              <w:spacing w:lineRule="auto" w:line="240" w:before="0" w:after="0"/>
                              <w:jc w:val="center"/>
                              <w:rPr>
                                <w:rFonts w:ascii="Times New Roman" w:hAnsi="Times New Roman" w:cs="Times New Roman"/>
                                <w:sz w:val="24"/>
                                <w:szCs w:val="24"/>
                                <w:vertAlign w:val="superscript"/>
                              </w:rPr>
                            </w:pPr>
                            <w:r>
                              <w:rPr>
                                <w:rFonts w:cs="Times New Roman" w:ascii="Times New Roman" w:hAnsi="Times New Roman"/>
                                <w:color w:val="000000"/>
                                <w:sz w:val="24"/>
                                <w:szCs w:val="24"/>
                                <w:vertAlign w:val="superscript"/>
                              </w:rPr>
                              <w:t>(для физического лица)</w:t>
                            </w:r>
                          </w:p>
                          <w:p>
                            <w:pPr>
                              <w:pStyle w:val="Style28"/>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____________________________________________</w:t>
                            </w:r>
                          </w:p>
                          <w:p>
                            <w:pPr>
                              <w:pStyle w:val="Style28"/>
                              <w:spacing w:lineRule="auto" w:line="240" w:before="0" w:after="0"/>
                              <w:jc w:val="center"/>
                              <w:rPr>
                                <w:rFonts w:ascii="Times New Roman" w:hAnsi="Times New Roman" w:cs="Times New Roman"/>
                                <w:sz w:val="24"/>
                                <w:szCs w:val="24"/>
                                <w:vertAlign w:val="superscript"/>
                              </w:rPr>
                            </w:pPr>
                            <w:r>
                              <w:rPr>
                                <w:rFonts w:cs="Times New Roman" w:ascii="Times New Roman" w:hAnsi="Times New Roman"/>
                                <w:color w:val="000000"/>
                                <w:sz w:val="24"/>
                                <w:szCs w:val="24"/>
                                <w:vertAlign w:val="superscript"/>
                              </w:rPr>
                              <w:t>(наименование и реквизиты документа)</w:t>
                            </w:r>
                          </w:p>
                          <w:p>
                            <w:pPr>
                              <w:pStyle w:val="Style28"/>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Государственный регистрационный номер</w:t>
                            </w:r>
                          </w:p>
                          <w:p>
                            <w:pPr>
                              <w:pStyle w:val="Style28"/>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____________________________________________</w:t>
                            </w:r>
                          </w:p>
                          <w:p>
                            <w:pPr>
                              <w:pStyle w:val="Style28"/>
                              <w:spacing w:lineRule="auto" w:line="240" w:before="0" w:after="0"/>
                              <w:jc w:val="center"/>
                              <w:rPr>
                                <w:rFonts w:ascii="Times New Roman" w:hAnsi="Times New Roman" w:cs="Times New Roman"/>
                                <w:sz w:val="24"/>
                                <w:szCs w:val="24"/>
                                <w:vertAlign w:val="superscript"/>
                              </w:rPr>
                            </w:pPr>
                            <w:r>
                              <w:rPr>
                                <w:rFonts w:cs="Times New Roman" w:ascii="Times New Roman" w:hAnsi="Times New Roman"/>
                                <w:color w:val="000000"/>
                                <w:sz w:val="24"/>
                                <w:szCs w:val="24"/>
                                <w:vertAlign w:val="superscript"/>
                              </w:rPr>
                              <w:t>(для юридического лица)</w:t>
                            </w:r>
                          </w:p>
                          <w:p>
                            <w:pPr>
                              <w:pStyle w:val="Style28"/>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ИНН _______________________________________</w:t>
                            </w:r>
                          </w:p>
                        </w:txbxContent>
                      </wps:txbx>
                      <wps:bodyPr lIns="0" rIns="0" tIns="0" bIns="0" anchor="t">
                        <a:noAutofit/>
                      </wps:bodyPr>
                    </wps:wsp>
                  </a:graphicData>
                </a:graphic>
              </wp:anchor>
            </w:drawing>
          </mc:Choice>
          <mc:Fallback>
            <w:pict>
              <v:rect id="shape_0" ID="2" path="m0,0l-2147483645,0l-2147483645,-2147483646l0,-2147483646xe" fillcolor="white" stroked="t" o:allowincell="f" style="position:absolute;margin-left:194.7pt;margin-top:-8.65pt;width:285.7pt;height:313.45pt;mso-wrap-style:square;v-text-anchor:top">
                <v:fill o:detectmouseclick="t" type="solid" color2="black"/>
                <v:stroke color="black" weight="720" joinstyle="round" endcap="flat"/>
                <v:textbox>
                  <w:txbxContent>
                    <w:p>
                      <w:pPr>
                        <w:pStyle w:val="Style28"/>
                        <w:widowControl w:val="false"/>
                        <w:numPr>
                          <w:ilvl w:val="0"/>
                          <w:numId w:val="0"/>
                        </w:numPr>
                        <w:tabs>
                          <w:tab w:val="clear" w:pos="708"/>
                          <w:tab w:val="left" w:pos="-4111" w:leader="none"/>
                        </w:tabs>
                        <w:spacing w:lineRule="auto" w:line="240" w:before="0" w:after="0"/>
                        <w:ind w:left="2880" w:right="-6" w:firstLine="2160"/>
                        <w:outlineLvl w:val="0"/>
                        <w:rPr>
                          <w:rFonts w:ascii="Times New Roman" w:hAnsi="Times New Roman" w:cs="Times New Roman"/>
                          <w:kern w:val="2"/>
                          <w:sz w:val="24"/>
                          <w:szCs w:val="24"/>
                        </w:rPr>
                      </w:pPr>
                      <w:r>
                        <w:rPr>
                          <w:rFonts w:cs="Times New Roman" w:ascii="Times New Roman" w:hAnsi="Times New Roman"/>
                          <w:kern w:val="2"/>
                          <w:sz w:val="24"/>
                          <w:szCs w:val="24"/>
                        </w:rPr>
                      </w:r>
                    </w:p>
                    <w:p>
                      <w:pPr>
                        <w:pStyle w:val="Style28"/>
                        <w:widowControl w:val="false"/>
                        <w:numPr>
                          <w:ilvl w:val="0"/>
                          <w:numId w:val="0"/>
                        </w:numPr>
                        <w:tabs>
                          <w:tab w:val="clear" w:pos="708"/>
                          <w:tab w:val="left" w:pos="-4111" w:leader="none"/>
                        </w:tabs>
                        <w:spacing w:lineRule="auto" w:line="240" w:before="0" w:after="0"/>
                        <w:ind w:left="0" w:right="-6" w:hanging="0"/>
                        <w:outlineLvl w:val="0"/>
                        <w:rPr>
                          <w:rFonts w:ascii="Times New Roman" w:hAnsi="Times New Roman" w:cs="Times New Roman"/>
                          <w:kern w:val="2"/>
                          <w:sz w:val="24"/>
                          <w:szCs w:val="24"/>
                        </w:rPr>
                      </w:pPr>
                      <w:r>
                        <w:rPr>
                          <w:rFonts w:cs="Times New Roman" w:ascii="Times New Roman" w:hAnsi="Times New Roman"/>
                          <w:color w:val="000000"/>
                          <w:kern w:val="2"/>
                          <w:sz w:val="24"/>
                          <w:szCs w:val="24"/>
                        </w:rPr>
                        <w:t>Приложение № 3</w:t>
                      </w:r>
                    </w:p>
                    <w:p>
                      <w:pPr>
                        <w:pStyle w:val="Style28"/>
                        <w:widowControl w:val="false"/>
                        <w:numPr>
                          <w:ilvl w:val="0"/>
                          <w:numId w:val="0"/>
                        </w:numPr>
                        <w:tabs>
                          <w:tab w:val="clear" w:pos="708"/>
                          <w:tab w:val="left" w:pos="-4111" w:leader="none"/>
                        </w:tabs>
                        <w:spacing w:lineRule="auto" w:line="240" w:before="0" w:after="0"/>
                        <w:ind w:left="0" w:right="-6" w:hanging="0"/>
                        <w:outlineLvl w:val="0"/>
                        <w:rPr>
                          <w:rFonts w:ascii="Times New Roman" w:hAnsi="Times New Roman" w:cs="Times New Roman"/>
                          <w:kern w:val="2"/>
                          <w:sz w:val="24"/>
                          <w:szCs w:val="24"/>
                        </w:rPr>
                      </w:pPr>
                      <w:r>
                        <w:rPr>
                          <w:rFonts w:cs="Times New Roman" w:ascii="Times New Roman" w:hAnsi="Times New Roman"/>
                          <w:color w:val="000000"/>
                          <w:kern w:val="2"/>
                          <w:sz w:val="24"/>
                          <w:szCs w:val="24"/>
                        </w:rPr>
                        <w:t>к Административному регламенту</w:t>
                      </w:r>
                    </w:p>
                    <w:p>
                      <w:pPr>
                        <w:pStyle w:val="Style28"/>
                        <w:widowControl w:val="false"/>
                        <w:numPr>
                          <w:ilvl w:val="0"/>
                          <w:numId w:val="0"/>
                        </w:numPr>
                        <w:tabs>
                          <w:tab w:val="clear" w:pos="708"/>
                          <w:tab w:val="left" w:pos="-4111" w:leader="none"/>
                        </w:tabs>
                        <w:spacing w:lineRule="auto" w:line="240" w:before="0" w:after="0"/>
                        <w:ind w:left="2694" w:right="-6" w:hanging="0"/>
                        <w:outlineLvl w:val="0"/>
                        <w:rPr>
                          <w:rFonts w:ascii="Times New Roman" w:hAnsi="Times New Roman" w:cs="Times New Roman"/>
                          <w:kern w:val="2"/>
                          <w:sz w:val="24"/>
                          <w:szCs w:val="24"/>
                        </w:rPr>
                      </w:pPr>
                      <w:r>
                        <w:rPr>
                          <w:rFonts w:cs="Times New Roman" w:ascii="Times New Roman" w:hAnsi="Times New Roman"/>
                          <w:kern w:val="2"/>
                          <w:sz w:val="24"/>
                          <w:szCs w:val="24"/>
                        </w:rPr>
                      </w:r>
                    </w:p>
                    <w:p>
                      <w:pPr>
                        <w:pStyle w:val="Style28"/>
                        <w:widowControl w:val="false"/>
                        <w:numPr>
                          <w:ilvl w:val="0"/>
                          <w:numId w:val="0"/>
                        </w:numPr>
                        <w:tabs>
                          <w:tab w:val="clear" w:pos="708"/>
                          <w:tab w:val="left" w:pos="-4111" w:leader="none"/>
                        </w:tabs>
                        <w:spacing w:lineRule="auto" w:line="240" w:before="0" w:after="0"/>
                        <w:ind w:left="0" w:right="-6" w:hanging="0"/>
                        <w:outlineLvl w:val="0"/>
                        <w:rPr>
                          <w:rFonts w:ascii="Times New Roman" w:hAnsi="Times New Roman" w:cs="Times New Roman"/>
                          <w:kern w:val="2"/>
                          <w:sz w:val="24"/>
                          <w:szCs w:val="24"/>
                        </w:rPr>
                      </w:pPr>
                      <w:r>
                        <w:rPr>
                          <w:rFonts w:cs="Times New Roman" w:ascii="Times New Roman" w:hAnsi="Times New Roman"/>
                          <w:color w:val="000000"/>
                          <w:kern w:val="2"/>
                          <w:sz w:val="24"/>
                          <w:szCs w:val="24"/>
                        </w:rPr>
                        <w:t>Главе Кучелаповского сельского поселения</w:t>
                      </w:r>
                    </w:p>
                    <w:p>
                      <w:pPr>
                        <w:pStyle w:val="Style28"/>
                        <w:tabs>
                          <w:tab w:val="clear" w:pos="708"/>
                          <w:tab w:val="left" w:pos="5103" w:leader="none"/>
                        </w:tabs>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от  ________________________________________</w:t>
                      </w:r>
                    </w:p>
                    <w:p>
                      <w:pPr>
                        <w:pStyle w:val="Style28"/>
                        <w:spacing w:lineRule="auto" w:line="240" w:before="0" w:after="0"/>
                        <w:jc w:val="center"/>
                        <w:rPr>
                          <w:rFonts w:ascii="Times New Roman" w:hAnsi="Times New Roman" w:cs="Times New Roman"/>
                          <w:sz w:val="24"/>
                          <w:szCs w:val="24"/>
                          <w:vertAlign w:val="superscript"/>
                        </w:rPr>
                      </w:pPr>
                      <w:r>
                        <w:rPr>
                          <w:rFonts w:cs="Times New Roman" w:ascii="Times New Roman" w:hAnsi="Times New Roman"/>
                          <w:color w:val="000000"/>
                          <w:sz w:val="24"/>
                          <w:szCs w:val="24"/>
                          <w:vertAlign w:val="superscript"/>
                        </w:rPr>
                        <w:t>(ф.и.о. (при наличии), наименование юридического лица)</w:t>
                      </w:r>
                    </w:p>
                    <w:p>
                      <w:pPr>
                        <w:pStyle w:val="Style28"/>
                        <w:spacing w:lineRule="auto" w:line="240" w:before="0" w:after="0"/>
                        <w:rPr>
                          <w:color w:val="000000"/>
                        </w:rPr>
                      </w:pPr>
                      <w:r>
                        <w:rPr>
                          <w:rFonts w:cs="Times New Roman" w:ascii="Times New Roman" w:hAnsi="Times New Roman"/>
                          <w:color w:val="000000"/>
                          <w:sz w:val="24"/>
                          <w:szCs w:val="24"/>
                        </w:rPr>
                        <w:t>Место регистрации (жительства):</w:t>
                      </w:r>
                      <w:r>
                        <w:rPr>
                          <w:rFonts w:cs="Times New Roman" w:ascii="Times New Roman" w:hAnsi="Times New Roman"/>
                          <w:color w:val="000000"/>
                          <w:sz w:val="24"/>
                          <w:szCs w:val="24"/>
                          <w:vertAlign w:val="superscript"/>
                        </w:rPr>
                        <w:t xml:space="preserve">     </w:t>
                      </w:r>
                    </w:p>
                    <w:p>
                      <w:pPr>
                        <w:pStyle w:val="Style28"/>
                        <w:spacing w:lineRule="auto" w:line="240" w:before="0" w:after="0"/>
                        <w:rPr>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____________________________________________</w:t>
                      </w:r>
                      <w:r>
                        <w:rPr>
                          <w:rFonts w:cs="Times New Roman" w:ascii="Times New Roman" w:hAnsi="Times New Roman"/>
                          <w:color w:val="000000"/>
                          <w:sz w:val="24"/>
                          <w:szCs w:val="24"/>
                          <w:vertAlign w:val="superscript"/>
                        </w:rPr>
                        <w:t xml:space="preserve">                                    </w:t>
                      </w:r>
                    </w:p>
                    <w:p>
                      <w:pPr>
                        <w:pStyle w:val="Style28"/>
                        <w:spacing w:lineRule="auto" w:line="240" w:before="0" w:after="0"/>
                        <w:jc w:val="center"/>
                        <w:rPr>
                          <w:rFonts w:ascii="Times New Roman" w:hAnsi="Times New Roman" w:cs="Times New Roman"/>
                          <w:sz w:val="24"/>
                          <w:szCs w:val="24"/>
                          <w:vertAlign w:val="superscript"/>
                        </w:rPr>
                      </w:pPr>
                      <w:r>
                        <w:rPr>
                          <w:rFonts w:cs="Times New Roman" w:ascii="Times New Roman" w:hAnsi="Times New Roman"/>
                          <w:color w:val="000000"/>
                          <w:sz w:val="24"/>
                          <w:szCs w:val="24"/>
                          <w:vertAlign w:val="superscript"/>
                        </w:rPr>
                        <w:t>(для физического и юридического лица)</w:t>
                      </w:r>
                    </w:p>
                    <w:p>
                      <w:pPr>
                        <w:pStyle w:val="Style28"/>
                        <w:tabs>
                          <w:tab w:val="clear" w:pos="708"/>
                          <w:tab w:val="left" w:pos="5103" w:leader="none"/>
                        </w:tabs>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 xml:space="preserve">Документ, удостоверяющий личность            </w:t>
                      </w:r>
                    </w:p>
                    <w:p>
                      <w:pPr>
                        <w:pStyle w:val="Style28"/>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____________________________________________</w:t>
                      </w:r>
                    </w:p>
                    <w:p>
                      <w:pPr>
                        <w:pStyle w:val="Style28"/>
                        <w:tabs>
                          <w:tab w:val="clear" w:pos="708"/>
                          <w:tab w:val="left" w:pos="5812" w:leader="none"/>
                        </w:tabs>
                        <w:spacing w:lineRule="auto" w:line="240" w:before="0" w:after="0"/>
                        <w:jc w:val="center"/>
                        <w:rPr>
                          <w:rFonts w:ascii="Times New Roman" w:hAnsi="Times New Roman" w:cs="Times New Roman"/>
                          <w:sz w:val="24"/>
                          <w:szCs w:val="24"/>
                          <w:vertAlign w:val="superscript"/>
                        </w:rPr>
                      </w:pPr>
                      <w:r>
                        <w:rPr>
                          <w:rFonts w:cs="Times New Roman" w:ascii="Times New Roman" w:hAnsi="Times New Roman"/>
                          <w:color w:val="000000"/>
                          <w:sz w:val="24"/>
                          <w:szCs w:val="24"/>
                          <w:vertAlign w:val="superscript"/>
                        </w:rPr>
                        <w:t>(для физического лица)</w:t>
                      </w:r>
                    </w:p>
                    <w:p>
                      <w:pPr>
                        <w:pStyle w:val="Style28"/>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____________________________________________</w:t>
                      </w:r>
                    </w:p>
                    <w:p>
                      <w:pPr>
                        <w:pStyle w:val="Style28"/>
                        <w:spacing w:lineRule="auto" w:line="240" w:before="0" w:after="0"/>
                        <w:jc w:val="center"/>
                        <w:rPr>
                          <w:rFonts w:ascii="Times New Roman" w:hAnsi="Times New Roman" w:cs="Times New Roman"/>
                          <w:sz w:val="24"/>
                          <w:szCs w:val="24"/>
                          <w:vertAlign w:val="superscript"/>
                        </w:rPr>
                      </w:pPr>
                      <w:r>
                        <w:rPr>
                          <w:rFonts w:cs="Times New Roman" w:ascii="Times New Roman" w:hAnsi="Times New Roman"/>
                          <w:color w:val="000000"/>
                          <w:sz w:val="24"/>
                          <w:szCs w:val="24"/>
                          <w:vertAlign w:val="superscript"/>
                        </w:rPr>
                        <w:t>(наименование и реквизиты документа)</w:t>
                      </w:r>
                    </w:p>
                    <w:p>
                      <w:pPr>
                        <w:pStyle w:val="Style28"/>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Государственный регистрационный номер</w:t>
                      </w:r>
                    </w:p>
                    <w:p>
                      <w:pPr>
                        <w:pStyle w:val="Style28"/>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____________________________________________</w:t>
                      </w:r>
                    </w:p>
                    <w:p>
                      <w:pPr>
                        <w:pStyle w:val="Style28"/>
                        <w:spacing w:lineRule="auto" w:line="240" w:before="0" w:after="0"/>
                        <w:jc w:val="center"/>
                        <w:rPr>
                          <w:rFonts w:ascii="Times New Roman" w:hAnsi="Times New Roman" w:cs="Times New Roman"/>
                          <w:sz w:val="24"/>
                          <w:szCs w:val="24"/>
                          <w:vertAlign w:val="superscript"/>
                        </w:rPr>
                      </w:pPr>
                      <w:r>
                        <w:rPr>
                          <w:rFonts w:cs="Times New Roman" w:ascii="Times New Roman" w:hAnsi="Times New Roman"/>
                          <w:color w:val="000000"/>
                          <w:sz w:val="24"/>
                          <w:szCs w:val="24"/>
                          <w:vertAlign w:val="superscript"/>
                        </w:rPr>
                        <w:t>(для юридического лица)</w:t>
                      </w:r>
                    </w:p>
                    <w:p>
                      <w:pPr>
                        <w:pStyle w:val="Style28"/>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ИНН _______________________________________</w:t>
                      </w:r>
                    </w:p>
                  </w:txbxContent>
                </v:textbox>
                <w10:wrap type="topAndBottom"/>
              </v:rect>
            </w:pict>
          </mc:Fallback>
        </mc:AlternateContent>
      </w:r>
      <w:r>
        <w:rPr>
          <w:rFonts w:cs="Times New Roman" w:ascii="Times New Roman" w:hAnsi="Times New Roman"/>
          <w:sz w:val="28"/>
          <w:szCs w:val="28"/>
        </w:rPr>
        <w:t>ЗАЯВЛЕНИЕ</w:t>
      </w:r>
    </w:p>
    <w:p>
      <w:pPr>
        <w:pStyle w:val="ConsPlusTitle"/>
        <w:widowControl/>
        <w:ind w:left="0" w:right="0" w:firstLine="426"/>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Прошу внести изменение в решение о предоставлении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утвержденное ________________________________________</w:t>
      </w:r>
    </w:p>
    <w:p>
      <w:pPr>
        <w:pStyle w:val="ConsPlusTitle"/>
        <w:widowControl/>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________________________________________________________________,</w:t>
      </w:r>
    </w:p>
    <w:p>
      <w:pPr>
        <w:pStyle w:val="Normal"/>
        <w:widowControl w:val="false"/>
        <w:spacing w:lineRule="auto" w:line="240" w:before="0" w:after="0"/>
        <w:ind w:left="0" w:right="0" w:firstLine="709"/>
        <w:jc w:val="center"/>
        <w:rPr>
          <w:rFonts w:ascii="Times New Roman" w:hAnsi="Times New Roman" w:cs="Times New Roman"/>
          <w:sz w:val="24"/>
          <w:szCs w:val="24"/>
          <w:vertAlign w:val="superscript"/>
        </w:rPr>
      </w:pPr>
      <w:r>
        <w:rPr>
          <w:rFonts w:cs="Times New Roman" w:ascii="Times New Roman" w:hAnsi="Times New Roman"/>
          <w:sz w:val="24"/>
          <w:szCs w:val="24"/>
          <w:vertAlign w:val="superscript"/>
        </w:rPr>
        <w:t>(реквизиты решения о предоставлении  земельного участка)</w:t>
      </w:r>
    </w:p>
    <w:p>
      <w:pPr>
        <w:pStyle w:val="Normal"/>
        <w:widowControl w:val="false"/>
        <w:spacing w:lineRule="auto" w:line="240" w:before="0" w:after="0"/>
        <w:ind w:left="0" w:right="0" w:firstLine="709"/>
        <w:jc w:val="both"/>
        <w:rPr/>
      </w:pPr>
      <w:r>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связи с допущенными опечатками и (или) ошибками в тексте решения:</w:t>
      </w:r>
    </w:p>
    <w:p>
      <w:pPr>
        <w:pStyle w:val="Normal"/>
        <w:widowControl w:val="false"/>
        <w:spacing w:lineRule="auto" w:line="240" w:before="0" w:after="0"/>
        <w:jc w:val="both"/>
        <w:rPr/>
      </w:pPr>
      <w:r>
        <w:rPr/>
        <w:t>_______________________________________________________________________________</w:t>
      </w:r>
    </w:p>
    <w:p>
      <w:pPr>
        <w:pStyle w:val="Normal"/>
        <w:widowControl w:val="false"/>
        <w:spacing w:lineRule="auto" w:line="240" w:before="0" w:after="0"/>
        <w:ind w:left="0" w:right="0" w:firstLine="709"/>
        <w:jc w:val="center"/>
        <w:rPr>
          <w:rFonts w:ascii="Times New Roman" w:hAnsi="Times New Roman" w:cs="Times New Roman"/>
          <w:sz w:val="24"/>
          <w:szCs w:val="24"/>
          <w:vertAlign w:val="superscript"/>
        </w:rPr>
      </w:pPr>
      <w:r>
        <w:rPr>
          <w:rFonts w:cs="Times New Roman" w:ascii="Times New Roman" w:hAnsi="Times New Roman"/>
          <w:sz w:val="24"/>
          <w:szCs w:val="24"/>
          <w:vertAlign w:val="superscript"/>
        </w:rPr>
        <w:t>(указываются допущенные опечатки и (или) ошибки</w:t>
      </w:r>
    </w:p>
    <w:p>
      <w:pPr>
        <w:pStyle w:val="Normal"/>
        <w:widowControl w:val="false"/>
        <w:spacing w:lineRule="auto" w:line="240" w:before="0" w:after="0"/>
        <w:jc w:val="both"/>
        <w:rPr/>
      </w:pPr>
      <w:r>
        <w:rPr/>
        <w:t xml:space="preserve">_______________________________________________________________________________ </w:t>
      </w:r>
    </w:p>
    <w:p>
      <w:pPr>
        <w:pStyle w:val="Normal"/>
        <w:widowControl w:val="false"/>
        <w:spacing w:lineRule="auto" w:line="240" w:before="0" w:after="0"/>
        <w:ind w:left="0" w:right="0" w:firstLine="709"/>
        <w:jc w:val="center"/>
        <w:rPr>
          <w:rFonts w:ascii="Times New Roman" w:hAnsi="Times New Roman" w:cs="Times New Roman"/>
          <w:sz w:val="24"/>
          <w:szCs w:val="24"/>
          <w:vertAlign w:val="superscript"/>
        </w:rPr>
      </w:pPr>
      <w:r>
        <w:rPr>
          <w:rFonts w:cs="Times New Roman" w:ascii="Times New Roman" w:hAnsi="Times New Roman"/>
          <w:sz w:val="24"/>
          <w:szCs w:val="24"/>
          <w:vertAlign w:val="superscript"/>
        </w:rPr>
        <w:t>и предлагаемая новая редакция текста изменений)</w:t>
      </w:r>
    </w:p>
    <w:p>
      <w:pPr>
        <w:pStyle w:val="Normal"/>
        <w:widowControl w:val="false"/>
        <w:spacing w:lineRule="auto" w:line="240" w:before="0" w:after="0"/>
        <w:jc w:val="both"/>
        <w:rPr/>
      </w:pPr>
      <w:r>
        <w:rPr/>
        <w:t>_______________________________________________________________________________</w:t>
      </w:r>
    </w:p>
    <w:p>
      <w:pPr>
        <w:pStyle w:val="Normal"/>
        <w:widowControl w:val="false"/>
        <w:spacing w:lineRule="auto" w:line="240" w:before="0" w:after="0"/>
        <w:ind w:left="0" w:right="0" w:firstLine="709"/>
        <w:jc w:val="both"/>
        <w:rPr/>
      </w:pPr>
      <w:r>
        <w:rPr/>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left="0" w:right="0" w:firstLine="709"/>
        <w:jc w:val="both"/>
        <w:rPr>
          <w:rFonts w:ascii="Times New Roman" w:hAnsi="Times New Roman" w:cs="Times New Roman"/>
          <w:sz w:val="24"/>
          <w:szCs w:val="24"/>
        </w:rPr>
      </w:pPr>
      <w:r>
        <w:rPr>
          <w:rFonts w:cs="Times New Roman" w:ascii="Times New Roman" w:hAnsi="Times New Roman"/>
          <w:sz w:val="24"/>
          <w:szCs w:val="24"/>
        </w:rPr>
        <w:t>______________</w:t>
        <w:tab/>
        <w:tab/>
        <w:tab/>
        <w:tab/>
        <w:t xml:space="preserve">                                     ____________________</w:t>
      </w:r>
    </w:p>
    <w:p>
      <w:pPr>
        <w:pStyle w:val="Normal"/>
        <w:widowControl w:val="false"/>
        <w:spacing w:lineRule="auto" w:line="240" w:before="0" w:after="0"/>
        <w:ind w:left="0" w:right="0" w:firstLine="709"/>
        <w:jc w:val="both"/>
        <w:rPr>
          <w:rFonts w:ascii="Times New Roman" w:hAnsi="Times New Roman" w:cs="Times New Roman"/>
          <w:sz w:val="24"/>
          <w:szCs w:val="24"/>
          <w:vertAlign w:val="superscript"/>
        </w:rPr>
      </w:pPr>
      <w:r>
        <w:rPr>
          <w:rFonts w:cs="Times New Roman" w:ascii="Times New Roman" w:hAnsi="Times New Roman"/>
          <w:sz w:val="24"/>
          <w:szCs w:val="24"/>
          <w:vertAlign w:val="superscript"/>
        </w:rPr>
        <w:t xml:space="preserve">               </w:t>
      </w:r>
      <w:r>
        <w:rPr>
          <w:rFonts w:cs="Times New Roman" w:ascii="Times New Roman" w:hAnsi="Times New Roman"/>
          <w:sz w:val="24"/>
          <w:szCs w:val="24"/>
          <w:vertAlign w:val="superscript"/>
        </w:rPr>
        <w:t xml:space="preserve">Дата                </w:t>
        <w:tab/>
        <w:tab/>
        <w:tab/>
        <w:tab/>
        <w:tab/>
        <w:t xml:space="preserve">                                             Подпись заявителя</w:t>
      </w:r>
    </w:p>
    <w:p>
      <w:pPr>
        <w:pStyle w:val="Normal"/>
        <w:widowControl w:val="false"/>
        <w:spacing w:lineRule="auto" w:line="240" w:before="0" w:after="0"/>
        <w:ind w:left="0" w:right="0" w:firstLine="709"/>
        <w:jc w:val="both"/>
        <w:rPr/>
      </w:pPr>
      <w:r>
        <w:rPr/>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Приложение: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 _______________________________________________________________</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 _________________________________________________________________</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3._______________________________________________________________</w:t>
      </w:r>
    </w:p>
    <w:p>
      <w:pPr>
        <w:pStyle w:val="Normal"/>
        <w:widowControl w:val="false"/>
        <w:spacing w:lineRule="auto" w:line="240" w:before="0" w:after="0"/>
        <w:jc w:val="both"/>
        <w:rPr>
          <w:rFonts w:ascii="Times New Roman" w:hAnsi="Times New Roman" w:cs="Times New Roman"/>
          <w:sz w:val="28"/>
          <w:szCs w:val="28"/>
          <w:vertAlign w:val="superscript"/>
        </w:rPr>
      </w:pPr>
      <w:r>
        <w:rPr>
          <w:rFonts w:cs="Times New Roman" w:ascii="Times New Roman" w:hAnsi="Times New Roman"/>
          <w:sz w:val="28"/>
          <w:szCs w:val="28"/>
          <w:vertAlign w:val="superscript"/>
        </w:rPr>
        <w:t xml:space="preserve">                                </w:t>
      </w:r>
      <w:r>
        <w:rPr>
          <w:rFonts w:cs="Times New Roman" w:ascii="Times New Roman" w:hAnsi="Times New Roman"/>
          <w:sz w:val="28"/>
          <w:szCs w:val="28"/>
          <w:vertAlign w:val="superscript"/>
        </w:rPr>
        <w:t>(Документы, которые заявитель прикладывает к заявлению самостоятельно)</w:t>
      </w:r>
    </w:p>
    <w:p>
      <w:pPr>
        <w:pStyle w:val="Normal"/>
        <w:jc w:val="center"/>
        <w:rPr/>
      </w:pPr>
      <w:r>
        <w:rPr/>
      </w:r>
    </w:p>
    <w:p>
      <w:pPr>
        <w:pStyle w:val="Normal"/>
        <w:spacing w:before="0" w:after="200"/>
        <w:jc w:val="center"/>
        <w:rPr/>
      </w:pPr>
      <w:r>
        <w:rPr/>
        <w:t>__________________</w:t>
      </w:r>
    </w:p>
    <w:sectPr>
      <w:headerReference w:type="default" r:id="rId17"/>
      <w:type w:val="nextPage"/>
      <w:pgSz w:w="11906" w:h="16838"/>
      <w:pgMar w:left="1701" w:right="567" w:gutter="0" w:header="709"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Liberation Sans">
    <w:altName w:val="Arial"/>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center"/>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xml:space="preserve"> PAGE </w:instrText>
    </w:r>
    <w:r>
      <w:rPr>
        <w:sz w:val="20"/>
        <w:szCs w:val="20"/>
        <w:rFonts w:cs="Times New Roman" w:ascii="Times New Roman" w:hAnsi="Times New Roman"/>
      </w:rPr>
      <w:fldChar w:fldCharType="separate"/>
    </w:r>
    <w:r>
      <w:rPr>
        <w:sz w:val="20"/>
        <w:szCs w:val="20"/>
        <w:rFonts w:cs="Times New Roman" w:ascii="Times New Roman" w:hAnsi="Times New Roman"/>
      </w:rPr>
      <w:t>34</w:t>
    </w:r>
    <w:r>
      <w:rPr>
        <w:sz w:val="20"/>
        <w:szCs w:val="20"/>
        <w:rFonts w:cs="Times New Roman" w:ascii="Times New Roman" w:hAnsi="Times New Roman"/>
      </w:rPr>
      <w:fldChar w:fldCharType="end"/>
    </w:r>
  </w:p>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86" w:hanging="360"/>
      </w:pPr>
      <w:rPr/>
    </w:lvl>
    <w:lvl w:ilvl="1">
      <w:start w:val="3"/>
      <w:numFmt w:val="decimal"/>
      <w:lvlText w:val="%1.%2."/>
      <w:lvlJc w:val="left"/>
      <w:pPr>
        <w:tabs>
          <w:tab w:val="num" w:pos="0"/>
        </w:tabs>
        <w:ind w:left="1147" w:hanging="720"/>
      </w:pPr>
      <w:rPr/>
    </w:lvl>
    <w:lvl w:ilvl="2">
      <w:start w:val="1"/>
      <w:numFmt w:val="decimal"/>
      <w:lvlText w:val="%1.%2.%3."/>
      <w:lvlJc w:val="left"/>
      <w:pPr>
        <w:tabs>
          <w:tab w:val="num" w:pos="0"/>
        </w:tabs>
        <w:ind w:left="1148" w:hanging="720"/>
      </w:pPr>
      <w:rPr/>
    </w:lvl>
    <w:lvl w:ilvl="3">
      <w:start w:val="1"/>
      <w:numFmt w:val="decimal"/>
      <w:lvlText w:val="%1.%2.%3.%4."/>
      <w:lvlJc w:val="left"/>
      <w:pPr>
        <w:tabs>
          <w:tab w:val="num" w:pos="0"/>
        </w:tabs>
        <w:ind w:left="1509" w:hanging="1080"/>
      </w:pPr>
      <w:rPr/>
    </w:lvl>
    <w:lvl w:ilvl="4">
      <w:start w:val="1"/>
      <w:numFmt w:val="decimal"/>
      <w:lvlText w:val="%1.%2.%3.%4.%5."/>
      <w:lvlJc w:val="left"/>
      <w:pPr>
        <w:tabs>
          <w:tab w:val="num" w:pos="0"/>
        </w:tabs>
        <w:ind w:left="1510" w:hanging="1080"/>
      </w:pPr>
      <w:rPr/>
    </w:lvl>
    <w:lvl w:ilvl="5">
      <w:start w:val="1"/>
      <w:numFmt w:val="decimal"/>
      <w:lvlText w:val="%1.%2.%3.%4.%5.%6."/>
      <w:lvlJc w:val="left"/>
      <w:pPr>
        <w:tabs>
          <w:tab w:val="num" w:pos="0"/>
        </w:tabs>
        <w:ind w:left="1871" w:hanging="1440"/>
      </w:pPr>
      <w:rPr/>
    </w:lvl>
    <w:lvl w:ilvl="6">
      <w:start w:val="1"/>
      <w:numFmt w:val="decimal"/>
      <w:lvlText w:val="%1.%2.%3.%4.%5.%6.%7."/>
      <w:lvlJc w:val="left"/>
      <w:pPr>
        <w:tabs>
          <w:tab w:val="num" w:pos="0"/>
        </w:tabs>
        <w:ind w:left="2232" w:hanging="1800"/>
      </w:pPr>
      <w:rPr/>
    </w:lvl>
    <w:lvl w:ilvl="7">
      <w:start w:val="1"/>
      <w:numFmt w:val="decimal"/>
      <w:lvlText w:val="%1.%2.%3.%4.%5.%6.%7.%8."/>
      <w:lvlJc w:val="left"/>
      <w:pPr>
        <w:tabs>
          <w:tab w:val="num" w:pos="0"/>
        </w:tabs>
        <w:ind w:left="2233" w:hanging="1800"/>
      </w:pPr>
      <w:rPr/>
    </w:lvl>
    <w:lvl w:ilvl="8">
      <w:start w:val="1"/>
      <w:numFmt w:val="decimal"/>
      <w:lvlText w:val="%1.%2.%3.%4.%5.%6.%7.%8.%9."/>
      <w:lvlJc w:val="left"/>
      <w:pPr>
        <w:tabs>
          <w:tab w:val="num" w:pos="0"/>
        </w:tabs>
        <w:ind w:left="2594" w:hanging="2160"/>
      </w:pPr>
      <w:rPr/>
    </w:lvl>
  </w:abstractNum>
  <w:abstractNum w:abstractNumId="2">
    <w:lvl w:ilvl="0">
      <w:start w:val="1"/>
      <w:numFmt w:val="decimal"/>
      <w:lvlText w:val="%1."/>
      <w:lvlJc w:val="left"/>
      <w:pPr>
        <w:tabs>
          <w:tab w:val="num" w:pos="0"/>
        </w:tabs>
        <w:ind w:left="525" w:hanging="525"/>
      </w:pPr>
      <w:rPr/>
    </w:lvl>
    <w:lvl w:ilvl="1">
      <w:start w:val="1"/>
      <w:numFmt w:val="decimal"/>
      <w:lvlText w:val="%1.%2."/>
      <w:lvlJc w:val="left"/>
      <w:pPr>
        <w:tabs>
          <w:tab w:val="num" w:pos="0"/>
        </w:tabs>
        <w:ind w:left="1429" w:hanging="720"/>
      </w:pPr>
      <w:rPr/>
    </w:lvl>
    <w:lvl w:ilvl="2">
      <w:start w:val="1"/>
      <w:numFmt w:val="decimal"/>
      <w:lvlText w:val="%1.%2.%3."/>
      <w:lvlJc w:val="left"/>
      <w:pPr>
        <w:tabs>
          <w:tab w:val="num" w:pos="0"/>
        </w:tabs>
        <w:ind w:left="2138" w:hanging="720"/>
      </w:pPr>
      <w:rPr/>
    </w:lvl>
    <w:lvl w:ilvl="3">
      <w:start w:val="1"/>
      <w:numFmt w:val="decimal"/>
      <w:lvlText w:val="%1.%2.%3.%4."/>
      <w:lvlJc w:val="left"/>
      <w:pPr>
        <w:tabs>
          <w:tab w:val="num" w:pos="0"/>
        </w:tabs>
        <w:ind w:left="3207" w:hanging="1080"/>
      </w:pPr>
      <w:rPr/>
    </w:lvl>
    <w:lvl w:ilvl="4">
      <w:start w:val="1"/>
      <w:numFmt w:val="decimal"/>
      <w:lvlText w:val="%1.%2.%3.%4.%5."/>
      <w:lvlJc w:val="left"/>
      <w:pPr>
        <w:tabs>
          <w:tab w:val="num" w:pos="0"/>
        </w:tabs>
        <w:ind w:left="3916" w:hanging="1080"/>
      </w:pPr>
      <w:rPr/>
    </w:lvl>
    <w:lvl w:ilvl="5">
      <w:start w:val="1"/>
      <w:numFmt w:val="decimal"/>
      <w:lvlText w:val="%1.%2.%3.%4.%5.%6."/>
      <w:lvlJc w:val="left"/>
      <w:pPr>
        <w:tabs>
          <w:tab w:val="num" w:pos="0"/>
        </w:tabs>
        <w:ind w:left="4985" w:hanging="1440"/>
      </w:pPr>
      <w:rPr/>
    </w:lvl>
    <w:lvl w:ilvl="6">
      <w:start w:val="1"/>
      <w:numFmt w:val="decimal"/>
      <w:lvlText w:val="%1.%2.%3.%4.%5.%6.%7."/>
      <w:lvlJc w:val="left"/>
      <w:pPr>
        <w:tabs>
          <w:tab w:val="num" w:pos="0"/>
        </w:tabs>
        <w:ind w:left="6054" w:hanging="1800"/>
      </w:pPr>
      <w:rPr/>
    </w:lvl>
    <w:lvl w:ilvl="7">
      <w:start w:val="1"/>
      <w:numFmt w:val="decimal"/>
      <w:lvlText w:val="%1.%2.%3.%4.%5.%6.%7.%8."/>
      <w:lvlJc w:val="left"/>
      <w:pPr>
        <w:tabs>
          <w:tab w:val="num" w:pos="0"/>
        </w:tabs>
        <w:ind w:left="6763" w:hanging="1800"/>
      </w:pPr>
      <w:rPr/>
    </w:lvl>
    <w:lvl w:ilvl="8">
      <w:start w:val="1"/>
      <w:numFmt w:val="decimal"/>
      <w:lvlText w:val="%1.%2.%3.%4.%5.%6.%7.%8.%9."/>
      <w:lvlJc w:val="left"/>
      <w:pPr>
        <w:tabs>
          <w:tab w:val="num" w:pos="0"/>
        </w:tabs>
        <w:ind w:left="7832" w:hanging="2160"/>
      </w:pPr>
      <w:rPr/>
    </w:lvl>
  </w:abstractNum>
  <w:abstractNum w:abstractNumId="3">
    <w:lvl w:ilvl="0">
      <w:start w:val="3"/>
      <w:numFmt w:val="decimal"/>
      <w:lvlText w:val="%1."/>
      <w:lvlJc w:val="left"/>
      <w:pPr>
        <w:tabs>
          <w:tab w:val="num" w:pos="0"/>
        </w:tabs>
        <w:ind w:left="1428" w:hanging="360"/>
      </w:pPr>
      <w:rPr/>
    </w:lvl>
    <w:lvl w:ilvl="1">
      <w:start w:val="1"/>
      <w:numFmt w:val="decimal"/>
      <w:lvlText w:val="%1.%2."/>
      <w:lvlJc w:val="left"/>
      <w:pPr>
        <w:tabs>
          <w:tab w:val="num" w:pos="0"/>
        </w:tabs>
        <w:ind w:left="1788" w:hanging="720"/>
      </w:pPr>
      <w:rPr/>
    </w:lvl>
    <w:lvl w:ilvl="2">
      <w:start w:val="1"/>
      <w:numFmt w:val="decimal"/>
      <w:lvlText w:val="%1.%2.%3."/>
      <w:lvlJc w:val="left"/>
      <w:pPr>
        <w:tabs>
          <w:tab w:val="num" w:pos="0"/>
        </w:tabs>
        <w:ind w:left="1571" w:hanging="720"/>
      </w:pPr>
      <w:rPr/>
    </w:lvl>
    <w:lvl w:ilvl="3">
      <w:start w:val="1"/>
      <w:numFmt w:val="decimal"/>
      <w:lvlText w:val="%1.%2.%3.%4."/>
      <w:lvlJc w:val="left"/>
      <w:pPr>
        <w:tabs>
          <w:tab w:val="num" w:pos="0"/>
        </w:tabs>
        <w:ind w:left="2148" w:hanging="1080"/>
      </w:pPr>
      <w:rPr/>
    </w:lvl>
    <w:lvl w:ilvl="4">
      <w:start w:val="1"/>
      <w:numFmt w:val="decimal"/>
      <w:lvlText w:val="%1.%2.%3.%4.%5."/>
      <w:lvlJc w:val="left"/>
      <w:pPr>
        <w:tabs>
          <w:tab w:val="num" w:pos="0"/>
        </w:tabs>
        <w:ind w:left="2148" w:hanging="1080"/>
      </w:pPr>
      <w:rPr/>
    </w:lvl>
    <w:lvl w:ilvl="5">
      <w:start w:val="1"/>
      <w:numFmt w:val="decimal"/>
      <w:lvlText w:val="%1.%2.%3.%4.%5.%6."/>
      <w:lvlJc w:val="left"/>
      <w:pPr>
        <w:tabs>
          <w:tab w:val="num" w:pos="0"/>
        </w:tabs>
        <w:ind w:left="2508" w:hanging="1440"/>
      </w:pPr>
      <w:rPr/>
    </w:lvl>
    <w:lvl w:ilvl="6">
      <w:start w:val="1"/>
      <w:numFmt w:val="decimal"/>
      <w:lvlText w:val="%1.%2.%3.%4.%5.%6.%7."/>
      <w:lvlJc w:val="left"/>
      <w:pPr>
        <w:tabs>
          <w:tab w:val="num" w:pos="0"/>
        </w:tabs>
        <w:ind w:left="2868" w:hanging="1800"/>
      </w:pPr>
      <w:rPr/>
    </w:lvl>
    <w:lvl w:ilvl="7">
      <w:start w:val="1"/>
      <w:numFmt w:val="decimal"/>
      <w:lvlText w:val="%1.%2.%3.%4.%5.%6.%7.%8."/>
      <w:lvlJc w:val="left"/>
      <w:pPr>
        <w:tabs>
          <w:tab w:val="num" w:pos="0"/>
        </w:tabs>
        <w:ind w:left="2868" w:hanging="1800"/>
      </w:pPr>
      <w:rPr/>
    </w:lvl>
    <w:lvl w:ilvl="8">
      <w:start w:val="1"/>
      <w:numFmt w:val="decimal"/>
      <w:lvlText w:val="%1.%2.%3.%4.%5.%6.%7.%8.%9."/>
      <w:lvlJc w:val="left"/>
      <w:pPr>
        <w:tabs>
          <w:tab w:val="num" w:pos="0"/>
        </w:tabs>
        <w:ind w:left="3228" w:hanging="2160"/>
      </w:pPr>
      <w:rPr/>
    </w:lvl>
  </w:abstractNum>
  <w:abstractNum w:abstractNumId="4">
    <w:lvl w:ilvl="0">
      <w:start w:val="3"/>
      <w:numFmt w:val="decimal"/>
      <w:lvlText w:val="%1."/>
      <w:lvlJc w:val="left"/>
      <w:pPr>
        <w:tabs>
          <w:tab w:val="num" w:pos="0"/>
        </w:tabs>
        <w:ind w:left="450" w:hanging="450"/>
      </w:pPr>
      <w:rPr>
        <w:b/>
        <w:bCs/>
      </w:rPr>
    </w:lvl>
    <w:lvl w:ilvl="1">
      <w:start w:val="4"/>
      <w:numFmt w:val="decimal"/>
      <w:lvlText w:val="%1.%2."/>
      <w:lvlJc w:val="left"/>
      <w:pPr>
        <w:tabs>
          <w:tab w:val="num" w:pos="0"/>
        </w:tabs>
        <w:ind w:left="1788" w:hanging="720"/>
      </w:pPr>
      <w:rPr>
        <w:b/>
        <w:bCs/>
      </w:rPr>
    </w:lvl>
    <w:lvl w:ilvl="2">
      <w:start w:val="1"/>
      <w:numFmt w:val="decimal"/>
      <w:lvlText w:val="%1.%2.%3."/>
      <w:lvlJc w:val="left"/>
      <w:pPr>
        <w:tabs>
          <w:tab w:val="num" w:pos="0"/>
        </w:tabs>
        <w:ind w:left="2856" w:hanging="720"/>
      </w:pPr>
      <w:rPr>
        <w:b w:val="false"/>
        <w:bCs w:val="false"/>
      </w:rPr>
    </w:lvl>
    <w:lvl w:ilvl="3">
      <w:start w:val="1"/>
      <w:numFmt w:val="decimal"/>
      <w:lvlText w:val="%1.%2.%3.%4."/>
      <w:lvlJc w:val="left"/>
      <w:pPr>
        <w:tabs>
          <w:tab w:val="num" w:pos="0"/>
        </w:tabs>
        <w:ind w:left="4284" w:hanging="1080"/>
      </w:pPr>
      <w:rPr>
        <w:b/>
        <w:bCs/>
      </w:rPr>
    </w:lvl>
    <w:lvl w:ilvl="4">
      <w:start w:val="1"/>
      <w:numFmt w:val="decimal"/>
      <w:lvlText w:val="%1.%2.%3.%4.%5."/>
      <w:lvlJc w:val="left"/>
      <w:pPr>
        <w:tabs>
          <w:tab w:val="num" w:pos="0"/>
        </w:tabs>
        <w:ind w:left="5352" w:hanging="1080"/>
      </w:pPr>
      <w:rPr>
        <w:b/>
        <w:bCs/>
      </w:rPr>
    </w:lvl>
    <w:lvl w:ilvl="5">
      <w:start w:val="1"/>
      <w:numFmt w:val="decimal"/>
      <w:lvlText w:val="%1.%2.%3.%4.%5.%6."/>
      <w:lvlJc w:val="left"/>
      <w:pPr>
        <w:tabs>
          <w:tab w:val="num" w:pos="0"/>
        </w:tabs>
        <w:ind w:left="6780" w:hanging="1440"/>
      </w:pPr>
      <w:rPr>
        <w:b/>
        <w:bCs/>
      </w:rPr>
    </w:lvl>
    <w:lvl w:ilvl="6">
      <w:start w:val="1"/>
      <w:numFmt w:val="decimal"/>
      <w:lvlText w:val="%1.%2.%3.%4.%5.%6.%7."/>
      <w:lvlJc w:val="left"/>
      <w:pPr>
        <w:tabs>
          <w:tab w:val="num" w:pos="0"/>
        </w:tabs>
        <w:ind w:left="8208" w:hanging="1800"/>
      </w:pPr>
      <w:rPr>
        <w:b/>
        <w:bCs/>
      </w:rPr>
    </w:lvl>
    <w:lvl w:ilvl="7">
      <w:start w:val="1"/>
      <w:numFmt w:val="decimal"/>
      <w:lvlText w:val="%1.%2.%3.%4.%5.%6.%7.%8."/>
      <w:lvlJc w:val="left"/>
      <w:pPr>
        <w:tabs>
          <w:tab w:val="num" w:pos="0"/>
        </w:tabs>
        <w:ind w:left="9276" w:hanging="1800"/>
      </w:pPr>
      <w:rPr>
        <w:b/>
        <w:bCs/>
      </w:rPr>
    </w:lvl>
    <w:lvl w:ilvl="8">
      <w:start w:val="1"/>
      <w:numFmt w:val="decimal"/>
      <w:lvlText w:val="%1.%2.%3.%4.%5.%6.%7.%8.%9."/>
      <w:lvlJc w:val="left"/>
      <w:pPr>
        <w:tabs>
          <w:tab w:val="num" w:pos="0"/>
        </w:tabs>
        <w:ind w:left="10704" w:hanging="2160"/>
      </w:pPr>
      <w:rPr>
        <w:b/>
        <w:bCs/>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mirrorMargins/>
  <w:embedSystemFonts/>
  <w:defaultTabStop w:val="708"/>
  <w:autoHyphenation w:val="true"/>
  <w:doNotHyphenateCaps/>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Calibri"/>
      <w:color w:val="auto"/>
      <w:kern w:val="0"/>
      <w:sz w:val="22"/>
      <w:szCs w:val="22"/>
      <w:lang w:val="ru-RU" w:eastAsia="en-US" w:bidi="ar-SA"/>
    </w:rPr>
  </w:style>
  <w:style w:type="paragraph" w:styleId="1">
    <w:name w:val="Heading 1"/>
    <w:basedOn w:val="Normal"/>
    <w:next w:val="Normal"/>
    <w:link w:val="11"/>
    <w:qFormat/>
    <w:pPr>
      <w:keepNext w:val="true"/>
      <w:keepLines/>
      <w:numPr>
        <w:ilvl w:val="0"/>
        <w:numId w:val="0"/>
      </w:numPr>
      <w:spacing w:lineRule="auto" w:line="360" w:before="0" w:after="160"/>
      <w:jc w:val="center"/>
      <w:outlineLvl w:val="0"/>
    </w:pPr>
    <w:rPr>
      <w:rFonts w:ascii="Times New Roman" w:hAnsi="Times New Roman" w:eastAsia="Times New Roman" w:cs="Times New Roman"/>
      <w:b/>
      <w:bCs/>
      <w:sz w:val="28"/>
      <w:szCs w:val="28"/>
    </w:rPr>
  </w:style>
  <w:style w:type="paragraph" w:styleId="2">
    <w:name w:val="Heading 2"/>
    <w:basedOn w:val="Normal"/>
    <w:next w:val="Normal"/>
    <w:link w:val="21"/>
    <w:qFormat/>
    <w:pPr>
      <w:keepNext w:val="true"/>
      <w:keepLines/>
      <w:numPr>
        <w:ilvl w:val="0"/>
        <w:numId w:val="0"/>
      </w:numPr>
      <w:spacing w:before="200" w:after="0"/>
      <w:outlineLvl w:val="1"/>
    </w:pPr>
    <w:rPr>
      <w:rFonts w:ascii="Cambria" w:hAnsi="Cambria" w:eastAsia="Times New Roman" w:cs="Cambria"/>
      <w:b/>
      <w:bCs/>
      <w:color w:val="4F81BD"/>
      <w:sz w:val="26"/>
      <w:szCs w:val="26"/>
    </w:rPr>
  </w:style>
  <w:style w:type="character" w:styleId="DefaultParagraphFont">
    <w:name w:val="Default Paragraph Font"/>
    <w:qFormat/>
    <w:rPr/>
  </w:style>
  <w:style w:type="character" w:styleId="11">
    <w:name w:val="Заголовок 1 Знак"/>
    <w:basedOn w:val="DefaultParagraphFont"/>
    <w:qFormat/>
    <w:rPr>
      <w:rFonts w:ascii="Times New Roman" w:hAnsi="Times New Roman" w:cs="Times New Roman"/>
      <w:b/>
      <w:bCs/>
      <w:sz w:val="32"/>
      <w:szCs w:val="32"/>
    </w:rPr>
  </w:style>
  <w:style w:type="character" w:styleId="21">
    <w:name w:val="Заголовок 2 Знак"/>
    <w:basedOn w:val="DefaultParagraphFont"/>
    <w:qFormat/>
    <w:rPr>
      <w:rFonts w:ascii="Cambria" w:hAnsi="Cambria" w:cs="Cambria"/>
      <w:b/>
      <w:bCs/>
      <w:color w:val="4F81BD"/>
      <w:sz w:val="26"/>
      <w:szCs w:val="26"/>
    </w:rPr>
  </w:style>
  <w:style w:type="character" w:styleId="Style12">
    <w:name w:val="Верхний колонтитул Знак"/>
    <w:basedOn w:val="DefaultParagraphFont"/>
    <w:qFormat/>
    <w:rPr/>
  </w:style>
  <w:style w:type="character" w:styleId="Style13">
    <w:name w:val="Нижний колонтитул Знак"/>
    <w:basedOn w:val="DefaultParagraphFont"/>
    <w:qFormat/>
    <w:rPr/>
  </w:style>
  <w:style w:type="character" w:styleId="Style14">
    <w:name w:val="Интернет-ссылка"/>
    <w:basedOn w:val="DefaultParagraphFont"/>
    <w:rPr>
      <w:color w:val="0000FF"/>
      <w:u w:val="single"/>
    </w:rPr>
  </w:style>
  <w:style w:type="character" w:styleId="Appleconvertedspace">
    <w:name w:val="apple-converted-space"/>
    <w:basedOn w:val="DefaultParagraphFont"/>
    <w:qFormat/>
    <w:rPr/>
  </w:style>
  <w:style w:type="character" w:styleId="Style15">
    <w:name w:val="Основной текст Знак"/>
    <w:basedOn w:val="DefaultParagraphFont"/>
    <w:qFormat/>
    <w:rPr>
      <w:rFonts w:ascii="Calibri" w:hAnsi="Calibri" w:cs="Calibri"/>
    </w:rPr>
  </w:style>
  <w:style w:type="character" w:styleId="Style16">
    <w:name w:val="Гипертекстовая ссылка"/>
    <w:basedOn w:val="DefaultParagraphFont"/>
    <w:qFormat/>
    <w:rPr>
      <w:color w:val="auto"/>
    </w:rPr>
  </w:style>
  <w:style w:type="character" w:styleId="ConsPlusNormal">
    <w:name w:val="ConsPlusNormal Знак"/>
    <w:link w:val="ConsPlusNormal1"/>
    <w:qFormat/>
    <w:rPr>
      <w:rFonts w:ascii="Arial" w:hAnsi="Arial"/>
      <w:sz w:val="22"/>
      <w:szCs w:val="22"/>
      <w:lang w:val="ru-RU" w:eastAsia="en-US" w:bidi="ar-SA"/>
    </w:rPr>
  </w:style>
  <w:style w:type="character" w:styleId="22">
    <w:name w:val="Основной текст 2 Знак"/>
    <w:basedOn w:val="DefaultParagraphFont"/>
    <w:link w:val="BodyText2"/>
    <w:qFormat/>
    <w:rPr/>
  </w:style>
  <w:style w:type="character" w:styleId="Style17">
    <w:name w:val="Название Знак"/>
    <w:basedOn w:val="DefaultParagraphFont"/>
    <w:qFormat/>
    <w:rPr>
      <w:rFonts w:ascii="Times New Roman" w:hAnsi="Times New Roman" w:cs="Times New Roman"/>
      <w:sz w:val="24"/>
      <w:szCs w:val="24"/>
      <w:lang w:eastAsia="ru-RU"/>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link w:val="Style15"/>
    <w:pPr>
      <w:spacing w:before="0" w:after="12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lang w:val="zxx" w:eastAsia="zxx" w:bidi="zxx"/>
    </w:rPr>
  </w:style>
  <w:style w:type="paragraph" w:styleId="2TimesNewRoman">
    <w:name w:val="Стиль Заголовок 2 + Times New Roman По ширине"/>
    <w:basedOn w:val="2"/>
    <w:qFormat/>
    <w:pPr>
      <w:keepLines w:val="false"/>
      <w:spacing w:lineRule="auto" w:line="240" w:before="240" w:after="240"/>
      <w:jc w:val="both"/>
    </w:pPr>
    <w:rPr>
      <w:rFonts w:ascii="Calibri" w:hAnsi="Calibri" w:eastAsia="Calibri" w:cs="Calibri"/>
      <w:i/>
      <w:iCs/>
      <w:color w:val="auto"/>
      <w:sz w:val="28"/>
      <w:szCs w:val="28"/>
      <w:lang w:eastAsia="ru-RU"/>
    </w:rPr>
  </w:style>
  <w:style w:type="paragraph" w:styleId="ListParagraph">
    <w:name w:val="List Paragraph"/>
    <w:basedOn w:val="Normal"/>
    <w:qFormat/>
    <w:pPr>
      <w:spacing w:lineRule="auto" w:line="240" w:before="0" w:after="0"/>
      <w:ind w:left="720" w:right="0" w:hanging="0"/>
    </w:pPr>
    <w:rPr>
      <w:sz w:val="24"/>
      <w:szCs w:val="24"/>
      <w:lang w:eastAsia="ru-RU"/>
    </w:rPr>
  </w:style>
  <w:style w:type="paragraph" w:styleId="Style23">
    <w:name w:val="Колонтитул"/>
    <w:basedOn w:val="Normal"/>
    <w:qFormat/>
    <w:pPr/>
    <w:rPr/>
  </w:style>
  <w:style w:type="paragraph" w:styleId="Style24">
    <w:name w:val="Header"/>
    <w:basedOn w:val="Normal"/>
    <w:link w:val="Style12"/>
    <w:pPr>
      <w:tabs>
        <w:tab w:val="clear" w:pos="708"/>
        <w:tab w:val="center" w:pos="4677" w:leader="none"/>
        <w:tab w:val="right" w:pos="9355" w:leader="none"/>
      </w:tabs>
      <w:spacing w:lineRule="auto" w:line="240" w:before="0" w:after="0"/>
    </w:pPr>
    <w:rPr/>
  </w:style>
  <w:style w:type="paragraph" w:styleId="Style25">
    <w:name w:val="Footer"/>
    <w:basedOn w:val="Normal"/>
    <w:link w:val="Style13"/>
    <w:pPr>
      <w:tabs>
        <w:tab w:val="clear" w:pos="708"/>
        <w:tab w:val="center" w:pos="4677" w:leader="none"/>
        <w:tab w:val="right" w:pos="9355" w:leader="none"/>
      </w:tabs>
      <w:spacing w:lineRule="auto" w:line="240" w:before="0" w:after="0"/>
    </w:pPr>
    <w:rPr/>
  </w:style>
  <w:style w:type="paragraph" w:styleId="Style26">
    <w:name w:val="Прижатый влево"/>
    <w:basedOn w:val="Normal"/>
    <w:next w:val="Normal"/>
    <w:qFormat/>
    <w:pPr>
      <w:spacing w:lineRule="auto" w:line="240" w:before="0" w:after="0"/>
    </w:pPr>
    <w:rPr>
      <w:rFonts w:ascii="Arial" w:hAnsi="Arial" w:eastAsia="Times New Roman" w:cs="Arial"/>
      <w:sz w:val="24"/>
      <w:szCs w:val="24"/>
      <w:lang w:eastAsia="ru-RU"/>
    </w:rPr>
  </w:style>
  <w:style w:type="paragraph" w:styleId="ConsPlusNormal1">
    <w:name w:val="ConsPlusNormal"/>
    <w:link w:val="ConsPlusNormal"/>
    <w:qFormat/>
    <w:pPr>
      <w:widowControl/>
      <w:suppressAutoHyphens w:val="true"/>
      <w:overflowPunct w:val="false"/>
      <w:bidi w:val="0"/>
      <w:spacing w:before="0" w:after="0"/>
      <w:jc w:val="left"/>
    </w:pPr>
    <w:rPr>
      <w:rFonts w:ascii="Arial" w:hAnsi="Arial" w:eastAsia="Calibri" w:cs="Times New Roman"/>
      <w:color w:val="auto"/>
      <w:kern w:val="0"/>
      <w:sz w:val="22"/>
      <w:szCs w:val="22"/>
      <w:lang w:val="ru-RU" w:eastAsia="en-US" w:bidi="ar-SA"/>
    </w:rPr>
  </w:style>
  <w:style w:type="paragraph" w:styleId="BodyText2">
    <w:name w:val="Body Text 2"/>
    <w:basedOn w:val="Normal"/>
    <w:link w:val="22"/>
    <w:qFormat/>
    <w:pPr>
      <w:spacing w:lineRule="auto" w:line="480" w:before="0" w:after="120"/>
    </w:pPr>
    <w:rPr/>
  </w:style>
  <w:style w:type="paragraph" w:styleId="Style27">
    <w:name w:val="Title"/>
    <w:basedOn w:val="Normal"/>
    <w:link w:val="Style17"/>
    <w:qFormat/>
    <w:pPr>
      <w:spacing w:lineRule="auto" w:line="240" w:before="0" w:after="0"/>
      <w:jc w:val="center"/>
    </w:pPr>
    <w:rPr>
      <w:rFonts w:ascii="Times New Roman" w:hAnsi="Times New Roman" w:eastAsia="Times New Roman" w:cs="Times New Roman"/>
      <w:sz w:val="32"/>
      <w:szCs w:val="32"/>
      <w:lang w:eastAsia="ru-RU"/>
    </w:rPr>
  </w:style>
  <w:style w:type="paragraph" w:styleId="Consplusnormal2">
    <w:name w:val="consplusnormal"/>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ConsPlusTitle">
    <w:name w:val="ConsPlusTitle"/>
    <w:qFormat/>
    <w:pPr>
      <w:widowControl w:val="false"/>
      <w:suppressAutoHyphens w:val="true"/>
      <w:overflowPunct w:val="false"/>
      <w:bidi w:val="0"/>
      <w:spacing w:before="0" w:after="0"/>
      <w:jc w:val="left"/>
    </w:pPr>
    <w:rPr>
      <w:rFonts w:ascii="Arial" w:hAnsi="Arial" w:eastAsia="Times New Roman" w:cs="Arial"/>
      <w:b/>
      <w:bCs/>
      <w:color w:val="auto"/>
      <w:kern w:val="0"/>
      <w:sz w:val="20"/>
      <w:szCs w:val="20"/>
      <w:lang w:val="ru-RU" w:eastAsia="ru-RU" w:bidi="ar-SA"/>
    </w:rPr>
  </w:style>
  <w:style w:type="paragraph" w:styleId="3">
    <w:name w:val="Знак Знак3 Знак Знак"/>
    <w:basedOn w:val="Normal"/>
    <w:qFormat/>
    <w:pPr>
      <w:spacing w:lineRule="exact" w:line="240" w:before="0" w:after="160"/>
    </w:pPr>
    <w:rPr>
      <w:rFonts w:ascii="Verdana" w:hAnsi="Verdana" w:cs="Verdana"/>
      <w:sz w:val="24"/>
      <w:szCs w:val="24"/>
      <w:lang w:val="en-US"/>
    </w:rPr>
  </w:style>
  <w:style w:type="paragraph" w:styleId="12">
    <w:name w:val="Знак Знак1"/>
    <w:basedOn w:val="Normal"/>
    <w:qFormat/>
    <w:pPr>
      <w:widowControl w:val="false"/>
      <w:spacing w:lineRule="exact" w:line="240" w:before="0" w:after="160"/>
      <w:jc w:val="right"/>
    </w:pPr>
    <w:rPr>
      <w:sz w:val="20"/>
      <w:szCs w:val="20"/>
      <w:lang w:val="en-GB"/>
    </w:rPr>
  </w:style>
  <w:style w:type="paragraph" w:styleId="Style28">
    <w:name w:val="Содержимое врезки"/>
    <w:basedOn w:val="Normal"/>
    <w:qFormat/>
    <w:pPr/>
    <w:rPr/>
  </w:style>
  <w:style w:type="paragraph" w:styleId="Style29">
    <w:name w:val="Содержимое таблицы"/>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richi-rayon.ru/" TargetMode="External"/><Relationship Id="rId3" Type="http://schemas.openxmlformats.org/officeDocument/2006/relationships/hyperlink" Target="consultantplus://offline/ref=0D212DEC2E104E712474BD8A3D62E33E59AD962FD3AF606DEA87E8C1CFBAF3D70A42510E3A1B4A66F5FB746D12F75FEE2026D3DCE7QDF3G" TargetMode="External"/><Relationship Id="rId4" Type="http://schemas.openxmlformats.org/officeDocument/2006/relationships/hyperlink" Target="consultantplus://offline/ref=0D212DEC2E104E712474BD8A3D62E33E59AD962FD3AF606DEA87E8C1CFBAF3D70A42510E3A1B4A66F5FB746D12F75FEE2026D3DCE7QDF3G" TargetMode="External"/><Relationship Id="rId5" Type="http://schemas.openxmlformats.org/officeDocument/2006/relationships/hyperlink" Target="consultantplus://offline/ref=51F0A8F4C77D3B9935D6CA4A9E03DC05DE146056943642D8A149FF9A589B3AA5C2990ABF67w8aBJ" TargetMode="External"/><Relationship Id="rId6" Type="http://schemas.openxmlformats.org/officeDocument/2006/relationships/hyperlink" Target="consultantplus://offline/ref=51F0A8F4C77D3B9935D6CA4A9E03DC05DE146056943642D8A149FF9A589B3AA5C2990ABC6Aw8aCJ" TargetMode="External"/><Relationship Id="rId7" Type="http://schemas.openxmlformats.org/officeDocument/2006/relationships/hyperlink" Target="consultantplus://offline/ref=51F0A8F4C77D3B9935D6CA4A9E03DC05DE146056943642D8A149FF9A589B3AA5C2990ABC6Ew8aDJ" TargetMode="External"/><Relationship Id="rId8" Type="http://schemas.openxmlformats.org/officeDocument/2006/relationships/hyperlink" Target="consultantplus://offline/ref=51F0A8F4C77D3B9935D6CA4A9E03DC05DE146056943642D8A149FF9A589B3AA5C2990ABC6Ew8aFJ" TargetMode="External"/><Relationship Id="rId9" Type="http://schemas.openxmlformats.org/officeDocument/2006/relationships/hyperlink" Target="consultantplus://offline/ref=51F0A8F4C77D3B9935D6CA4A9E03DC05DE146056943642D8A149FF9A589B3AA5C2990ABC6Dw8aEJ" TargetMode="External"/><Relationship Id="rId10" Type="http://schemas.openxmlformats.org/officeDocument/2006/relationships/hyperlink" Target="consultantplus://offline/ref=51F0A8F4C77D3B9935D6CA4A9E03DC05DE146056943642D8A149FF9A589B3AA5C2990ABF67w8aBJ" TargetMode="External"/><Relationship Id="rId11" Type="http://schemas.openxmlformats.org/officeDocument/2006/relationships/hyperlink" Target="consultantplus://offline/ref=4EC78E43ABE0E34F89A7D356840A2E4DE4A0B5C1DF6B6F3BEC875B8DFE83F32F743E69EED5P8MBI" TargetMode="External"/><Relationship Id="rId12" Type="http://schemas.openxmlformats.org/officeDocument/2006/relationships/hyperlink" Target="consultantplus://offline/ref=4EC78E43ABE0E34F89A7D356840A2E4DE4A0B5C1DF676F3BEC875B8DFEP8M3I" TargetMode="External"/><Relationship Id="rId13" Type="http://schemas.openxmlformats.org/officeDocument/2006/relationships/hyperlink" Target="garantf1://71812496.1000" TargetMode="External"/><Relationship Id="rId14" Type="http://schemas.openxmlformats.org/officeDocument/2006/relationships/hyperlink" Target="garantf1://70093794.1000" TargetMode="External"/><Relationship Id="rId15" Type="http://schemas.openxmlformats.org/officeDocument/2006/relationships/hyperlink" Target="garantf1://70093794.0" TargetMode="External"/><Relationship Id="rId16" Type="http://schemas.openxmlformats.org/officeDocument/2006/relationships/hyperlink" Target="consultantplus://offline/ref=7FDC4103EBCCB2329E5F9F8C1B24438EEAF0701D486301409E1927B0D9A2309A8DB49B27D3589574481878D38536F76A2308jAH" TargetMode="External"/><Relationship Id="rId17" Type="http://schemas.openxmlformats.org/officeDocument/2006/relationships/header" Target="head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1676</TotalTime>
  <Application>LibreOffice/7.3.3.2$Windows_X86_64 LibreOffice_project/d1d0ea68f081ee2800a922cac8f79445e4603348</Application>
  <AppVersion>15.0000</AppVersion>
  <Pages>34</Pages>
  <Words>8228</Words>
  <Characters>65240</Characters>
  <CharactersWithSpaces>73919</CharactersWithSpaces>
  <Paragraphs>479</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2018-05-25T10:05:00Z</dcterms:created>
  <dc:creator>User</dc:creator>
  <dc:description/>
  <dc:language>ru-RU</dc:language>
  <cp:lastModifiedBy/>
  <cp:lastPrinted>2023-04-05T09:05:10Z</cp:lastPrinted>
  <dcterms:modified xsi:type="dcterms:W3CDTF">2023-04-05T10:53:00Z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