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2E" w:rsidRPr="0069302E" w:rsidRDefault="0069302E" w:rsidP="00B9639B">
      <w:pPr>
        <w:suppressAutoHyphens/>
        <w:ind w:left="3540" w:firstLine="708"/>
        <w:rPr>
          <w:b/>
          <w:sz w:val="28"/>
          <w:szCs w:val="28"/>
          <w:lang w:eastAsia="ar-SA"/>
        </w:rPr>
      </w:pPr>
      <w:r w:rsidRPr="0069302E">
        <w:rPr>
          <w:b/>
          <w:sz w:val="28"/>
          <w:szCs w:val="28"/>
          <w:lang w:eastAsia="ar-SA"/>
        </w:rPr>
        <w:t>Доклад</w:t>
      </w:r>
    </w:p>
    <w:p w:rsidR="0069302E" w:rsidRPr="0069302E" w:rsidRDefault="0069302E" w:rsidP="0069302E">
      <w:pPr>
        <w:tabs>
          <w:tab w:val="num" w:pos="432"/>
        </w:tabs>
        <w:suppressAutoHyphens/>
        <w:ind w:left="432" w:hanging="432"/>
        <w:jc w:val="center"/>
        <w:outlineLvl w:val="0"/>
        <w:rPr>
          <w:b/>
          <w:bCs/>
          <w:color w:val="000000"/>
          <w:kern w:val="1"/>
          <w:sz w:val="28"/>
          <w:szCs w:val="28"/>
          <w:shd w:val="clear" w:color="auto" w:fill="FFFFFF"/>
          <w:lang w:eastAsia="ar-SA"/>
        </w:rPr>
      </w:pPr>
      <w:r w:rsidRPr="0069302E">
        <w:rPr>
          <w:b/>
          <w:bCs/>
          <w:color w:val="000000"/>
          <w:kern w:val="1"/>
          <w:sz w:val="28"/>
          <w:szCs w:val="28"/>
          <w:lang w:eastAsia="ar-SA"/>
        </w:rPr>
        <w:t>об осуществлении муниципального</w:t>
      </w:r>
      <w:r w:rsidR="00847B31">
        <w:rPr>
          <w:b/>
          <w:bCs/>
          <w:color w:val="000000"/>
          <w:kern w:val="1"/>
          <w:sz w:val="28"/>
          <w:szCs w:val="28"/>
          <w:lang w:eastAsia="ar-SA"/>
        </w:rPr>
        <w:t xml:space="preserve"> земельного</w:t>
      </w:r>
      <w:r w:rsidRPr="0069302E">
        <w:rPr>
          <w:b/>
          <w:bCs/>
          <w:color w:val="000000"/>
          <w:kern w:val="1"/>
          <w:sz w:val="28"/>
          <w:szCs w:val="28"/>
          <w:lang w:eastAsia="ar-SA"/>
        </w:rPr>
        <w:t xml:space="preserve"> контроля на территории  муниципального образования </w:t>
      </w:r>
      <w:r w:rsidR="004669CE">
        <w:rPr>
          <w:b/>
          <w:bCs/>
          <w:color w:val="000000"/>
          <w:kern w:val="1"/>
          <w:sz w:val="28"/>
          <w:szCs w:val="28"/>
          <w:shd w:val="clear" w:color="auto" w:fill="FFFFFF"/>
          <w:lang w:eastAsia="ar-SA"/>
        </w:rPr>
        <w:t>Быстирцкое</w:t>
      </w:r>
      <w:r w:rsidRPr="0069302E">
        <w:rPr>
          <w:b/>
          <w:bCs/>
          <w:color w:val="000000"/>
          <w:kern w:val="1"/>
          <w:sz w:val="28"/>
          <w:szCs w:val="28"/>
          <w:shd w:val="clear" w:color="auto" w:fill="FFFFFF"/>
          <w:lang w:eastAsia="ar-SA"/>
        </w:rPr>
        <w:t xml:space="preserve"> сельское поселение Оричевского </w:t>
      </w:r>
      <w:r w:rsidR="00B05BFF">
        <w:rPr>
          <w:b/>
          <w:bCs/>
          <w:color w:val="000000"/>
          <w:kern w:val="1"/>
          <w:sz w:val="28"/>
          <w:szCs w:val="28"/>
          <w:shd w:val="clear" w:color="auto" w:fill="FFFFFF"/>
          <w:lang w:eastAsia="ar-SA"/>
        </w:rPr>
        <w:t>района Кировской области за 201</w:t>
      </w:r>
      <w:r w:rsidR="00B210FE">
        <w:rPr>
          <w:b/>
          <w:bCs/>
          <w:color w:val="000000"/>
          <w:kern w:val="1"/>
          <w:sz w:val="28"/>
          <w:szCs w:val="28"/>
          <w:shd w:val="clear" w:color="auto" w:fill="FFFFFF"/>
          <w:lang w:eastAsia="ar-SA"/>
        </w:rPr>
        <w:t>7</w:t>
      </w:r>
      <w:r w:rsidRPr="0069302E">
        <w:rPr>
          <w:b/>
          <w:bCs/>
          <w:color w:val="000000"/>
          <w:kern w:val="1"/>
          <w:sz w:val="28"/>
          <w:szCs w:val="28"/>
          <w:shd w:val="clear" w:color="auto" w:fill="FFFFFF"/>
          <w:lang w:eastAsia="ar-SA"/>
        </w:rPr>
        <w:t xml:space="preserve"> год</w:t>
      </w:r>
    </w:p>
    <w:p w:rsidR="00886888" w:rsidRDefault="00886888" w:rsidP="00886888"/>
    <w:p w:rsidR="00A6696F" w:rsidRPr="0069302E" w:rsidRDefault="00A6696F"/>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w:t>
      </w:r>
      <w:r w:rsidRPr="00F828AB">
        <w:rPr>
          <w:sz w:val="32"/>
          <w:szCs w:val="32"/>
        </w:rPr>
        <w:t>я</w:t>
      </w:r>
      <w:r w:rsidRPr="00F828AB">
        <w:rPr>
          <w:sz w:val="32"/>
          <w:szCs w:val="32"/>
        </w:rPr>
        <w:t>тельности</w:t>
      </w:r>
    </w:p>
    <w:p w:rsidR="00F31C3C" w:rsidRDefault="00F31C3C" w:rsidP="0083213D">
      <w:pPr>
        <w:rPr>
          <w:sz w:val="32"/>
          <w:szCs w:val="32"/>
        </w:rPr>
      </w:pPr>
    </w:p>
    <w:p w:rsidR="00A32325" w:rsidRDefault="00A32325" w:rsidP="00A32325">
      <w:pPr>
        <w:pStyle w:val="a9"/>
        <w:ind w:firstLine="540"/>
        <w:jc w:val="both"/>
        <w:rPr>
          <w:sz w:val="28"/>
          <w:szCs w:val="28"/>
        </w:rPr>
      </w:pPr>
      <w:r>
        <w:rPr>
          <w:sz w:val="28"/>
          <w:szCs w:val="28"/>
        </w:rPr>
        <w:t xml:space="preserve">Муниципальный земельный контроль на территории муниципального образования </w:t>
      </w:r>
      <w:r>
        <w:rPr>
          <w:sz w:val="28"/>
          <w:szCs w:val="28"/>
          <w:shd w:val="clear" w:color="auto" w:fill="FFFFFF"/>
        </w:rPr>
        <w:t>Быстрицкое сельское поселение Оричевского района Кировской области (далее  сельское поселение)</w:t>
      </w:r>
      <w:r>
        <w:rPr>
          <w:sz w:val="28"/>
          <w:szCs w:val="28"/>
        </w:rPr>
        <w:t xml:space="preserve">  осуществляется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31C3C" w:rsidRPr="0069302E"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w:t>
      </w:r>
      <w:r w:rsidRPr="00F828AB">
        <w:rPr>
          <w:sz w:val="32"/>
          <w:szCs w:val="32"/>
        </w:rPr>
        <w:t>о</w:t>
      </w:r>
      <w:r w:rsidRPr="00F828AB">
        <w:rPr>
          <w:sz w:val="32"/>
          <w:szCs w:val="32"/>
        </w:rPr>
        <w:t>го контроля</w:t>
      </w:r>
    </w:p>
    <w:p w:rsidR="00886888" w:rsidRDefault="00886888" w:rsidP="00886888">
      <w:pPr>
        <w:rPr>
          <w:sz w:val="32"/>
          <w:szCs w:val="32"/>
          <w:lang w:val="en-US"/>
        </w:rPr>
      </w:pPr>
    </w:p>
    <w:p w:rsidR="00177F84" w:rsidRDefault="0069302E" w:rsidP="00DD7B1A">
      <w:pPr>
        <w:pStyle w:val="a9"/>
        <w:spacing w:before="0" w:after="0"/>
        <w:ind w:firstLine="539"/>
        <w:jc w:val="both"/>
        <w:rPr>
          <w:sz w:val="28"/>
          <w:szCs w:val="28"/>
          <w:shd w:val="clear" w:color="auto" w:fill="FFFFFF"/>
        </w:rPr>
      </w:pPr>
      <w:r>
        <w:rPr>
          <w:sz w:val="28"/>
          <w:szCs w:val="28"/>
        </w:rPr>
        <w:t>а)  В соответствии с распоряжением администрации</w:t>
      </w:r>
      <w:r w:rsidR="00B805BB">
        <w:rPr>
          <w:sz w:val="28"/>
          <w:szCs w:val="28"/>
        </w:rPr>
        <w:t xml:space="preserve"> Быстрицкого</w:t>
      </w:r>
      <w:r>
        <w:rPr>
          <w:sz w:val="28"/>
          <w:szCs w:val="28"/>
          <w:shd w:val="clear" w:color="auto" w:fill="FFFFFF"/>
        </w:rPr>
        <w:t xml:space="preserve"> сельского </w:t>
      </w:r>
      <w:r>
        <w:rPr>
          <w:sz w:val="28"/>
          <w:szCs w:val="28"/>
        </w:rPr>
        <w:t xml:space="preserve">поселения </w:t>
      </w:r>
      <w:r w:rsidR="00B805BB">
        <w:rPr>
          <w:sz w:val="28"/>
          <w:szCs w:val="28"/>
        </w:rPr>
        <w:t>от 08.12.2015</w:t>
      </w:r>
      <w:r w:rsidR="00847B31">
        <w:rPr>
          <w:sz w:val="28"/>
          <w:szCs w:val="28"/>
        </w:rPr>
        <w:t xml:space="preserve"> № 116  </w:t>
      </w:r>
      <w:r w:rsidR="00B805BB">
        <w:rPr>
          <w:sz w:val="28"/>
          <w:szCs w:val="28"/>
        </w:rPr>
        <w:t xml:space="preserve"> полномочия по ведению муниципального земельного контроля на территории Быстрицкого сельского поселения возложены на специалиста</w:t>
      </w:r>
      <w:r w:rsidR="00A32325">
        <w:rPr>
          <w:sz w:val="28"/>
          <w:szCs w:val="28"/>
        </w:rPr>
        <w:t xml:space="preserve"> по земельным вопросам.</w:t>
      </w:r>
      <w:r w:rsidR="00DD7B1A">
        <w:rPr>
          <w:sz w:val="28"/>
          <w:szCs w:val="28"/>
        </w:rPr>
        <w:t>Задачей муниципального земельного контроля является проведение контроля за использованием земель на территории сельского поселения в пределах полномочий органа местного самоуправления.</w:t>
      </w:r>
    </w:p>
    <w:p w:rsidR="0069302E" w:rsidRDefault="0069302E" w:rsidP="0069302E">
      <w:pPr>
        <w:pStyle w:val="a9"/>
        <w:spacing w:before="0" w:after="0"/>
        <w:ind w:firstLine="539"/>
        <w:jc w:val="both"/>
        <w:rPr>
          <w:sz w:val="28"/>
          <w:szCs w:val="28"/>
        </w:rPr>
      </w:pPr>
      <w:r>
        <w:rPr>
          <w:sz w:val="28"/>
          <w:szCs w:val="28"/>
          <w:shd w:val="clear" w:color="auto" w:fill="FFFFFF"/>
        </w:rPr>
        <w:t>б) Муниципальный земельный контроль на территории сельского</w:t>
      </w:r>
      <w:r>
        <w:rPr>
          <w:sz w:val="28"/>
          <w:szCs w:val="28"/>
        </w:rPr>
        <w:t xml:space="preserve"> поселения осуществляется: </w:t>
      </w:r>
    </w:p>
    <w:p w:rsidR="0069302E" w:rsidRDefault="0069302E" w:rsidP="0069302E">
      <w:pPr>
        <w:pStyle w:val="a9"/>
        <w:spacing w:before="0" w:after="0"/>
        <w:ind w:firstLine="539"/>
        <w:jc w:val="both"/>
        <w:rPr>
          <w:sz w:val="28"/>
          <w:szCs w:val="28"/>
        </w:rPr>
      </w:pPr>
      <w:r>
        <w:rPr>
          <w:sz w:val="28"/>
          <w:szCs w:val="28"/>
        </w:rPr>
        <w:t>- за выполнением требований земельного законодательства по недопущению самовольного занятия земельных участков и использования земельных участков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69302E" w:rsidRDefault="0069302E" w:rsidP="0069302E">
      <w:pPr>
        <w:pStyle w:val="a9"/>
        <w:spacing w:before="0" w:after="0"/>
        <w:ind w:firstLine="539"/>
        <w:jc w:val="both"/>
        <w:rPr>
          <w:sz w:val="28"/>
          <w:szCs w:val="28"/>
        </w:rPr>
      </w:pPr>
      <w:r>
        <w:rPr>
          <w:sz w:val="28"/>
          <w:szCs w:val="28"/>
        </w:rPr>
        <w:t>- за выполнением требований земельного законодательства по предотвращению самовольного обмена земельными участками;</w:t>
      </w:r>
    </w:p>
    <w:p w:rsidR="0069302E" w:rsidRDefault="0069302E" w:rsidP="0069302E">
      <w:pPr>
        <w:pStyle w:val="a9"/>
        <w:spacing w:before="0" w:after="0"/>
        <w:ind w:firstLine="539"/>
        <w:jc w:val="both"/>
        <w:rPr>
          <w:sz w:val="28"/>
          <w:szCs w:val="28"/>
        </w:rPr>
      </w:pPr>
      <w:r>
        <w:rPr>
          <w:sz w:val="28"/>
          <w:szCs w:val="28"/>
        </w:rPr>
        <w:t>- за выполнением требований земельного законодательства об использовании земель в соответствии с разрешенным использованием;</w:t>
      </w:r>
      <w:r>
        <w:rPr>
          <w:sz w:val="28"/>
          <w:szCs w:val="28"/>
        </w:rPr>
        <w:br/>
      </w:r>
      <w:r w:rsidR="00DD7B1A">
        <w:rPr>
          <w:sz w:val="28"/>
          <w:szCs w:val="28"/>
        </w:rPr>
        <w:t xml:space="preserve">       </w:t>
      </w:r>
      <w:r>
        <w:rPr>
          <w:sz w:val="28"/>
          <w:szCs w:val="28"/>
        </w:rPr>
        <w:t xml:space="preserve">- за исполнением предписаний по вопросам соблюдения земельного </w:t>
      </w:r>
      <w:r>
        <w:rPr>
          <w:sz w:val="28"/>
          <w:szCs w:val="28"/>
        </w:rPr>
        <w:lastRenderedPageBreak/>
        <w:t>законодательства и устранения нарушений в области земельных отношений, вынесенных государственными инспекторами.</w:t>
      </w:r>
    </w:p>
    <w:p w:rsidR="00DA2574" w:rsidRDefault="0069302E" w:rsidP="006D4F7F">
      <w:pPr>
        <w:pStyle w:val="a9"/>
        <w:ind w:firstLine="540"/>
        <w:jc w:val="both"/>
        <w:rPr>
          <w:sz w:val="28"/>
          <w:szCs w:val="28"/>
          <w:shd w:val="clear" w:color="auto" w:fill="FFFFFF"/>
        </w:rPr>
      </w:pPr>
      <w:r>
        <w:rPr>
          <w:sz w:val="28"/>
          <w:szCs w:val="28"/>
        </w:rPr>
        <w:t xml:space="preserve">в) </w:t>
      </w:r>
      <w:r w:rsidR="00180B1D">
        <w:rPr>
          <w:sz w:val="28"/>
          <w:szCs w:val="28"/>
        </w:rPr>
        <w:t>Административный регламент и</w:t>
      </w:r>
      <w:r w:rsidR="006D4F7F">
        <w:rPr>
          <w:sz w:val="28"/>
          <w:szCs w:val="28"/>
        </w:rPr>
        <w:t>сполнения администрацией Быстрицкого сельского поселения муниципальной функции по осуществлению муниципального з</w:t>
      </w:r>
      <w:r w:rsidR="00460613">
        <w:rPr>
          <w:sz w:val="28"/>
          <w:szCs w:val="28"/>
        </w:rPr>
        <w:t>емельного контроля в грани</w:t>
      </w:r>
      <w:r w:rsidR="00180B1D">
        <w:rPr>
          <w:sz w:val="28"/>
          <w:szCs w:val="28"/>
        </w:rPr>
        <w:t>цах</w:t>
      </w:r>
      <w:r w:rsidR="006D4F7F">
        <w:rPr>
          <w:sz w:val="28"/>
          <w:szCs w:val="28"/>
        </w:rPr>
        <w:t xml:space="preserve"> </w:t>
      </w:r>
      <w:r w:rsidR="00180B1D">
        <w:rPr>
          <w:sz w:val="28"/>
          <w:szCs w:val="28"/>
        </w:rPr>
        <w:t>Быстрицкого сельского поселения</w:t>
      </w:r>
      <w:r w:rsidR="001C52D0">
        <w:rPr>
          <w:sz w:val="28"/>
          <w:szCs w:val="28"/>
        </w:rPr>
        <w:t>, утвержденный постановлением администрации Быстр</w:t>
      </w:r>
      <w:r w:rsidR="00180B1D">
        <w:rPr>
          <w:sz w:val="28"/>
          <w:szCs w:val="28"/>
        </w:rPr>
        <w:t>ицкого сельского поселения от 25.04.2016 № 58</w:t>
      </w:r>
      <w:r w:rsidR="00A32325">
        <w:rPr>
          <w:sz w:val="28"/>
          <w:szCs w:val="28"/>
        </w:rPr>
        <w:t xml:space="preserve"> ( с изменениями от 20.06.2017 № 30, от 17.10.2017 № 152).</w:t>
      </w:r>
    </w:p>
    <w:p w:rsidR="0069302E" w:rsidRPr="008757A8" w:rsidRDefault="00CB5902" w:rsidP="0069302E">
      <w:pPr>
        <w:pStyle w:val="a9"/>
        <w:ind w:firstLine="540"/>
        <w:jc w:val="both"/>
        <w:rPr>
          <w:sz w:val="28"/>
          <w:szCs w:val="28"/>
        </w:rPr>
      </w:pPr>
      <w:r>
        <w:rPr>
          <w:sz w:val="28"/>
          <w:szCs w:val="28"/>
        </w:rPr>
        <w:t xml:space="preserve">г) </w:t>
      </w:r>
      <w:r w:rsidR="0069302E" w:rsidRPr="008757A8">
        <w:rPr>
          <w:sz w:val="28"/>
          <w:szCs w:val="28"/>
        </w:rPr>
        <w:t>Администрация</w:t>
      </w:r>
      <w:r w:rsidR="001C52D0">
        <w:rPr>
          <w:sz w:val="28"/>
          <w:szCs w:val="28"/>
        </w:rPr>
        <w:t xml:space="preserve"> Быстрицкого</w:t>
      </w:r>
      <w:r w:rsidR="0069302E" w:rsidRPr="008757A8">
        <w:rPr>
          <w:sz w:val="28"/>
          <w:szCs w:val="28"/>
        </w:rPr>
        <w:t xml:space="preserve"> сельского поселения при проведении муниципального земельного контроля взаимодействует  с органами прокуратуры </w:t>
      </w:r>
      <w:r w:rsidR="0069302E">
        <w:rPr>
          <w:sz w:val="28"/>
          <w:szCs w:val="28"/>
        </w:rPr>
        <w:t xml:space="preserve">в отношении утверждения ежегодных планов проверок муниципального контроля, обмен информации по проверяемым юридическим лицам и индивидуальным предпринимателям </w:t>
      </w:r>
      <w:r w:rsidR="0069302E" w:rsidRPr="008757A8">
        <w:rPr>
          <w:sz w:val="28"/>
          <w:szCs w:val="28"/>
        </w:rPr>
        <w:t>с органом государственного земельного контроля Управлени</w:t>
      </w:r>
      <w:r w:rsidR="0069302E">
        <w:rPr>
          <w:sz w:val="28"/>
          <w:szCs w:val="28"/>
        </w:rPr>
        <w:t>я</w:t>
      </w:r>
      <w:r w:rsidR="0069302E" w:rsidRPr="008757A8">
        <w:rPr>
          <w:sz w:val="28"/>
          <w:szCs w:val="28"/>
        </w:rPr>
        <w:t xml:space="preserve"> Росреестра по Кировской области.</w:t>
      </w:r>
    </w:p>
    <w:p w:rsidR="0069302E" w:rsidRDefault="0069302E" w:rsidP="0069302E">
      <w:pPr>
        <w:pStyle w:val="a9"/>
        <w:spacing w:before="0" w:after="0"/>
        <w:ind w:firstLine="540"/>
        <w:jc w:val="both"/>
        <w:rPr>
          <w:sz w:val="28"/>
          <w:szCs w:val="28"/>
        </w:rPr>
      </w:pPr>
      <w:r>
        <w:rPr>
          <w:sz w:val="28"/>
          <w:szCs w:val="28"/>
        </w:rPr>
        <w:t>д)  нет.</w:t>
      </w:r>
    </w:p>
    <w:p w:rsidR="0052528A" w:rsidRDefault="0052528A" w:rsidP="0069302E">
      <w:pPr>
        <w:rPr>
          <w:sz w:val="28"/>
          <w:szCs w:val="28"/>
        </w:rPr>
      </w:pPr>
    </w:p>
    <w:p w:rsidR="00001278" w:rsidRPr="0069302E" w:rsidRDefault="0069302E" w:rsidP="00A32325">
      <w:pPr>
        <w:ind w:firstLine="540"/>
        <w:jc w:val="both"/>
        <w:rPr>
          <w:sz w:val="32"/>
          <w:szCs w:val="32"/>
        </w:rPr>
      </w:pPr>
      <w:r>
        <w:rPr>
          <w:sz w:val="28"/>
          <w:szCs w:val="28"/>
        </w:rPr>
        <w:t xml:space="preserve">е) </w:t>
      </w:r>
      <w:r>
        <w:rPr>
          <w:sz w:val="28"/>
          <w:szCs w:val="28"/>
          <w:shd w:val="clear" w:color="auto" w:fill="FFFFFF"/>
        </w:rPr>
        <w:t>Юридических лиц и граждан в качестве экспертных организаций и экспертов при проведении проверок не привлекалось.</w:t>
      </w:r>
    </w:p>
    <w:p w:rsidR="00001278" w:rsidRPr="0069302E"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w:t>
      </w:r>
      <w:r w:rsidRPr="00F828AB">
        <w:rPr>
          <w:sz w:val="32"/>
          <w:szCs w:val="32"/>
        </w:rPr>
        <w:t>ь</w:t>
      </w:r>
      <w:r w:rsidRPr="00F828AB">
        <w:rPr>
          <w:sz w:val="32"/>
          <w:szCs w:val="32"/>
        </w:rPr>
        <w:t>ного контроля</w:t>
      </w:r>
    </w:p>
    <w:p w:rsidR="00886888" w:rsidRDefault="00886888" w:rsidP="00886888">
      <w:pPr>
        <w:rPr>
          <w:sz w:val="32"/>
          <w:szCs w:val="32"/>
          <w:lang w:val="en-US"/>
        </w:rPr>
      </w:pPr>
    </w:p>
    <w:p w:rsidR="0069302E" w:rsidRDefault="0069302E" w:rsidP="0069302E">
      <w:pPr>
        <w:pStyle w:val="a9"/>
        <w:spacing w:before="0" w:after="0"/>
        <w:ind w:firstLine="539"/>
        <w:jc w:val="both"/>
        <w:rPr>
          <w:sz w:val="28"/>
          <w:szCs w:val="28"/>
          <w:shd w:val="clear" w:color="auto" w:fill="FFFFFF"/>
        </w:rPr>
      </w:pPr>
      <w:r>
        <w:rPr>
          <w:sz w:val="28"/>
          <w:szCs w:val="28"/>
        </w:rPr>
        <w:t>а)  В рамках обеспечения исполнения функций по осуществлению муниципального земельного контроля осуществляется путем выплаты заработной платы  работнику по основному виду деятельности</w:t>
      </w:r>
      <w:r w:rsidR="00460613">
        <w:rPr>
          <w:sz w:val="28"/>
          <w:szCs w:val="28"/>
        </w:rPr>
        <w:t>.</w:t>
      </w:r>
    </w:p>
    <w:p w:rsidR="0069302E" w:rsidRDefault="0069302E" w:rsidP="0069302E">
      <w:pPr>
        <w:pStyle w:val="a9"/>
        <w:spacing w:before="0" w:after="0"/>
        <w:ind w:firstLine="539"/>
        <w:jc w:val="both"/>
        <w:rPr>
          <w:sz w:val="28"/>
          <w:szCs w:val="28"/>
        </w:rPr>
      </w:pPr>
      <w:r>
        <w:rPr>
          <w:sz w:val="28"/>
          <w:szCs w:val="28"/>
        </w:rPr>
        <w:t>б) Муниципальный з</w:t>
      </w:r>
      <w:r w:rsidR="006D4F7F">
        <w:rPr>
          <w:sz w:val="28"/>
          <w:szCs w:val="28"/>
        </w:rPr>
        <w:t>емельный контроль осуществляет</w:t>
      </w:r>
      <w:r>
        <w:rPr>
          <w:sz w:val="28"/>
          <w:szCs w:val="28"/>
        </w:rPr>
        <w:t xml:space="preserve">  </w:t>
      </w:r>
      <w:r w:rsidR="006D4F7F">
        <w:rPr>
          <w:sz w:val="28"/>
          <w:szCs w:val="28"/>
        </w:rPr>
        <w:t>1</w:t>
      </w:r>
      <w:r w:rsidR="008F56A9">
        <w:rPr>
          <w:sz w:val="28"/>
          <w:szCs w:val="28"/>
          <w:shd w:val="clear" w:color="auto" w:fill="FFFFFF"/>
        </w:rPr>
        <w:t xml:space="preserve">  специалист Быстрицкого</w:t>
      </w:r>
      <w:r>
        <w:rPr>
          <w:sz w:val="28"/>
          <w:szCs w:val="28"/>
          <w:shd w:val="clear" w:color="auto" w:fill="FFFFFF"/>
        </w:rPr>
        <w:t xml:space="preserve"> сельского поселения</w:t>
      </w:r>
      <w:r w:rsidR="008F56A9">
        <w:rPr>
          <w:sz w:val="28"/>
          <w:szCs w:val="28"/>
        </w:rPr>
        <w:t>, выполняющий</w:t>
      </w:r>
      <w:r>
        <w:rPr>
          <w:sz w:val="28"/>
          <w:szCs w:val="28"/>
        </w:rPr>
        <w:t xml:space="preserve"> другие функциональные обязанно</w:t>
      </w:r>
      <w:r w:rsidR="006D4F7F">
        <w:rPr>
          <w:sz w:val="28"/>
          <w:szCs w:val="28"/>
        </w:rPr>
        <w:t>сти, возложенные на специалиста</w:t>
      </w:r>
      <w:r>
        <w:rPr>
          <w:sz w:val="28"/>
          <w:szCs w:val="28"/>
        </w:rPr>
        <w:t>.</w:t>
      </w:r>
    </w:p>
    <w:p w:rsidR="0069302E" w:rsidRDefault="0069302E" w:rsidP="0069302E">
      <w:pPr>
        <w:pStyle w:val="a9"/>
        <w:spacing w:before="0" w:after="0"/>
        <w:ind w:firstLine="539"/>
        <w:jc w:val="both"/>
        <w:rPr>
          <w:sz w:val="28"/>
          <w:szCs w:val="28"/>
        </w:rPr>
      </w:pPr>
      <w:r>
        <w:rPr>
          <w:sz w:val="28"/>
          <w:szCs w:val="28"/>
        </w:rPr>
        <w:t xml:space="preserve"> в) Специалист имеет </w:t>
      </w:r>
      <w:r>
        <w:rPr>
          <w:sz w:val="28"/>
          <w:szCs w:val="28"/>
          <w:shd w:val="clear" w:color="auto" w:fill="FFFFFF"/>
        </w:rPr>
        <w:t>среднее</w:t>
      </w:r>
      <w:r w:rsidR="00A32325">
        <w:rPr>
          <w:sz w:val="28"/>
          <w:szCs w:val="28"/>
          <w:shd w:val="clear" w:color="auto" w:fill="FFFFFF"/>
        </w:rPr>
        <w:t xml:space="preserve"> профессиональное</w:t>
      </w:r>
      <w:r>
        <w:rPr>
          <w:sz w:val="28"/>
          <w:szCs w:val="28"/>
          <w:shd w:val="clear" w:color="auto" w:fill="FFFFFF"/>
        </w:rPr>
        <w:t xml:space="preserve"> образование</w:t>
      </w:r>
      <w:r w:rsidR="00001712">
        <w:rPr>
          <w:sz w:val="28"/>
          <w:szCs w:val="28"/>
        </w:rPr>
        <w:t>, в 201</w:t>
      </w:r>
      <w:r w:rsidR="00B210FE">
        <w:rPr>
          <w:sz w:val="28"/>
          <w:szCs w:val="28"/>
        </w:rPr>
        <w:t>7</w:t>
      </w:r>
      <w:r>
        <w:rPr>
          <w:sz w:val="28"/>
          <w:szCs w:val="28"/>
        </w:rPr>
        <w:t xml:space="preserve"> году  </w:t>
      </w:r>
      <w:r>
        <w:rPr>
          <w:sz w:val="28"/>
          <w:szCs w:val="28"/>
          <w:shd w:val="clear" w:color="auto" w:fill="FFFFFF"/>
        </w:rPr>
        <w:t>обучение</w:t>
      </w:r>
      <w:r>
        <w:rPr>
          <w:sz w:val="28"/>
          <w:szCs w:val="28"/>
        </w:rPr>
        <w:t xml:space="preserve"> по повышению квалификации по вопросам муниципального земельного контроля </w:t>
      </w:r>
      <w:r>
        <w:rPr>
          <w:sz w:val="28"/>
          <w:szCs w:val="28"/>
          <w:shd w:val="clear" w:color="auto" w:fill="FFFFFF"/>
        </w:rPr>
        <w:t>не проходил</w:t>
      </w:r>
      <w:r>
        <w:rPr>
          <w:sz w:val="28"/>
          <w:szCs w:val="28"/>
        </w:rPr>
        <w:t xml:space="preserve">. </w:t>
      </w:r>
    </w:p>
    <w:p w:rsidR="0069302E" w:rsidRPr="00C56765" w:rsidRDefault="0069302E" w:rsidP="00460613">
      <w:pPr>
        <w:pStyle w:val="a9"/>
        <w:spacing w:before="0" w:after="0"/>
        <w:ind w:left="57" w:firstLine="539"/>
        <w:jc w:val="both"/>
        <w:rPr>
          <w:sz w:val="28"/>
          <w:szCs w:val="28"/>
          <w:shd w:val="clear" w:color="auto" w:fill="FFFFFF"/>
        </w:rPr>
      </w:pPr>
      <w:r>
        <w:rPr>
          <w:sz w:val="28"/>
          <w:szCs w:val="28"/>
        </w:rPr>
        <w:t>г</w:t>
      </w:r>
      <w:r w:rsidRPr="00C56765">
        <w:rPr>
          <w:sz w:val="28"/>
          <w:szCs w:val="28"/>
        </w:rPr>
        <w:t>) Нагрузка на инспектора по осуществлению земельного контрол</w:t>
      </w:r>
      <w:r w:rsidR="001C52D0">
        <w:rPr>
          <w:sz w:val="28"/>
          <w:szCs w:val="28"/>
        </w:rPr>
        <w:t xml:space="preserve">я за отчетный период </w:t>
      </w:r>
      <w:r w:rsidR="00460613">
        <w:rPr>
          <w:sz w:val="28"/>
          <w:szCs w:val="28"/>
        </w:rPr>
        <w:t>проверки не проводились</w:t>
      </w:r>
      <w:r w:rsidRPr="00C56765">
        <w:rPr>
          <w:sz w:val="28"/>
          <w:szCs w:val="28"/>
          <w:shd w:val="clear" w:color="auto" w:fill="FFFFFF"/>
        </w:rPr>
        <w:t>.</w:t>
      </w:r>
      <w:r w:rsidRPr="00C56765">
        <w:rPr>
          <w:sz w:val="28"/>
          <w:szCs w:val="28"/>
        </w:rPr>
        <w:br/>
        <w:t xml:space="preserve">Эксперты и представители экспертных организаций в отчетный период к проведению мероприятий по муниципальному земельному контролю </w:t>
      </w:r>
      <w:r w:rsidRPr="00C56765">
        <w:rPr>
          <w:sz w:val="28"/>
          <w:szCs w:val="28"/>
          <w:shd w:val="clear" w:color="auto" w:fill="FFFFFF"/>
        </w:rPr>
        <w:t>не привлекались.</w:t>
      </w:r>
    </w:p>
    <w:p w:rsidR="00001278" w:rsidRPr="0069302E"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w:t>
      </w:r>
      <w:r w:rsidRPr="00F828AB">
        <w:rPr>
          <w:sz w:val="32"/>
          <w:szCs w:val="32"/>
        </w:rPr>
        <w:t>и</w:t>
      </w:r>
      <w:r w:rsidRPr="00F828AB">
        <w:rPr>
          <w:sz w:val="32"/>
          <w:szCs w:val="32"/>
        </w:rPr>
        <w:t>пального контроля</w:t>
      </w:r>
    </w:p>
    <w:p w:rsidR="00886888" w:rsidRDefault="00886888" w:rsidP="00886888">
      <w:pPr>
        <w:rPr>
          <w:sz w:val="32"/>
          <w:szCs w:val="32"/>
          <w:lang w:val="en-US"/>
        </w:rPr>
      </w:pPr>
    </w:p>
    <w:p w:rsidR="0069302E" w:rsidRPr="00B210FE" w:rsidRDefault="005C0C38" w:rsidP="00B210FE">
      <w:pPr>
        <w:pStyle w:val="a9"/>
        <w:spacing w:before="0" w:after="0"/>
        <w:ind w:firstLine="540"/>
        <w:jc w:val="both"/>
        <w:rPr>
          <w:sz w:val="28"/>
          <w:szCs w:val="28"/>
        </w:rPr>
      </w:pPr>
      <w:r>
        <w:rPr>
          <w:sz w:val="28"/>
          <w:szCs w:val="28"/>
          <w:shd w:val="clear" w:color="auto" w:fill="FFFFFF"/>
        </w:rPr>
        <w:t>а)</w:t>
      </w:r>
      <w:r w:rsidR="00460613" w:rsidRPr="00C71EDA">
        <w:rPr>
          <w:sz w:val="28"/>
          <w:szCs w:val="28"/>
        </w:rPr>
        <w:t xml:space="preserve"> </w:t>
      </w:r>
      <w:r w:rsidR="00460613">
        <w:rPr>
          <w:sz w:val="28"/>
          <w:szCs w:val="28"/>
        </w:rPr>
        <w:t>В 2016 году проверки не проводились</w:t>
      </w:r>
      <w:r w:rsidR="00460613" w:rsidRPr="00C71EDA">
        <w:rPr>
          <w:sz w:val="28"/>
          <w:szCs w:val="28"/>
        </w:rPr>
        <w:t>.</w:t>
      </w:r>
      <w:r w:rsidR="00460613">
        <w:rPr>
          <w:sz w:val="28"/>
          <w:szCs w:val="28"/>
        </w:rPr>
        <w:t xml:space="preserve"> </w:t>
      </w:r>
      <w:r w:rsidR="00B210FE">
        <w:rPr>
          <w:sz w:val="28"/>
          <w:szCs w:val="28"/>
        </w:rPr>
        <w:t>Ежегодным планом проведения плановых проверок по муниципальному контролю проверки не запланированы.</w:t>
      </w:r>
    </w:p>
    <w:p w:rsidR="0069302E" w:rsidRDefault="0069302E" w:rsidP="0069302E">
      <w:pPr>
        <w:pStyle w:val="a9"/>
        <w:spacing w:before="0" w:after="0"/>
        <w:ind w:firstLine="540"/>
        <w:jc w:val="both"/>
        <w:rPr>
          <w:sz w:val="28"/>
          <w:szCs w:val="28"/>
          <w:shd w:val="clear" w:color="auto" w:fill="FFFFFF"/>
        </w:rPr>
      </w:pPr>
      <w:r>
        <w:rPr>
          <w:sz w:val="28"/>
          <w:szCs w:val="28"/>
          <w:shd w:val="clear" w:color="auto" w:fill="FFFFFF"/>
        </w:rPr>
        <w:t>б) Эксперты не привлекались.</w:t>
      </w:r>
    </w:p>
    <w:p w:rsidR="0069302E" w:rsidRDefault="0069302E" w:rsidP="0069302E">
      <w:pPr>
        <w:pStyle w:val="a9"/>
        <w:spacing w:before="0" w:after="0"/>
        <w:ind w:firstLine="540"/>
        <w:jc w:val="both"/>
        <w:rPr>
          <w:sz w:val="28"/>
          <w:szCs w:val="28"/>
          <w:shd w:val="clear" w:color="auto" w:fill="FFFFFF"/>
        </w:rPr>
      </w:pPr>
      <w:r>
        <w:rPr>
          <w:sz w:val="28"/>
          <w:szCs w:val="28"/>
          <w:shd w:val="clear" w:color="auto" w:fill="FFFFFF"/>
        </w:rPr>
        <w:t>в) Случаев причинения ущерба не имелось.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 по пресечению нарушений обязательных требований и (или) устранению последс</w:t>
      </w:r>
      <w:r w:rsidRPr="00F828AB">
        <w:rPr>
          <w:sz w:val="32"/>
          <w:szCs w:val="32"/>
        </w:rPr>
        <w:t>т</w:t>
      </w:r>
      <w:r w:rsidRPr="00F828AB">
        <w:rPr>
          <w:sz w:val="32"/>
          <w:szCs w:val="32"/>
        </w:rPr>
        <w:t>вий таких нарушений</w:t>
      </w:r>
    </w:p>
    <w:p w:rsidR="00886888" w:rsidRDefault="00886888" w:rsidP="00886888">
      <w:pPr>
        <w:rPr>
          <w:sz w:val="32"/>
          <w:szCs w:val="32"/>
        </w:rPr>
      </w:pPr>
    </w:p>
    <w:p w:rsidR="0069302E" w:rsidRDefault="0069302E" w:rsidP="0069302E">
      <w:pPr>
        <w:pStyle w:val="a9"/>
        <w:tabs>
          <w:tab w:val="left" w:pos="690"/>
        </w:tabs>
        <w:spacing w:before="0" w:after="0"/>
        <w:jc w:val="both"/>
        <w:rPr>
          <w:sz w:val="28"/>
          <w:szCs w:val="28"/>
          <w:shd w:val="clear" w:color="auto" w:fill="FFFFFF"/>
        </w:rPr>
      </w:pPr>
      <w:r>
        <w:rPr>
          <w:sz w:val="28"/>
          <w:szCs w:val="28"/>
          <w:shd w:val="clear" w:color="auto" w:fill="FFFFFF"/>
        </w:rPr>
        <w:tab/>
        <w:t>а)  Мер реагирования не принималось.</w:t>
      </w:r>
    </w:p>
    <w:p w:rsidR="001C52D0" w:rsidRDefault="001C52D0" w:rsidP="001C52D0">
      <w:pPr>
        <w:pStyle w:val="a9"/>
        <w:tabs>
          <w:tab w:val="left" w:pos="690"/>
        </w:tabs>
        <w:spacing w:before="0" w:after="0"/>
        <w:jc w:val="both"/>
        <w:rPr>
          <w:sz w:val="28"/>
          <w:szCs w:val="28"/>
          <w:shd w:val="clear" w:color="auto" w:fill="FFFFFF"/>
        </w:rPr>
      </w:pPr>
      <w:r>
        <w:rPr>
          <w:sz w:val="28"/>
          <w:szCs w:val="28"/>
          <w:shd w:val="clear" w:color="auto" w:fill="FFFFFF"/>
        </w:rPr>
        <w:t xml:space="preserve">        </w:t>
      </w:r>
      <w:r w:rsidR="0069302E">
        <w:rPr>
          <w:sz w:val="28"/>
          <w:szCs w:val="28"/>
          <w:shd w:val="clear" w:color="auto" w:fill="FFFFFF"/>
        </w:rPr>
        <w:t xml:space="preserve"> б)  </w:t>
      </w:r>
      <w:r>
        <w:rPr>
          <w:sz w:val="28"/>
          <w:szCs w:val="28"/>
          <w:shd w:val="clear" w:color="auto" w:fill="FFFFFF"/>
        </w:rPr>
        <w:t>Методическая работа не проводилось</w:t>
      </w:r>
    </w:p>
    <w:p w:rsidR="0069302E" w:rsidRDefault="001C52D0" w:rsidP="001C52D0">
      <w:pPr>
        <w:pStyle w:val="a9"/>
        <w:tabs>
          <w:tab w:val="left" w:pos="690"/>
        </w:tabs>
        <w:spacing w:before="0" w:after="0"/>
        <w:jc w:val="both"/>
        <w:rPr>
          <w:sz w:val="28"/>
          <w:szCs w:val="28"/>
          <w:shd w:val="clear" w:color="auto" w:fill="FFFFFF"/>
        </w:rPr>
      </w:pPr>
      <w:r>
        <w:rPr>
          <w:sz w:val="28"/>
          <w:szCs w:val="28"/>
          <w:shd w:val="clear" w:color="auto" w:fill="FFFFFF"/>
        </w:rPr>
        <w:t xml:space="preserve">        </w:t>
      </w:r>
      <w:r w:rsidR="0069302E">
        <w:rPr>
          <w:sz w:val="28"/>
          <w:szCs w:val="28"/>
          <w:shd w:val="clear" w:color="auto" w:fill="FFFFFF"/>
        </w:rPr>
        <w:t xml:space="preserve"> в)  Случаев оспаривания результатов проверок не было.</w:t>
      </w:r>
    </w:p>
    <w:p w:rsidR="001C52D0" w:rsidRDefault="001C52D0" w:rsidP="001C52D0">
      <w:pPr>
        <w:pStyle w:val="a9"/>
        <w:tabs>
          <w:tab w:val="left" w:pos="690"/>
        </w:tabs>
        <w:spacing w:before="0" w:after="0"/>
        <w:jc w:val="both"/>
        <w:rPr>
          <w:sz w:val="28"/>
          <w:szCs w:val="28"/>
          <w:shd w:val="clear" w:color="auto" w:fill="FFFFFF"/>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886888" w:rsidRDefault="00886888" w:rsidP="00886888">
      <w:pPr>
        <w:rPr>
          <w:sz w:val="32"/>
          <w:szCs w:val="32"/>
        </w:rPr>
      </w:pPr>
    </w:p>
    <w:p w:rsidR="0069302E" w:rsidRPr="0069302E" w:rsidRDefault="0069302E" w:rsidP="00B210FE">
      <w:pPr>
        <w:tabs>
          <w:tab w:val="left" w:pos="690"/>
        </w:tabs>
        <w:suppressAutoHyphens/>
        <w:spacing w:before="280" w:after="280"/>
        <w:ind w:firstLine="692"/>
        <w:rPr>
          <w:sz w:val="28"/>
          <w:szCs w:val="28"/>
          <w:lang w:eastAsia="ar-SA"/>
        </w:rPr>
      </w:pPr>
      <w:r w:rsidRPr="0069302E">
        <w:rPr>
          <w:sz w:val="28"/>
          <w:szCs w:val="28"/>
          <w:lang w:eastAsia="ar-SA"/>
        </w:rPr>
        <w:t xml:space="preserve">Показатели деятельности администрации </w:t>
      </w:r>
      <w:r w:rsidR="001C52D0">
        <w:rPr>
          <w:sz w:val="28"/>
          <w:szCs w:val="28"/>
          <w:lang w:eastAsia="ar-SA"/>
        </w:rPr>
        <w:t xml:space="preserve"> Быстрицкого </w:t>
      </w:r>
      <w:r w:rsidRPr="0069302E">
        <w:rPr>
          <w:sz w:val="28"/>
          <w:szCs w:val="28"/>
          <w:shd w:val="clear" w:color="auto" w:fill="FFFFFF"/>
          <w:lang w:eastAsia="ar-SA"/>
        </w:rPr>
        <w:t>сельского</w:t>
      </w:r>
      <w:r w:rsidRPr="0069302E">
        <w:rPr>
          <w:sz w:val="28"/>
          <w:szCs w:val="28"/>
          <w:lang w:eastAsia="ar-SA"/>
        </w:rPr>
        <w:t xml:space="preserve"> поселения по исполнению функции по муниципальному земельному контролю по состоянию </w:t>
      </w:r>
      <w:r w:rsidRPr="0069302E">
        <w:rPr>
          <w:sz w:val="28"/>
          <w:szCs w:val="28"/>
          <w:shd w:val="clear" w:color="auto" w:fill="FFFFFF"/>
          <w:lang w:eastAsia="ar-SA"/>
        </w:rPr>
        <w:t>на 01.01.201</w:t>
      </w:r>
      <w:r w:rsidR="00B210FE">
        <w:rPr>
          <w:sz w:val="28"/>
          <w:szCs w:val="28"/>
          <w:shd w:val="clear" w:color="auto" w:fill="FFFFFF"/>
          <w:lang w:eastAsia="ar-SA"/>
        </w:rPr>
        <w:t>8</w:t>
      </w:r>
      <w:r w:rsidRPr="0069302E">
        <w:rPr>
          <w:sz w:val="28"/>
          <w:szCs w:val="28"/>
          <w:lang w:eastAsia="ar-SA"/>
        </w:rPr>
        <w:t xml:space="preserve"> года следующие:</w:t>
      </w:r>
    </w:p>
    <w:tbl>
      <w:tblPr>
        <w:tblW w:w="0" w:type="auto"/>
        <w:tblInd w:w="-5" w:type="dxa"/>
        <w:tblLayout w:type="fixed"/>
        <w:tblLook w:val="0000"/>
      </w:tblPr>
      <w:tblGrid>
        <w:gridCol w:w="5336"/>
        <w:gridCol w:w="2290"/>
        <w:gridCol w:w="2410"/>
      </w:tblGrid>
      <w:tr w:rsidR="0069302E" w:rsidRPr="0069302E" w:rsidTr="00B210FE">
        <w:trPr>
          <w:trHeight w:val="124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Наименование показателей</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1 полугодие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 xml:space="preserve">Итого </w:t>
            </w:r>
          </w:p>
          <w:p w:rsidR="0069302E" w:rsidRPr="0069302E" w:rsidRDefault="0069302E" w:rsidP="0069302E">
            <w:pPr>
              <w:suppressAutoHyphens/>
              <w:rPr>
                <w:sz w:val="28"/>
                <w:szCs w:val="28"/>
                <w:lang w:eastAsia="ar-SA"/>
              </w:rPr>
            </w:pPr>
            <w:r w:rsidRPr="0069302E">
              <w:rPr>
                <w:sz w:val="28"/>
                <w:szCs w:val="28"/>
                <w:lang w:eastAsia="ar-SA"/>
              </w:rPr>
              <w:t>за год</w:t>
            </w:r>
          </w:p>
        </w:tc>
      </w:tr>
      <w:tr w:rsidR="0069302E" w:rsidRPr="0069302E" w:rsidTr="00B210FE">
        <w:trPr>
          <w:trHeight w:val="124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 xml:space="preserve"> выполнение плана проведения мероприятий по осуществлению муниципальн</w:t>
            </w:r>
            <w:r w:rsidR="0014548C">
              <w:rPr>
                <w:sz w:val="28"/>
                <w:szCs w:val="28"/>
                <w:lang w:eastAsia="ar-SA"/>
              </w:rPr>
              <w:t>ого земельного контроля на 201</w:t>
            </w:r>
            <w:r w:rsidR="00B210FE">
              <w:rPr>
                <w:sz w:val="28"/>
                <w:szCs w:val="28"/>
                <w:lang w:eastAsia="ar-SA"/>
              </w:rPr>
              <w:t>7</w:t>
            </w:r>
            <w:r w:rsidR="0014548C">
              <w:rPr>
                <w:sz w:val="28"/>
                <w:szCs w:val="28"/>
                <w:lang w:eastAsia="ar-SA"/>
              </w:rPr>
              <w:t xml:space="preserve"> </w:t>
            </w:r>
            <w:r w:rsidRPr="0069302E">
              <w:rPr>
                <w:sz w:val="28"/>
                <w:szCs w:val="28"/>
                <w:lang w:eastAsia="ar-SA"/>
              </w:rPr>
              <w:t xml:space="preserve">год составляет </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B210FE">
            <w:pPr>
              <w:suppressAutoHyphens/>
              <w:snapToGrid w:val="0"/>
              <w:rPr>
                <w:sz w:val="28"/>
                <w:szCs w:val="28"/>
                <w:shd w:val="clear" w:color="auto" w:fill="FFFFFF"/>
                <w:lang w:eastAsia="ar-SA"/>
              </w:rPr>
            </w:pPr>
            <w:r w:rsidRPr="0069302E">
              <w:rPr>
                <w:sz w:val="28"/>
                <w:szCs w:val="28"/>
                <w:shd w:val="clear" w:color="auto" w:fill="FFFFFF"/>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B210FE">
            <w:pPr>
              <w:suppressAutoHyphens/>
              <w:snapToGrid w:val="0"/>
              <w:rPr>
                <w:sz w:val="28"/>
                <w:szCs w:val="28"/>
                <w:shd w:val="clear" w:color="auto" w:fill="FFFFFF"/>
                <w:lang w:eastAsia="ar-SA"/>
              </w:rPr>
            </w:pPr>
            <w:r w:rsidRPr="0069302E">
              <w:rPr>
                <w:sz w:val="28"/>
                <w:szCs w:val="28"/>
                <w:shd w:val="clear" w:color="auto" w:fill="FFFFFF"/>
                <w:lang w:eastAsia="ar-SA"/>
              </w:rPr>
              <w:t>0%</w:t>
            </w:r>
          </w:p>
        </w:tc>
      </w:tr>
      <w:tr w:rsidR="0069302E" w:rsidRPr="0069302E" w:rsidTr="00B210FE">
        <w:trPr>
          <w:trHeight w:val="2160"/>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p>
          <w:p w:rsidR="0069302E" w:rsidRPr="0069302E" w:rsidRDefault="0069302E" w:rsidP="0069302E">
            <w:pPr>
              <w:suppressAutoHyphens/>
              <w:jc w:val="both"/>
              <w:rPr>
                <w:sz w:val="28"/>
                <w:szCs w:val="28"/>
                <w:lang w:eastAsia="ar-SA"/>
              </w:rPr>
            </w:pPr>
            <w:r w:rsidRPr="0069302E">
              <w:rPr>
                <w:sz w:val="28"/>
                <w:szCs w:val="28"/>
                <w:lang w:eastAsia="ar-SA"/>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p w:rsidR="0069302E" w:rsidRPr="0069302E" w:rsidRDefault="0069302E" w:rsidP="0069302E">
            <w:pPr>
              <w:suppressAutoHyphens/>
              <w:rPr>
                <w:sz w:val="28"/>
                <w:szCs w:val="28"/>
                <w:lang w:eastAsia="ar-SA"/>
              </w:rPr>
            </w:pPr>
          </w:p>
          <w:p w:rsidR="0069302E" w:rsidRPr="0069302E" w:rsidRDefault="0069302E" w:rsidP="0069302E">
            <w:pPr>
              <w:suppressAutoHyphens/>
              <w:rPr>
                <w:sz w:val="28"/>
                <w:szCs w:val="28"/>
                <w:lang w:eastAsia="ar-SA"/>
              </w:rPr>
            </w:pPr>
          </w:p>
          <w:p w:rsidR="0069302E" w:rsidRPr="0069302E" w:rsidRDefault="0069302E" w:rsidP="0069302E">
            <w:pPr>
              <w:suppressAutoHyphens/>
              <w:rPr>
                <w:sz w:val="28"/>
                <w:szCs w:val="28"/>
                <w:lang w:eastAsia="ar-SA"/>
              </w:rPr>
            </w:pPr>
          </w:p>
          <w:p w:rsidR="0069302E" w:rsidRPr="0069302E" w:rsidRDefault="0069302E" w:rsidP="0069302E">
            <w:pPr>
              <w:suppressAutoHyphens/>
              <w:rPr>
                <w:sz w:val="28"/>
                <w:szCs w:val="28"/>
                <w:lang w:eastAsia="ar-SA"/>
              </w:rPr>
            </w:pPr>
          </w:p>
          <w:p w:rsidR="0069302E" w:rsidRPr="0069302E" w:rsidRDefault="0069302E" w:rsidP="0069302E">
            <w:pPr>
              <w:suppressAutoHyphens/>
              <w:rPr>
                <w:sz w:val="28"/>
                <w:szCs w:val="28"/>
                <w:lang w:eastAsia="ar-SA"/>
              </w:rPr>
            </w:pPr>
          </w:p>
          <w:p w:rsidR="0069302E" w:rsidRPr="0069302E" w:rsidRDefault="0069302E" w:rsidP="0069302E">
            <w:pPr>
              <w:suppressAutoHyphens/>
              <w:rPr>
                <w:sz w:val="28"/>
                <w:szCs w:val="28"/>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p w:rsidR="0069302E" w:rsidRPr="0069302E" w:rsidRDefault="0069302E" w:rsidP="0069302E">
            <w:pPr>
              <w:suppressAutoHyphens/>
              <w:rPr>
                <w:sz w:val="28"/>
                <w:szCs w:val="28"/>
                <w:lang w:eastAsia="ar-SA"/>
              </w:rPr>
            </w:pPr>
          </w:p>
          <w:p w:rsidR="0069302E" w:rsidRPr="0069302E" w:rsidRDefault="0069302E" w:rsidP="0069302E">
            <w:pPr>
              <w:suppressAutoHyphens/>
              <w:rPr>
                <w:sz w:val="28"/>
                <w:szCs w:val="28"/>
                <w:lang w:eastAsia="ar-SA"/>
              </w:rPr>
            </w:pPr>
          </w:p>
          <w:p w:rsidR="0069302E" w:rsidRPr="0069302E" w:rsidRDefault="0069302E" w:rsidP="0069302E">
            <w:pPr>
              <w:suppressAutoHyphens/>
              <w:rPr>
                <w:sz w:val="28"/>
                <w:szCs w:val="28"/>
                <w:lang w:eastAsia="ar-SA"/>
              </w:rPr>
            </w:pPr>
          </w:p>
          <w:p w:rsidR="0069302E" w:rsidRPr="0069302E" w:rsidRDefault="0069302E" w:rsidP="0069302E">
            <w:pPr>
              <w:suppressAutoHyphens/>
              <w:rPr>
                <w:sz w:val="28"/>
                <w:szCs w:val="28"/>
                <w:lang w:eastAsia="ar-SA"/>
              </w:rPr>
            </w:pPr>
          </w:p>
          <w:p w:rsidR="0069302E" w:rsidRPr="0069302E" w:rsidRDefault="0069302E" w:rsidP="0069302E">
            <w:pPr>
              <w:suppressAutoHyphens/>
              <w:rPr>
                <w:sz w:val="28"/>
                <w:szCs w:val="28"/>
                <w:lang w:eastAsia="ar-SA"/>
              </w:rPr>
            </w:pPr>
          </w:p>
          <w:p w:rsidR="0069302E" w:rsidRPr="0069302E" w:rsidRDefault="0069302E" w:rsidP="0069302E">
            <w:pPr>
              <w:suppressAutoHyphens/>
              <w:jc w:val="center"/>
              <w:rPr>
                <w:sz w:val="28"/>
                <w:szCs w:val="28"/>
                <w:lang w:eastAsia="ar-SA"/>
              </w:rPr>
            </w:pPr>
          </w:p>
        </w:tc>
      </w:tr>
      <w:tr w:rsidR="0069302E" w:rsidRPr="0069302E" w:rsidTr="00B210FE">
        <w:trPr>
          <w:trHeight w:val="720"/>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 xml:space="preserve">доля проверок, результаты которых признаны недействительными </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rPr>
                <w:sz w:val="28"/>
                <w:szCs w:val="28"/>
                <w:lang w:eastAsia="ar-SA"/>
              </w:rPr>
            </w:pPr>
            <w:r w:rsidRPr="0069302E">
              <w:rPr>
                <w:sz w:val="28"/>
                <w:szCs w:val="28"/>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rPr>
                <w:sz w:val="28"/>
                <w:szCs w:val="28"/>
                <w:lang w:eastAsia="ar-SA"/>
              </w:rPr>
            </w:pPr>
            <w:r w:rsidRPr="0069302E">
              <w:rPr>
                <w:sz w:val="28"/>
                <w:szCs w:val="28"/>
                <w:lang w:eastAsia="ar-SA"/>
              </w:rPr>
              <w:t>0</w:t>
            </w:r>
          </w:p>
        </w:tc>
      </w:tr>
      <w:tr w:rsidR="0069302E" w:rsidRPr="0069302E" w:rsidTr="00B210FE">
        <w:trPr>
          <w:trHeight w:val="412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p>
          <w:p w:rsidR="0069302E" w:rsidRPr="0069302E" w:rsidRDefault="0069302E" w:rsidP="0069302E">
            <w:pPr>
              <w:suppressAutoHyphens/>
              <w:jc w:val="both"/>
              <w:rPr>
                <w:sz w:val="28"/>
                <w:szCs w:val="28"/>
                <w:lang w:eastAsia="ar-SA"/>
              </w:rPr>
            </w:pPr>
            <w:r w:rsidRPr="0069302E">
              <w:rPr>
                <w:sz w:val="28"/>
                <w:szCs w:val="28"/>
                <w:lang w:eastAsia="ar-SA"/>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r>
      <w:tr w:rsidR="0069302E" w:rsidRPr="0069302E" w:rsidTr="00B210FE">
        <w:trPr>
          <w:trHeight w:val="484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shd w:val="clear" w:color="auto" w:fill="FFFFFF"/>
                <w:lang w:eastAsia="ar-SA"/>
              </w:rPr>
            </w:pPr>
            <w:r w:rsidRPr="0069302E">
              <w:rPr>
                <w:sz w:val="28"/>
                <w:szCs w:val="28"/>
                <w:shd w:val="clear" w:color="auto" w:fill="FFFFFF"/>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D505EE" w:rsidP="0069302E">
            <w:pPr>
              <w:suppressAutoHyphens/>
              <w:snapToGrid w:val="0"/>
              <w:jc w:val="both"/>
              <w:rPr>
                <w:sz w:val="28"/>
                <w:szCs w:val="28"/>
                <w:shd w:val="clear" w:color="auto" w:fill="FFFFFF"/>
                <w:lang w:eastAsia="ar-SA"/>
              </w:rPr>
            </w:pPr>
            <w:r>
              <w:rPr>
                <w:sz w:val="28"/>
                <w:szCs w:val="28"/>
                <w:shd w:val="clear" w:color="auto" w:fill="FFFFFF"/>
                <w:lang w:eastAsia="ar-SA"/>
              </w:rPr>
              <w:t>0</w:t>
            </w:r>
            <w:r w:rsidR="0069302E" w:rsidRPr="0069302E">
              <w:rPr>
                <w:sz w:val="28"/>
                <w:szCs w:val="28"/>
                <w:shd w:val="clear" w:color="auto" w:fill="FFFFFF"/>
                <w:lang w:eastAsia="ar-SA"/>
              </w:rPr>
              <w:t>%</w:t>
            </w:r>
          </w:p>
        </w:tc>
      </w:tr>
      <w:tr w:rsidR="0069302E" w:rsidRPr="0069302E" w:rsidTr="00B210FE">
        <w:trPr>
          <w:trHeight w:val="1245"/>
        </w:trPr>
        <w:tc>
          <w:tcPr>
            <w:tcW w:w="5336" w:type="dxa"/>
            <w:tcBorders>
              <w:top w:val="single" w:sz="4" w:space="0" w:color="000000"/>
              <w:left w:val="single" w:sz="4" w:space="0" w:color="000000"/>
              <w:bottom w:val="single" w:sz="4" w:space="0" w:color="000000"/>
            </w:tcBorders>
            <w:shd w:val="clear" w:color="auto" w:fill="auto"/>
          </w:tcPr>
          <w:p w:rsidR="0069302E" w:rsidRPr="00C56765" w:rsidRDefault="0069302E" w:rsidP="0069302E">
            <w:pPr>
              <w:suppressAutoHyphens/>
              <w:snapToGrid w:val="0"/>
              <w:jc w:val="both"/>
              <w:rPr>
                <w:sz w:val="28"/>
                <w:szCs w:val="28"/>
                <w:lang w:eastAsia="ar-SA"/>
              </w:rPr>
            </w:pPr>
            <w:r w:rsidRPr="00C56765">
              <w:rPr>
                <w:sz w:val="28"/>
                <w:szCs w:val="28"/>
                <w:lang w:eastAsia="ar-SA"/>
              </w:rPr>
              <w:t>среднее количество проверок, проведенных в отношении одного юридического лица, индивидуального предпринимателя;</w:t>
            </w:r>
          </w:p>
        </w:tc>
        <w:tc>
          <w:tcPr>
            <w:tcW w:w="2290" w:type="dxa"/>
            <w:tcBorders>
              <w:top w:val="single" w:sz="4" w:space="0" w:color="000000"/>
              <w:left w:val="single" w:sz="4" w:space="0" w:color="000000"/>
              <w:bottom w:val="single" w:sz="4" w:space="0" w:color="000000"/>
            </w:tcBorders>
            <w:shd w:val="clear" w:color="auto" w:fill="auto"/>
          </w:tcPr>
          <w:p w:rsidR="0069302E" w:rsidRPr="00D505EE" w:rsidRDefault="00D505EE" w:rsidP="0069302E">
            <w:pPr>
              <w:suppressAutoHyphens/>
              <w:snapToGrid w:val="0"/>
              <w:jc w:val="both"/>
              <w:rPr>
                <w:sz w:val="28"/>
                <w:szCs w:val="28"/>
                <w:shd w:val="clear" w:color="auto" w:fill="FFFFFF"/>
                <w:lang w:eastAsia="ar-SA"/>
              </w:rPr>
            </w:pPr>
            <w:r>
              <w:rPr>
                <w:sz w:val="28"/>
                <w:szCs w:val="28"/>
                <w:shd w:val="clear" w:color="auto" w:fill="FFFFFF"/>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D505EE" w:rsidRDefault="00D505EE" w:rsidP="0069302E">
            <w:pPr>
              <w:suppressAutoHyphens/>
              <w:snapToGrid w:val="0"/>
              <w:jc w:val="both"/>
              <w:rPr>
                <w:sz w:val="28"/>
                <w:szCs w:val="28"/>
                <w:shd w:val="clear" w:color="auto" w:fill="FFFFFF"/>
                <w:lang w:eastAsia="ar-SA"/>
              </w:rPr>
            </w:pPr>
            <w:r>
              <w:rPr>
                <w:sz w:val="28"/>
                <w:szCs w:val="28"/>
                <w:shd w:val="clear" w:color="auto" w:fill="FFFFFF"/>
                <w:lang w:eastAsia="ar-SA"/>
              </w:rPr>
              <w:t>0</w:t>
            </w:r>
          </w:p>
          <w:p w:rsidR="0069302E" w:rsidRPr="0069302E" w:rsidRDefault="0069302E" w:rsidP="0069302E">
            <w:pPr>
              <w:suppressAutoHyphens/>
              <w:jc w:val="both"/>
              <w:rPr>
                <w:sz w:val="28"/>
                <w:szCs w:val="28"/>
                <w:shd w:val="clear" w:color="auto" w:fill="FFFF00"/>
                <w:lang w:eastAsia="ar-SA"/>
              </w:rPr>
            </w:pPr>
          </w:p>
        </w:tc>
      </w:tr>
      <w:tr w:rsidR="0069302E" w:rsidRPr="0069302E" w:rsidTr="00B210FE">
        <w:trPr>
          <w:trHeight w:val="88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 xml:space="preserve">доля проведенных внеплановых проверок </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r>
      <w:tr w:rsidR="0069302E" w:rsidRPr="0069302E" w:rsidTr="00B210FE">
        <w:trPr>
          <w:trHeight w:val="160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 xml:space="preserve">доля правонарушений, выявленных по итогам проведения внеплановых проверок </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r>
      <w:tr w:rsidR="0069302E" w:rsidRPr="0069302E" w:rsidTr="00B210FE">
        <w:trPr>
          <w:trHeight w:val="538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lastRenderedPageBreak/>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r>
      <w:tr w:rsidR="0069302E" w:rsidRPr="0069302E" w:rsidTr="00B210FE">
        <w:trPr>
          <w:trHeight w:val="574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p w:rsidR="0069302E" w:rsidRPr="0069302E" w:rsidRDefault="0069302E" w:rsidP="0069302E">
            <w:pPr>
              <w:suppressAutoHyphens/>
              <w:jc w:val="both"/>
              <w:rPr>
                <w:sz w:val="28"/>
                <w:szCs w:val="28"/>
                <w:lang w:eastAsia="ar-SA"/>
              </w:rPr>
            </w:pPr>
          </w:p>
        </w:tc>
      </w:tr>
      <w:tr w:rsidR="0069302E" w:rsidRPr="0069302E" w:rsidTr="00B210FE">
        <w:trPr>
          <w:trHeight w:val="124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 xml:space="preserve">доля проверок, по итогам которых выявлены правонарушения </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r>
      <w:tr w:rsidR="0069302E" w:rsidRPr="0069302E" w:rsidTr="00B210FE">
        <w:trPr>
          <w:trHeight w:val="214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 xml:space="preserve">доля проверок, по итогам которых по результатам выявленных правонарушений были возбуждены дела об административных правонарушениях </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p w:rsidR="0069302E" w:rsidRPr="0069302E" w:rsidRDefault="0069302E" w:rsidP="0069302E">
            <w:pPr>
              <w:suppressAutoHyphens/>
              <w:jc w:val="both"/>
              <w:rPr>
                <w:sz w:val="28"/>
                <w:szCs w:val="28"/>
                <w:lang w:eastAsia="ar-SA"/>
              </w:rPr>
            </w:pPr>
          </w:p>
        </w:tc>
      </w:tr>
      <w:tr w:rsidR="0069302E" w:rsidRPr="0069302E" w:rsidTr="00B210FE">
        <w:trPr>
          <w:trHeight w:val="250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lastRenderedPageBreak/>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p w:rsidR="0069302E" w:rsidRPr="0069302E" w:rsidRDefault="0069302E" w:rsidP="0069302E">
            <w:pPr>
              <w:suppressAutoHyphens/>
              <w:jc w:val="both"/>
              <w:rPr>
                <w:sz w:val="28"/>
                <w:szCs w:val="28"/>
                <w:lang w:eastAsia="ar-SA"/>
              </w:rPr>
            </w:pPr>
          </w:p>
        </w:tc>
      </w:tr>
      <w:tr w:rsidR="0069302E" w:rsidRPr="0069302E" w:rsidTr="00B210FE">
        <w:trPr>
          <w:trHeight w:val="520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p w:rsidR="0069302E" w:rsidRPr="0069302E" w:rsidRDefault="0069302E" w:rsidP="0069302E">
            <w:pPr>
              <w:suppressAutoHyphens/>
              <w:jc w:val="both"/>
              <w:rPr>
                <w:sz w:val="28"/>
                <w:szCs w:val="28"/>
                <w:lang w:eastAsia="ar-SA"/>
              </w:rPr>
            </w:pPr>
          </w:p>
        </w:tc>
      </w:tr>
      <w:tr w:rsidR="0069302E" w:rsidRPr="0069302E" w:rsidTr="00B210FE">
        <w:trPr>
          <w:trHeight w:val="484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p w:rsidR="0069302E" w:rsidRPr="0069302E" w:rsidRDefault="0069302E" w:rsidP="0069302E">
            <w:pPr>
              <w:suppressAutoHyphens/>
              <w:jc w:val="both"/>
              <w:rPr>
                <w:sz w:val="28"/>
                <w:szCs w:val="28"/>
                <w:lang w:eastAsia="ar-SA"/>
              </w:rPr>
            </w:pPr>
          </w:p>
        </w:tc>
      </w:tr>
      <w:tr w:rsidR="0069302E" w:rsidRPr="0069302E" w:rsidTr="00B210FE">
        <w:trPr>
          <w:trHeight w:val="394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r>
      <w:tr w:rsidR="0069302E" w:rsidRPr="0069302E" w:rsidTr="00B210FE">
        <w:trPr>
          <w:trHeight w:val="1605"/>
        </w:trPr>
        <w:tc>
          <w:tcPr>
            <w:tcW w:w="5336"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 xml:space="preserve">доля выявленных при проведении проверок правонарушений, связанных с неисполнением предписаний </w:t>
            </w:r>
          </w:p>
          <w:p w:rsidR="0069302E" w:rsidRPr="0069302E" w:rsidRDefault="0069302E" w:rsidP="0069302E">
            <w:pPr>
              <w:suppressAutoHyphens/>
              <w:jc w:val="both"/>
              <w:rPr>
                <w:sz w:val="28"/>
                <w:szCs w:val="28"/>
                <w:lang w:eastAsia="ar-SA"/>
              </w:rPr>
            </w:pPr>
          </w:p>
        </w:tc>
        <w:tc>
          <w:tcPr>
            <w:tcW w:w="2290" w:type="dxa"/>
            <w:tcBorders>
              <w:top w:val="single" w:sz="4" w:space="0" w:color="000000"/>
              <w:left w:val="single" w:sz="4" w:space="0" w:color="000000"/>
              <w:bottom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02E" w:rsidRPr="0069302E" w:rsidRDefault="0069302E" w:rsidP="0069302E">
            <w:pPr>
              <w:suppressAutoHyphens/>
              <w:snapToGrid w:val="0"/>
              <w:jc w:val="both"/>
              <w:rPr>
                <w:sz w:val="28"/>
                <w:szCs w:val="28"/>
                <w:lang w:eastAsia="ar-SA"/>
              </w:rPr>
            </w:pPr>
            <w:r w:rsidRPr="0069302E">
              <w:rPr>
                <w:sz w:val="28"/>
                <w:szCs w:val="28"/>
                <w:lang w:eastAsia="ar-SA"/>
              </w:rPr>
              <w:t>0</w:t>
            </w:r>
          </w:p>
          <w:p w:rsidR="0069302E" w:rsidRPr="0069302E" w:rsidRDefault="0069302E" w:rsidP="0069302E">
            <w:pPr>
              <w:suppressAutoHyphens/>
              <w:jc w:val="both"/>
              <w:rPr>
                <w:sz w:val="28"/>
                <w:szCs w:val="28"/>
                <w:lang w:eastAsia="ar-SA"/>
              </w:rPr>
            </w:pP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886888" w:rsidRDefault="00886888" w:rsidP="00886888">
      <w:pPr>
        <w:rPr>
          <w:sz w:val="32"/>
          <w:szCs w:val="32"/>
          <w:lang w:val="en-US"/>
        </w:rPr>
      </w:pPr>
    </w:p>
    <w:p w:rsidR="0069302E" w:rsidRDefault="0069302E" w:rsidP="0069302E">
      <w:pPr>
        <w:pStyle w:val="a9"/>
        <w:spacing w:before="0" w:after="0"/>
        <w:ind w:firstLine="539"/>
        <w:jc w:val="both"/>
        <w:rPr>
          <w:sz w:val="28"/>
          <w:szCs w:val="28"/>
        </w:rPr>
      </w:pPr>
      <w:r>
        <w:rPr>
          <w:sz w:val="28"/>
          <w:szCs w:val="28"/>
        </w:rPr>
        <w:t>а) Предложения по повышению эффективности осуществления муниципального земельного контроля:</w:t>
      </w:r>
    </w:p>
    <w:p w:rsidR="0069302E" w:rsidRDefault="00A06F64" w:rsidP="0069302E">
      <w:pPr>
        <w:pStyle w:val="a9"/>
        <w:spacing w:before="0" w:after="0"/>
        <w:ind w:firstLine="539"/>
        <w:jc w:val="both"/>
        <w:rPr>
          <w:sz w:val="28"/>
          <w:szCs w:val="28"/>
        </w:rPr>
      </w:pPr>
      <w:r>
        <w:rPr>
          <w:sz w:val="28"/>
          <w:szCs w:val="28"/>
        </w:rPr>
        <w:t xml:space="preserve">  – оказание </w:t>
      </w:r>
      <w:r w:rsidR="0069302E">
        <w:rPr>
          <w:sz w:val="28"/>
          <w:szCs w:val="28"/>
        </w:rPr>
        <w:t>консультационной помощи в виде выпускаемых комментариев (подобных судебным) по вопросам осуществления муниципального земельного контроля;</w:t>
      </w:r>
    </w:p>
    <w:p w:rsidR="0069302E" w:rsidRDefault="0069302E" w:rsidP="0069302E">
      <w:pPr>
        <w:pStyle w:val="a9"/>
        <w:spacing w:before="0" w:after="0"/>
        <w:rPr>
          <w:sz w:val="28"/>
          <w:szCs w:val="28"/>
        </w:rPr>
      </w:pPr>
      <w:r>
        <w:rPr>
          <w:sz w:val="28"/>
          <w:szCs w:val="28"/>
        </w:rPr>
        <w:t xml:space="preserve">    б)</w:t>
      </w:r>
      <w:r w:rsidR="00A06F64">
        <w:rPr>
          <w:sz w:val="28"/>
          <w:szCs w:val="28"/>
        </w:rPr>
        <w:t xml:space="preserve">  –</w:t>
      </w:r>
      <w:r>
        <w:rPr>
          <w:sz w:val="28"/>
          <w:szCs w:val="28"/>
        </w:rPr>
        <w:t xml:space="preserve"> проведение</w:t>
      </w:r>
      <w:r w:rsidR="00A06F64">
        <w:rPr>
          <w:sz w:val="28"/>
          <w:szCs w:val="28"/>
        </w:rPr>
        <w:t xml:space="preserve"> </w:t>
      </w:r>
      <w:r>
        <w:rPr>
          <w:sz w:val="28"/>
          <w:szCs w:val="28"/>
        </w:rPr>
        <w:t xml:space="preserve"> практических семинаров;</w:t>
      </w:r>
    </w:p>
    <w:p w:rsidR="0069302E" w:rsidRDefault="00A06F64" w:rsidP="00A06F64">
      <w:pPr>
        <w:pStyle w:val="a9"/>
        <w:spacing w:before="0" w:after="0"/>
        <w:jc w:val="both"/>
        <w:rPr>
          <w:sz w:val="28"/>
          <w:szCs w:val="28"/>
        </w:rPr>
      </w:pPr>
      <w:r>
        <w:rPr>
          <w:sz w:val="28"/>
          <w:szCs w:val="28"/>
        </w:rPr>
        <w:t xml:space="preserve">        – проведение </w:t>
      </w:r>
      <w:r w:rsidR="0069302E">
        <w:rPr>
          <w:sz w:val="28"/>
          <w:szCs w:val="28"/>
        </w:rPr>
        <w:t>контроля освобожденными от других обязанностей специалистами;</w:t>
      </w:r>
    </w:p>
    <w:p w:rsidR="00404177" w:rsidRPr="00886888" w:rsidRDefault="00A06F64" w:rsidP="00180B1D">
      <w:pPr>
        <w:rPr>
          <w:sz w:val="32"/>
          <w:szCs w:val="32"/>
        </w:rPr>
      </w:pPr>
      <w:r>
        <w:rPr>
          <w:sz w:val="28"/>
          <w:szCs w:val="28"/>
        </w:rPr>
        <w:t xml:space="preserve">        – </w:t>
      </w:r>
      <w:r w:rsidR="0069302E">
        <w:rPr>
          <w:sz w:val="28"/>
          <w:szCs w:val="28"/>
        </w:rPr>
        <w:t>организация и проведение профилактической работы с населением  по вопросам нарушений земельного законодательства в средствах массовой информации.</w:t>
      </w:r>
    </w:p>
    <w:p w:rsidR="00886888" w:rsidRPr="00180B1D" w:rsidRDefault="00886888" w:rsidP="00886888">
      <w:pPr>
        <w:rPr>
          <w:sz w:val="32"/>
          <w:szCs w:val="32"/>
        </w:rPr>
      </w:pPr>
    </w:p>
    <w:p w:rsidR="00460613" w:rsidRPr="00F0148E" w:rsidRDefault="00460613" w:rsidP="00886888">
      <w:pPr>
        <w:rPr>
          <w:sz w:val="32"/>
          <w:szCs w:val="32"/>
        </w:rPr>
      </w:pPr>
      <w:r>
        <w:rPr>
          <w:sz w:val="32"/>
          <w:szCs w:val="3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37"/>
      </w:tblGrid>
      <w:tr w:rsidR="00460613" w:rsidRPr="008748EE" w:rsidTr="008748EE">
        <w:tc>
          <w:tcPr>
            <w:tcW w:w="10137" w:type="dxa"/>
          </w:tcPr>
          <w:p w:rsidR="00460613" w:rsidRPr="008748EE" w:rsidRDefault="00460613" w:rsidP="00886888">
            <w:pPr>
              <w:rPr>
                <w:sz w:val="32"/>
                <w:szCs w:val="32"/>
              </w:rPr>
            </w:pPr>
            <w:r w:rsidRPr="008748EE">
              <w:rPr>
                <w:sz w:val="32"/>
                <w:szCs w:val="32"/>
              </w:rPr>
              <w:t xml:space="preserve">                                             Приложения</w:t>
            </w:r>
          </w:p>
        </w:tc>
      </w:tr>
    </w:tbl>
    <w:p w:rsidR="00404177" w:rsidRPr="00180B1D" w:rsidRDefault="00404177" w:rsidP="00886888">
      <w:pPr>
        <w:rPr>
          <w:sz w:val="32"/>
          <w:szCs w:val="32"/>
        </w:rPr>
      </w:pPr>
    </w:p>
    <w:p w:rsidR="00404177" w:rsidRPr="00180B1D" w:rsidRDefault="00404177" w:rsidP="00886888">
      <w:pPr>
        <w:rPr>
          <w:sz w:val="32"/>
          <w:szCs w:val="32"/>
        </w:rPr>
      </w:pPr>
    </w:p>
    <w:p w:rsidR="00A06F64" w:rsidRDefault="00A06F64" w:rsidP="0069302E">
      <w:pPr>
        <w:suppressAutoHyphens/>
        <w:rPr>
          <w:sz w:val="28"/>
          <w:szCs w:val="28"/>
          <w:lang w:eastAsia="ar-SA"/>
        </w:rPr>
      </w:pPr>
      <w:r>
        <w:rPr>
          <w:sz w:val="28"/>
          <w:szCs w:val="28"/>
          <w:lang w:eastAsia="ar-SA"/>
        </w:rPr>
        <w:t xml:space="preserve"> Глава Быстрицкого</w:t>
      </w:r>
    </w:p>
    <w:p w:rsidR="0069302E" w:rsidRPr="0069302E" w:rsidRDefault="0069302E" w:rsidP="0069302E">
      <w:pPr>
        <w:suppressAutoHyphens/>
        <w:rPr>
          <w:sz w:val="28"/>
          <w:szCs w:val="28"/>
          <w:lang w:eastAsia="ar-SA"/>
        </w:rPr>
      </w:pPr>
      <w:r w:rsidRPr="0069302E">
        <w:rPr>
          <w:sz w:val="28"/>
          <w:szCs w:val="28"/>
          <w:lang w:eastAsia="ar-SA"/>
        </w:rPr>
        <w:t xml:space="preserve"> сельского поселения               </w:t>
      </w:r>
      <w:r w:rsidR="00A06F64">
        <w:rPr>
          <w:sz w:val="28"/>
          <w:szCs w:val="28"/>
          <w:lang w:eastAsia="ar-SA"/>
        </w:rPr>
        <w:t xml:space="preserve">                                                         В.Н.Олин</w:t>
      </w:r>
    </w:p>
    <w:p w:rsidR="00404177" w:rsidRPr="0069302E" w:rsidRDefault="00404177" w:rsidP="00886888">
      <w:pPr>
        <w:rPr>
          <w:sz w:val="32"/>
          <w:szCs w:val="32"/>
        </w:rPr>
      </w:pPr>
    </w:p>
    <w:sectPr w:rsidR="00404177" w:rsidRPr="0069302E" w:rsidSect="00B210FE">
      <w:headerReference w:type="default" r:id="rId6"/>
      <w:foot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36F" w:rsidRDefault="0076036F" w:rsidP="00404177">
      <w:r>
        <w:separator/>
      </w:r>
    </w:p>
  </w:endnote>
  <w:endnote w:type="continuationSeparator" w:id="1">
    <w:p w:rsidR="0076036F" w:rsidRDefault="0076036F"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EF" w:rsidRDefault="008E32EF">
    <w:pPr>
      <w:pStyle w:val="a5"/>
      <w:jc w:val="center"/>
    </w:pPr>
    <w:fldSimple w:instr=" PAGE   \* MERGEFORMAT ">
      <w:r w:rsidR="00EF7A4F">
        <w:rPr>
          <w:noProof/>
        </w:rPr>
        <w:t>1</w:t>
      </w:r>
    </w:fldSimple>
  </w:p>
  <w:p w:rsidR="008E32EF" w:rsidRDefault="008E32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36F" w:rsidRDefault="0076036F" w:rsidP="00404177">
      <w:r>
        <w:separator/>
      </w:r>
    </w:p>
  </w:footnote>
  <w:footnote w:type="continuationSeparator" w:id="1">
    <w:p w:rsidR="0076036F" w:rsidRDefault="0076036F"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EF" w:rsidRPr="00404177" w:rsidRDefault="008E32EF"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doNotTrackMoves/>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6888"/>
    <w:rsid w:val="00001278"/>
    <w:rsid w:val="00001712"/>
    <w:rsid w:val="000475AA"/>
    <w:rsid w:val="0005769A"/>
    <w:rsid w:val="00090E55"/>
    <w:rsid w:val="00094B73"/>
    <w:rsid w:val="000F1A4D"/>
    <w:rsid w:val="0011553C"/>
    <w:rsid w:val="0014548C"/>
    <w:rsid w:val="001655AB"/>
    <w:rsid w:val="00177F84"/>
    <w:rsid w:val="00180B1D"/>
    <w:rsid w:val="001C52D0"/>
    <w:rsid w:val="001D3483"/>
    <w:rsid w:val="001E1E52"/>
    <w:rsid w:val="00262CE0"/>
    <w:rsid w:val="003F13A0"/>
    <w:rsid w:val="00404177"/>
    <w:rsid w:val="0040755D"/>
    <w:rsid w:val="004307E2"/>
    <w:rsid w:val="00433794"/>
    <w:rsid w:val="00460613"/>
    <w:rsid w:val="004669CE"/>
    <w:rsid w:val="0052528A"/>
    <w:rsid w:val="005542D8"/>
    <w:rsid w:val="00560BB3"/>
    <w:rsid w:val="0057671E"/>
    <w:rsid w:val="0058178A"/>
    <w:rsid w:val="005973F7"/>
    <w:rsid w:val="0059781E"/>
    <w:rsid w:val="005B0770"/>
    <w:rsid w:val="005B5D4B"/>
    <w:rsid w:val="005C0C38"/>
    <w:rsid w:val="005E0B01"/>
    <w:rsid w:val="0062724D"/>
    <w:rsid w:val="00632DA7"/>
    <w:rsid w:val="00666D6C"/>
    <w:rsid w:val="0069302E"/>
    <w:rsid w:val="006D4F7F"/>
    <w:rsid w:val="006E483A"/>
    <w:rsid w:val="006E5430"/>
    <w:rsid w:val="00704953"/>
    <w:rsid w:val="0076036F"/>
    <w:rsid w:val="0079773C"/>
    <w:rsid w:val="007C1E46"/>
    <w:rsid w:val="007C2EF6"/>
    <w:rsid w:val="007E1398"/>
    <w:rsid w:val="00814822"/>
    <w:rsid w:val="0083213D"/>
    <w:rsid w:val="00847B31"/>
    <w:rsid w:val="008748EE"/>
    <w:rsid w:val="0088001A"/>
    <w:rsid w:val="00886888"/>
    <w:rsid w:val="008A09EC"/>
    <w:rsid w:val="008E32EF"/>
    <w:rsid w:val="008F56A9"/>
    <w:rsid w:val="009D5844"/>
    <w:rsid w:val="00A06F64"/>
    <w:rsid w:val="00A249E8"/>
    <w:rsid w:val="00A32325"/>
    <w:rsid w:val="00A6696F"/>
    <w:rsid w:val="00AC6A34"/>
    <w:rsid w:val="00AE6B25"/>
    <w:rsid w:val="00AF44A7"/>
    <w:rsid w:val="00B05BFF"/>
    <w:rsid w:val="00B210FE"/>
    <w:rsid w:val="00B628C6"/>
    <w:rsid w:val="00B805BB"/>
    <w:rsid w:val="00B9639B"/>
    <w:rsid w:val="00BC7E00"/>
    <w:rsid w:val="00C004A0"/>
    <w:rsid w:val="00C4139F"/>
    <w:rsid w:val="00C56765"/>
    <w:rsid w:val="00CB5902"/>
    <w:rsid w:val="00D271F7"/>
    <w:rsid w:val="00D505EE"/>
    <w:rsid w:val="00D6077F"/>
    <w:rsid w:val="00DA2574"/>
    <w:rsid w:val="00DD671F"/>
    <w:rsid w:val="00DD7B1A"/>
    <w:rsid w:val="00DE3C34"/>
    <w:rsid w:val="00DE7A97"/>
    <w:rsid w:val="00E823FF"/>
    <w:rsid w:val="00EB6397"/>
    <w:rsid w:val="00EF7A4F"/>
    <w:rsid w:val="00F31C3C"/>
    <w:rsid w:val="00F44931"/>
    <w:rsid w:val="00F8320B"/>
    <w:rsid w:val="00FE29C1"/>
    <w:rsid w:val="00FE4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rsid w:val="0069302E"/>
    <w:pPr>
      <w:suppressAutoHyphens/>
      <w:spacing w:before="280" w:after="280"/>
    </w:pPr>
    <w:rPr>
      <w:lang w:eastAsia="ar-SA"/>
    </w:rPr>
  </w:style>
  <w:style w:type="table" w:styleId="aa">
    <w:name w:val="Table Grid"/>
    <w:basedOn w:val="a1"/>
    <w:uiPriority w:val="59"/>
    <w:rsid w:val="004606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67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
  <cp:keywords/>
  <dc:description/>
  <cp:lastModifiedBy/>
  <cp:revision>1</cp:revision>
  <cp:lastPrinted>2015-02-17T06:26:00Z</cp:lastPrinted>
  <dcterms:created xsi:type="dcterms:W3CDTF">2018-01-17T06:20:00Z</dcterms:created>
  <dcterms:modified xsi:type="dcterms:W3CDTF">2018-01-17T06:20:00Z</dcterms:modified>
</cp:coreProperties>
</file>