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DD" w:rsidRDefault="00276FDD" w:rsidP="008A1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863D5A">
        <w:rPr>
          <w:b/>
          <w:sz w:val="28"/>
          <w:szCs w:val="28"/>
        </w:rPr>
        <w:t xml:space="preserve"> </w:t>
      </w:r>
      <w:r w:rsidR="00DE18E7">
        <w:rPr>
          <w:b/>
          <w:sz w:val="28"/>
          <w:szCs w:val="28"/>
        </w:rPr>
        <w:t>АДЫШЕВСКОГО СЕЛЬСКОГО ПОСЕЛЕНИЯ</w:t>
      </w:r>
    </w:p>
    <w:p w:rsidR="008A1CCB" w:rsidRDefault="008A1CCB" w:rsidP="008A1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ОРИЧЕВСКОГО РАЙОНА</w:t>
      </w:r>
      <w:r w:rsidR="00276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</w:t>
      </w:r>
    </w:p>
    <w:p w:rsidR="00804CE4" w:rsidRDefault="008A2BDD" w:rsidP="00C37350">
      <w:pPr>
        <w:spacing w:before="36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РАСПОРЯЖЕНИЕ</w:t>
      </w:r>
    </w:p>
    <w:p w:rsidR="008A1CCB" w:rsidRDefault="00A15131" w:rsidP="00863D5A">
      <w:pPr>
        <w:spacing w:before="360"/>
        <w:rPr>
          <w:sz w:val="28"/>
          <w:szCs w:val="28"/>
        </w:rPr>
      </w:pPr>
      <w:r w:rsidRPr="0042616C">
        <w:rPr>
          <w:sz w:val="28"/>
          <w:szCs w:val="28"/>
          <w:u w:val="single"/>
        </w:rPr>
        <w:t>21.12</w:t>
      </w:r>
      <w:r w:rsidR="00F80495" w:rsidRPr="0042616C">
        <w:rPr>
          <w:sz w:val="28"/>
          <w:szCs w:val="28"/>
          <w:u w:val="single"/>
        </w:rPr>
        <w:t>.2018</w:t>
      </w:r>
      <w:r w:rsidR="0055165B" w:rsidRPr="007C079C">
        <w:rPr>
          <w:sz w:val="28"/>
          <w:szCs w:val="28"/>
        </w:rPr>
        <w:tab/>
      </w:r>
      <w:r w:rsidR="0055165B" w:rsidRPr="007C079C">
        <w:rPr>
          <w:sz w:val="28"/>
          <w:szCs w:val="28"/>
        </w:rPr>
        <w:tab/>
      </w:r>
      <w:r w:rsidR="0055165B" w:rsidRPr="007C079C">
        <w:rPr>
          <w:sz w:val="28"/>
          <w:szCs w:val="28"/>
        </w:rPr>
        <w:tab/>
      </w:r>
      <w:r w:rsidR="0055165B">
        <w:rPr>
          <w:sz w:val="28"/>
          <w:szCs w:val="28"/>
        </w:rPr>
        <w:tab/>
      </w:r>
      <w:r w:rsidR="0055165B">
        <w:rPr>
          <w:sz w:val="28"/>
          <w:szCs w:val="28"/>
        </w:rPr>
        <w:tab/>
      </w:r>
      <w:r w:rsidR="00863D5A">
        <w:rPr>
          <w:sz w:val="28"/>
          <w:szCs w:val="28"/>
        </w:rPr>
        <w:t xml:space="preserve">                               </w:t>
      </w:r>
      <w:r w:rsidR="00C529D3">
        <w:rPr>
          <w:sz w:val="28"/>
          <w:szCs w:val="28"/>
        </w:rPr>
        <w:t xml:space="preserve">    </w:t>
      </w:r>
      <w:r w:rsidR="00863D5A">
        <w:rPr>
          <w:sz w:val="28"/>
          <w:szCs w:val="28"/>
        </w:rPr>
        <w:t xml:space="preserve">    </w:t>
      </w:r>
      <w:r w:rsidR="00895DE2">
        <w:rPr>
          <w:sz w:val="28"/>
          <w:szCs w:val="28"/>
        </w:rPr>
        <w:t xml:space="preserve">        </w:t>
      </w:r>
      <w:r w:rsidR="00400BBA">
        <w:rPr>
          <w:sz w:val="28"/>
          <w:szCs w:val="28"/>
        </w:rPr>
        <w:tab/>
      </w:r>
      <w:r w:rsidR="00400BBA">
        <w:rPr>
          <w:sz w:val="28"/>
          <w:szCs w:val="28"/>
        </w:rPr>
        <w:tab/>
      </w:r>
      <w:r w:rsidR="00863D5A" w:rsidRPr="0042616C">
        <w:rPr>
          <w:sz w:val="28"/>
          <w:szCs w:val="28"/>
          <w:u w:val="single"/>
        </w:rPr>
        <w:t xml:space="preserve"> </w:t>
      </w:r>
      <w:r w:rsidR="008A1CCB" w:rsidRPr="0042616C">
        <w:rPr>
          <w:sz w:val="28"/>
          <w:szCs w:val="28"/>
          <w:u w:val="single"/>
        </w:rPr>
        <w:t>№</w:t>
      </w:r>
      <w:r w:rsidR="00782B12" w:rsidRPr="0042616C">
        <w:rPr>
          <w:sz w:val="28"/>
          <w:szCs w:val="28"/>
          <w:u w:val="single"/>
        </w:rPr>
        <w:t xml:space="preserve"> </w:t>
      </w:r>
      <w:r w:rsidRPr="0042616C">
        <w:rPr>
          <w:sz w:val="28"/>
          <w:szCs w:val="28"/>
          <w:u w:val="single"/>
        </w:rPr>
        <w:t>86</w:t>
      </w:r>
    </w:p>
    <w:p w:rsidR="008D09DA" w:rsidRDefault="00DE18E7" w:rsidP="0082207C">
      <w:pPr>
        <w:ind w:left="3540" w:firstLine="708"/>
      </w:pPr>
      <w:r>
        <w:t>с</w:t>
      </w:r>
      <w:r w:rsidR="008A1CCB">
        <w:t xml:space="preserve"> </w:t>
      </w:r>
      <w:r>
        <w:t>Адышево</w:t>
      </w:r>
    </w:p>
    <w:p w:rsidR="00C529D3" w:rsidRDefault="00C529D3" w:rsidP="008D09DA">
      <w:pPr>
        <w:jc w:val="center"/>
      </w:pPr>
    </w:p>
    <w:p w:rsidR="008D09DA" w:rsidRDefault="008D09DA" w:rsidP="008D09DA">
      <w:pPr>
        <w:jc w:val="center"/>
        <w:rPr>
          <w:i/>
          <w:sz w:val="28"/>
          <w:szCs w:val="28"/>
        </w:rPr>
      </w:pPr>
    </w:p>
    <w:p w:rsidR="00F80495" w:rsidRPr="00536FF6" w:rsidRDefault="00F80495" w:rsidP="00F804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36FF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составления, утверждения и ведения      бюджетной сметы администрации </w:t>
      </w:r>
      <w:proofErr w:type="spellStart"/>
      <w:r>
        <w:rPr>
          <w:b/>
          <w:sz w:val="28"/>
          <w:szCs w:val="28"/>
        </w:rPr>
        <w:t>Адышевского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Оричевского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8A2BDD">
        <w:rPr>
          <w:b/>
          <w:sz w:val="28"/>
          <w:szCs w:val="28"/>
        </w:rPr>
        <w:t xml:space="preserve"> Кировской области</w:t>
      </w:r>
    </w:p>
    <w:p w:rsidR="00F80495" w:rsidRDefault="00F80495" w:rsidP="00F80495">
      <w:pPr>
        <w:pStyle w:val="a9"/>
        <w:spacing w:line="480" w:lineRule="exact"/>
        <w:ind w:left="357"/>
        <w:jc w:val="center"/>
      </w:pPr>
    </w:p>
    <w:p w:rsidR="00F80495" w:rsidRPr="0055799B" w:rsidRDefault="00F80495" w:rsidP="00F80495">
      <w:pPr>
        <w:pStyle w:val="ConsNormal"/>
        <w:widowControl/>
        <w:spacing w:line="42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</w:t>
      </w:r>
      <w:r w:rsidR="00060D4A">
        <w:rPr>
          <w:rFonts w:ascii="Times New Roman" w:hAnsi="Times New Roman" w:cs="Times New Roman"/>
          <w:sz w:val="28"/>
        </w:rPr>
        <w:t>158,161,162,</w:t>
      </w:r>
      <w:r>
        <w:rPr>
          <w:rFonts w:ascii="Times New Roman" w:hAnsi="Times New Roman" w:cs="Times New Roman"/>
          <w:sz w:val="28"/>
        </w:rPr>
        <w:t>221 Бюджетного кодекса Российской Федерации</w:t>
      </w:r>
      <w:r w:rsidR="00060D4A">
        <w:rPr>
          <w:rFonts w:ascii="Times New Roman" w:hAnsi="Times New Roman" w:cs="Times New Roman"/>
          <w:sz w:val="28"/>
        </w:rPr>
        <w:t>, Положения бюджетном проце</w:t>
      </w:r>
      <w:r w:rsidR="001E3AD2">
        <w:rPr>
          <w:rFonts w:ascii="Times New Roman" w:hAnsi="Times New Roman" w:cs="Times New Roman"/>
          <w:sz w:val="28"/>
        </w:rPr>
        <w:t>сс</w:t>
      </w:r>
      <w:r w:rsidR="00060D4A">
        <w:rPr>
          <w:rFonts w:ascii="Times New Roman" w:hAnsi="Times New Roman" w:cs="Times New Roman"/>
          <w:sz w:val="28"/>
        </w:rPr>
        <w:t xml:space="preserve">е в </w:t>
      </w:r>
      <w:proofErr w:type="spellStart"/>
      <w:r w:rsidR="00060D4A">
        <w:rPr>
          <w:rFonts w:ascii="Times New Roman" w:hAnsi="Times New Roman" w:cs="Times New Roman"/>
          <w:sz w:val="28"/>
        </w:rPr>
        <w:t>Адышевском</w:t>
      </w:r>
      <w:proofErr w:type="spellEnd"/>
      <w:r w:rsidR="00060D4A">
        <w:rPr>
          <w:rFonts w:ascii="Times New Roman" w:hAnsi="Times New Roman" w:cs="Times New Roman"/>
          <w:sz w:val="28"/>
        </w:rPr>
        <w:t xml:space="preserve"> сельском поселении, утвержденного решением </w:t>
      </w:r>
      <w:proofErr w:type="spellStart"/>
      <w:r w:rsidR="00060D4A">
        <w:rPr>
          <w:rFonts w:ascii="Times New Roman" w:hAnsi="Times New Roman" w:cs="Times New Roman"/>
          <w:sz w:val="28"/>
        </w:rPr>
        <w:t>Адышевской</w:t>
      </w:r>
      <w:proofErr w:type="spellEnd"/>
      <w:r w:rsidR="00060D4A">
        <w:rPr>
          <w:rFonts w:ascii="Times New Roman" w:hAnsi="Times New Roman" w:cs="Times New Roman"/>
          <w:sz w:val="28"/>
        </w:rPr>
        <w:t xml:space="preserve"> сельской Думы от 25.10.2018 №17/2 </w:t>
      </w:r>
      <w:r>
        <w:rPr>
          <w:rFonts w:ascii="Times New Roman" w:hAnsi="Times New Roman" w:cs="Times New Roman"/>
          <w:sz w:val="28"/>
        </w:rPr>
        <w:t xml:space="preserve">и приказом Министерства финансов Российской Федерации </w:t>
      </w:r>
      <w:r w:rsidR="00060D4A">
        <w:rPr>
          <w:rFonts w:ascii="Times New Roman" w:hAnsi="Times New Roman" w:cs="Times New Roman"/>
          <w:sz w:val="28"/>
        </w:rPr>
        <w:t xml:space="preserve">№ 26-Н </w:t>
      </w:r>
      <w:r>
        <w:rPr>
          <w:rFonts w:ascii="Times New Roman" w:hAnsi="Times New Roman" w:cs="Times New Roman"/>
          <w:sz w:val="28"/>
        </w:rPr>
        <w:t xml:space="preserve">от </w:t>
      </w:r>
      <w:r w:rsidR="00060D4A">
        <w:rPr>
          <w:rFonts w:ascii="Times New Roman" w:hAnsi="Times New Roman" w:cs="Times New Roman"/>
          <w:sz w:val="28"/>
        </w:rPr>
        <w:t>14.02.2018</w:t>
      </w:r>
      <w:r>
        <w:rPr>
          <w:rFonts w:ascii="Times New Roman" w:hAnsi="Times New Roman" w:cs="Times New Roman"/>
          <w:sz w:val="28"/>
        </w:rPr>
        <w:t xml:space="preserve"> «Об общих требованиях к порядку составления, утверждения и ведения бюджетных смет казенных учреждений»):</w:t>
      </w:r>
    </w:p>
    <w:p w:rsidR="00F80495" w:rsidRPr="00341245" w:rsidRDefault="00F80495" w:rsidP="00F80495">
      <w:pPr>
        <w:pStyle w:val="ConsNormal"/>
        <w:widowControl/>
        <w:tabs>
          <w:tab w:val="left" w:pos="426"/>
        </w:tabs>
        <w:spacing w:line="42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EC">
        <w:rPr>
          <w:rFonts w:ascii="Times New Roman" w:hAnsi="Times New Roman" w:cs="Times New Roman"/>
          <w:sz w:val="28"/>
          <w:szCs w:val="28"/>
        </w:rPr>
        <w:t>1. Утвердить</w:t>
      </w:r>
      <w:r w:rsidRPr="00341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</w:rPr>
        <w:t xml:space="preserve">составления, утверждения и ведения бюджетной сметы администрации </w:t>
      </w:r>
      <w:proofErr w:type="spellStart"/>
      <w:r>
        <w:rPr>
          <w:rFonts w:ascii="Times New Roman" w:hAnsi="Times New Roman" w:cs="Times New Roman"/>
          <w:sz w:val="28"/>
        </w:rPr>
        <w:t>Адышевского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060D4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060D4A">
        <w:rPr>
          <w:rFonts w:ascii="Times New Roman" w:hAnsi="Times New Roman" w:cs="Times New Roman"/>
          <w:sz w:val="28"/>
        </w:rPr>
        <w:t>Прилагается</w:t>
      </w:r>
      <w:r>
        <w:rPr>
          <w:rFonts w:ascii="Times New Roman" w:hAnsi="Times New Roman" w:cs="Times New Roman"/>
          <w:sz w:val="28"/>
        </w:rPr>
        <w:t>.</w:t>
      </w:r>
    </w:p>
    <w:p w:rsidR="00F80495" w:rsidRDefault="00060D4A" w:rsidP="00F80495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0495">
        <w:rPr>
          <w:sz w:val="28"/>
          <w:szCs w:val="28"/>
        </w:rPr>
        <w:t xml:space="preserve">. Признать утратившим силу </w:t>
      </w:r>
      <w:r w:rsidR="008A2BDD">
        <w:rPr>
          <w:sz w:val="28"/>
          <w:szCs w:val="28"/>
        </w:rPr>
        <w:t>распоряжение</w:t>
      </w:r>
      <w:r w:rsidR="00F80495">
        <w:rPr>
          <w:sz w:val="28"/>
          <w:szCs w:val="28"/>
        </w:rPr>
        <w:t xml:space="preserve"> от </w:t>
      </w:r>
      <w:r w:rsidR="00A15131">
        <w:rPr>
          <w:sz w:val="28"/>
          <w:szCs w:val="28"/>
        </w:rPr>
        <w:t>21.02.2018</w:t>
      </w:r>
      <w:r w:rsidR="00F80495">
        <w:rPr>
          <w:sz w:val="28"/>
          <w:szCs w:val="28"/>
        </w:rPr>
        <w:t xml:space="preserve"> № </w:t>
      </w:r>
      <w:r w:rsidR="00A15131">
        <w:rPr>
          <w:sz w:val="28"/>
          <w:szCs w:val="28"/>
        </w:rPr>
        <w:t>6</w:t>
      </w:r>
      <w:r w:rsidR="00F80495">
        <w:rPr>
          <w:sz w:val="28"/>
          <w:szCs w:val="28"/>
        </w:rPr>
        <w:t xml:space="preserve"> «</w:t>
      </w:r>
      <w:r w:rsidR="008A2BDD" w:rsidRPr="008A2BDD">
        <w:rPr>
          <w:sz w:val="28"/>
          <w:szCs w:val="28"/>
        </w:rPr>
        <w:t xml:space="preserve">Об утверждении Порядка составления, утверждения и ведения бюджетных смет на обеспечение выполнения функций </w:t>
      </w:r>
      <w:proofErr w:type="spellStart"/>
      <w:r w:rsidR="008A2BDD" w:rsidRPr="008A2BDD">
        <w:rPr>
          <w:sz w:val="28"/>
          <w:szCs w:val="28"/>
        </w:rPr>
        <w:t>Адышевского</w:t>
      </w:r>
      <w:proofErr w:type="spellEnd"/>
      <w:r w:rsidR="008A2BDD" w:rsidRPr="008A2BD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</w:t>
      </w:r>
      <w:r w:rsidR="00F80495">
        <w:rPr>
          <w:sz w:val="28"/>
          <w:szCs w:val="28"/>
        </w:rPr>
        <w:t>».</w:t>
      </w:r>
    </w:p>
    <w:p w:rsidR="00F80495" w:rsidRDefault="00060D4A" w:rsidP="00F80495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0495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>распоряжение</w:t>
      </w:r>
      <w:r w:rsidR="00F80495">
        <w:rPr>
          <w:sz w:val="28"/>
          <w:szCs w:val="28"/>
        </w:rPr>
        <w:t xml:space="preserve"> вступает в силу с 01.01.201</w:t>
      </w:r>
      <w:r w:rsidR="00A151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F80495">
        <w:rPr>
          <w:sz w:val="28"/>
          <w:szCs w:val="28"/>
        </w:rPr>
        <w:t>.</w:t>
      </w:r>
    </w:p>
    <w:p w:rsidR="00F80495" w:rsidRDefault="00751615" w:rsidP="00060D4A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</w:t>
      </w:r>
      <w:r w:rsidR="00060D4A">
        <w:rPr>
          <w:sz w:val="28"/>
          <w:szCs w:val="28"/>
        </w:rPr>
        <w:t xml:space="preserve"> настоящего распоряжения возложить на специалиста-финансиста </w:t>
      </w:r>
      <w:proofErr w:type="spellStart"/>
      <w:r w:rsidR="00060D4A">
        <w:rPr>
          <w:sz w:val="28"/>
          <w:szCs w:val="28"/>
        </w:rPr>
        <w:t>Окатьеву</w:t>
      </w:r>
      <w:proofErr w:type="spellEnd"/>
      <w:r w:rsidR="00060D4A">
        <w:rPr>
          <w:sz w:val="28"/>
          <w:szCs w:val="28"/>
        </w:rPr>
        <w:t xml:space="preserve"> Л.</w:t>
      </w:r>
      <w:r w:rsidR="001E3AD2">
        <w:rPr>
          <w:sz w:val="28"/>
          <w:szCs w:val="28"/>
        </w:rPr>
        <w:t>В</w:t>
      </w:r>
      <w:r w:rsidR="00060D4A">
        <w:rPr>
          <w:sz w:val="28"/>
          <w:szCs w:val="28"/>
        </w:rPr>
        <w:t>.</w:t>
      </w:r>
      <w:bookmarkStart w:id="0" w:name="_GoBack"/>
      <w:bookmarkEnd w:id="0"/>
    </w:p>
    <w:p w:rsidR="0082207C" w:rsidRDefault="0082207C" w:rsidP="0082207C">
      <w:pPr>
        <w:spacing w:line="360" w:lineRule="auto"/>
        <w:ind w:firstLine="720"/>
        <w:jc w:val="both"/>
        <w:rPr>
          <w:sz w:val="28"/>
          <w:szCs w:val="28"/>
        </w:rPr>
      </w:pPr>
    </w:p>
    <w:p w:rsidR="0082207C" w:rsidRDefault="0082207C" w:rsidP="0082207C">
      <w:pPr>
        <w:spacing w:line="360" w:lineRule="auto"/>
        <w:ind w:firstLine="720"/>
        <w:jc w:val="both"/>
        <w:rPr>
          <w:sz w:val="28"/>
          <w:szCs w:val="28"/>
        </w:rPr>
      </w:pPr>
    </w:p>
    <w:p w:rsidR="0082207C" w:rsidRDefault="0082207C" w:rsidP="0076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63133" w:rsidRDefault="00763133" w:rsidP="0076313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Адышевского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15131">
        <w:rPr>
          <w:sz w:val="28"/>
          <w:szCs w:val="28"/>
        </w:rPr>
        <w:t>Т.Л.Елькина</w:t>
      </w:r>
      <w:proofErr w:type="spellEnd"/>
    </w:p>
    <w:p w:rsidR="008D09DA" w:rsidRDefault="008D09DA" w:rsidP="003742A6">
      <w:pPr>
        <w:pStyle w:val="ConsPlusNonformat"/>
        <w:widowControl/>
        <w:jc w:val="both"/>
      </w:pPr>
    </w:p>
    <w:p w:rsidR="003D2852" w:rsidRDefault="003D2852" w:rsidP="003D2852">
      <w:pPr>
        <w:spacing w:line="280" w:lineRule="exact"/>
        <w:ind w:left="4536"/>
        <w:jc w:val="both"/>
        <w:rPr>
          <w:sz w:val="28"/>
          <w:szCs w:val="28"/>
        </w:rPr>
      </w:pPr>
    </w:p>
    <w:p w:rsidR="003D2852" w:rsidRDefault="003D2852" w:rsidP="003D2852">
      <w:pPr>
        <w:spacing w:line="280" w:lineRule="exact"/>
        <w:ind w:left="4536"/>
        <w:jc w:val="both"/>
        <w:rPr>
          <w:sz w:val="28"/>
          <w:szCs w:val="28"/>
        </w:rPr>
      </w:pPr>
    </w:p>
    <w:p w:rsidR="003D2852" w:rsidRPr="00A64033" w:rsidRDefault="003D2852" w:rsidP="003D2852">
      <w:pPr>
        <w:spacing w:line="280" w:lineRule="exact"/>
        <w:ind w:left="4536"/>
        <w:jc w:val="both"/>
        <w:rPr>
          <w:sz w:val="28"/>
          <w:szCs w:val="28"/>
        </w:rPr>
      </w:pPr>
      <w:r w:rsidRPr="00A64033">
        <w:rPr>
          <w:sz w:val="28"/>
          <w:szCs w:val="28"/>
        </w:rPr>
        <w:t xml:space="preserve">Приложение </w:t>
      </w:r>
    </w:p>
    <w:p w:rsidR="003D2852" w:rsidRDefault="003D2852" w:rsidP="003D2852">
      <w:pPr>
        <w:spacing w:line="280" w:lineRule="exact"/>
        <w:ind w:left="4536"/>
        <w:jc w:val="both"/>
        <w:rPr>
          <w:sz w:val="28"/>
          <w:szCs w:val="28"/>
        </w:rPr>
      </w:pPr>
    </w:p>
    <w:p w:rsidR="003D2852" w:rsidRDefault="003D2852" w:rsidP="003D2852">
      <w:pPr>
        <w:tabs>
          <w:tab w:val="left" w:pos="4395"/>
        </w:tabs>
        <w:spacing w:line="280" w:lineRule="exact"/>
        <w:ind w:left="4536"/>
        <w:rPr>
          <w:sz w:val="32"/>
          <w:szCs w:val="32"/>
        </w:rPr>
      </w:pPr>
      <w:r w:rsidRPr="00A64033">
        <w:rPr>
          <w:sz w:val="32"/>
          <w:szCs w:val="32"/>
        </w:rPr>
        <w:t>УТВЕЖДЕН</w:t>
      </w:r>
    </w:p>
    <w:p w:rsidR="003D2852" w:rsidRDefault="003D2852" w:rsidP="003D2852">
      <w:pPr>
        <w:tabs>
          <w:tab w:val="left" w:pos="4395"/>
        </w:tabs>
        <w:spacing w:line="280" w:lineRule="exact"/>
        <w:ind w:left="4536"/>
        <w:rPr>
          <w:sz w:val="32"/>
          <w:szCs w:val="32"/>
        </w:rPr>
      </w:pPr>
    </w:p>
    <w:p w:rsidR="003D2852" w:rsidRDefault="003D2852" w:rsidP="003D2852">
      <w:pPr>
        <w:tabs>
          <w:tab w:val="left" w:pos="4395"/>
        </w:tabs>
        <w:spacing w:line="280" w:lineRule="exact"/>
        <w:ind w:left="4536"/>
      </w:pPr>
      <w:r>
        <w:lastRenderedPageBreak/>
        <w:t xml:space="preserve">Распоряжением администрации </w:t>
      </w:r>
      <w:proofErr w:type="spellStart"/>
      <w:r>
        <w:t>Адышевского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>
        <w:t>Оричевского</w:t>
      </w:r>
      <w:proofErr w:type="spellEnd"/>
      <w:proofErr w:type="gramEnd"/>
      <w:r>
        <w:t xml:space="preserve"> района Кировской области</w:t>
      </w:r>
    </w:p>
    <w:p w:rsidR="003D2852" w:rsidRPr="00A64033" w:rsidRDefault="003D2852" w:rsidP="003D2852">
      <w:pPr>
        <w:tabs>
          <w:tab w:val="left" w:pos="4395"/>
        </w:tabs>
        <w:spacing w:line="280" w:lineRule="exact"/>
        <w:ind w:left="4536"/>
      </w:pPr>
      <w:r>
        <w:t>от _21.12.2018_№_86__</w:t>
      </w:r>
    </w:p>
    <w:p w:rsidR="003D2852" w:rsidRPr="001B42E5" w:rsidRDefault="003D2852" w:rsidP="003D2852">
      <w:pPr>
        <w:tabs>
          <w:tab w:val="left" w:pos="4395"/>
        </w:tabs>
        <w:spacing w:line="280" w:lineRule="exact"/>
        <w:ind w:left="4536"/>
        <w:rPr>
          <w:rFonts w:ascii="Times New Roman CYR" w:hAnsi="Times New Roman CYR" w:cs="Times New Roman CYR"/>
          <w:bCs/>
          <w:sz w:val="20"/>
          <w:szCs w:val="20"/>
        </w:rPr>
      </w:pPr>
    </w:p>
    <w:p w:rsidR="003D2852" w:rsidRPr="00CC6BB4" w:rsidRDefault="003D2852" w:rsidP="003D2852">
      <w:pPr>
        <w:widowControl w:val="0"/>
        <w:tabs>
          <w:tab w:val="left" w:pos="3735"/>
          <w:tab w:val="left" w:pos="5730"/>
        </w:tabs>
        <w:autoSpaceDE w:val="0"/>
        <w:autoSpaceDN w:val="0"/>
        <w:adjustRightInd w:val="0"/>
        <w:spacing w:line="720" w:lineRule="exac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D2852" w:rsidRPr="0042616C" w:rsidRDefault="003D2852" w:rsidP="0042616C">
      <w:pPr>
        <w:widowControl w:val="0"/>
        <w:tabs>
          <w:tab w:val="left" w:pos="3735"/>
          <w:tab w:val="left" w:pos="5730"/>
        </w:tabs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</w:rPr>
      </w:pPr>
      <w:r w:rsidRPr="0042616C">
        <w:rPr>
          <w:b/>
          <w:bCs/>
          <w:sz w:val="28"/>
          <w:szCs w:val="28"/>
        </w:rPr>
        <w:t>ПОРЯДОК</w:t>
      </w:r>
    </w:p>
    <w:p w:rsidR="003D2852" w:rsidRPr="0042616C" w:rsidRDefault="003D2852" w:rsidP="0042616C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</w:rPr>
      </w:pPr>
      <w:bookmarkStart w:id="1" w:name="OLE_LINK2"/>
      <w:bookmarkStart w:id="2" w:name="OLE_LINK3"/>
      <w:r w:rsidRPr="0042616C">
        <w:rPr>
          <w:b/>
          <w:bCs/>
          <w:sz w:val="28"/>
        </w:rPr>
        <w:t xml:space="preserve">Составления, утверждения и ведения бюджетной сметы администрации </w:t>
      </w:r>
      <w:proofErr w:type="spellStart"/>
      <w:r w:rsidRPr="0042616C">
        <w:rPr>
          <w:b/>
          <w:bCs/>
          <w:sz w:val="28"/>
        </w:rPr>
        <w:t>Адышевского</w:t>
      </w:r>
      <w:proofErr w:type="spellEnd"/>
      <w:r w:rsidRPr="0042616C">
        <w:rPr>
          <w:b/>
          <w:bCs/>
          <w:sz w:val="28"/>
        </w:rPr>
        <w:t xml:space="preserve"> сельского поселения </w:t>
      </w:r>
      <w:proofErr w:type="spellStart"/>
      <w:r w:rsidRPr="0042616C">
        <w:rPr>
          <w:b/>
          <w:bCs/>
          <w:sz w:val="28"/>
        </w:rPr>
        <w:t>Оричевского</w:t>
      </w:r>
      <w:proofErr w:type="spellEnd"/>
      <w:r w:rsidRPr="0042616C">
        <w:rPr>
          <w:b/>
          <w:bCs/>
          <w:sz w:val="28"/>
        </w:rPr>
        <w:t xml:space="preserve"> района</w:t>
      </w:r>
    </w:p>
    <w:p w:rsidR="003D2852" w:rsidRPr="0042616C" w:rsidRDefault="003D2852" w:rsidP="0042616C">
      <w:pPr>
        <w:widowControl w:val="0"/>
        <w:autoSpaceDE w:val="0"/>
        <w:autoSpaceDN w:val="0"/>
        <w:adjustRightInd w:val="0"/>
        <w:spacing w:line="480" w:lineRule="exact"/>
        <w:jc w:val="both"/>
        <w:rPr>
          <w:sz w:val="28"/>
          <w:szCs w:val="28"/>
        </w:rPr>
      </w:pPr>
    </w:p>
    <w:bookmarkEnd w:id="1"/>
    <w:bookmarkEnd w:id="2"/>
    <w:p w:rsidR="003D2852" w:rsidRPr="0042616C" w:rsidRDefault="003D2852" w:rsidP="004261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>1. Общие положения.</w:t>
      </w:r>
    </w:p>
    <w:p w:rsidR="003D2852" w:rsidRPr="0042616C" w:rsidRDefault="003D2852" w:rsidP="004261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 xml:space="preserve">1.1. Порядок составления, утверждения и ведения бюджетной сметы администрации поселения (далее – Порядок) определяет правила составления, утверждения и ведения бюджетной сметы администрации </w:t>
      </w:r>
      <w:proofErr w:type="spellStart"/>
      <w:r w:rsidRPr="0042616C">
        <w:rPr>
          <w:sz w:val="28"/>
          <w:szCs w:val="28"/>
        </w:rPr>
        <w:t>Адышевского</w:t>
      </w:r>
      <w:proofErr w:type="spellEnd"/>
      <w:r w:rsidRPr="0042616C">
        <w:rPr>
          <w:sz w:val="28"/>
          <w:szCs w:val="28"/>
        </w:rPr>
        <w:t xml:space="preserve"> сельского поселения </w:t>
      </w:r>
      <w:proofErr w:type="spellStart"/>
      <w:r w:rsidRPr="0042616C">
        <w:rPr>
          <w:sz w:val="28"/>
          <w:szCs w:val="28"/>
        </w:rPr>
        <w:t>Оричевского</w:t>
      </w:r>
      <w:proofErr w:type="spellEnd"/>
      <w:r w:rsidRPr="0042616C">
        <w:rPr>
          <w:sz w:val="28"/>
          <w:szCs w:val="28"/>
        </w:rPr>
        <w:t xml:space="preserve"> района (далее – бюджетная смета).</w:t>
      </w:r>
    </w:p>
    <w:p w:rsidR="003D2852" w:rsidRPr="0042616C" w:rsidRDefault="003D2852" w:rsidP="004261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>1.2. Бюджетная смета устанавливает объем и распределение направлений расходования средств местного бюджета в соответствии с утвержденными в установленном порядке лимитами бюджетных обязательств (далее – ЛБО) по расходам на принятие и (или) исполнение бюджетных обязательств по обеспечению выполнения функций администрации поселения. Бюджетная смета составляется и ведется в рублях.</w:t>
      </w:r>
    </w:p>
    <w:p w:rsidR="003D2852" w:rsidRPr="0042616C" w:rsidRDefault="003D2852" w:rsidP="004261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 xml:space="preserve">1.3. Бюджетная смета составляется, утверждается и ведется по кодам классификации расходов бюджета: по разделам, подразделам, целевым статьям (муниципальных программ </w:t>
      </w:r>
      <w:proofErr w:type="spellStart"/>
      <w:r w:rsidRPr="0042616C">
        <w:rPr>
          <w:sz w:val="28"/>
          <w:szCs w:val="28"/>
        </w:rPr>
        <w:t>Адышевского</w:t>
      </w:r>
      <w:proofErr w:type="spellEnd"/>
      <w:r w:rsidRPr="0042616C">
        <w:rPr>
          <w:sz w:val="28"/>
          <w:szCs w:val="28"/>
        </w:rPr>
        <w:t xml:space="preserve"> сельского поселения и непрограммным направлениям деятельности), группам, подгруппам и элементам видов расходов, кодам аналитических показателей.</w:t>
      </w:r>
    </w:p>
    <w:p w:rsidR="003D2852" w:rsidRPr="0042616C" w:rsidRDefault="003D2852" w:rsidP="004261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>Коды аналитических показателей включают в себя коды статей и подстатей классификации операций сектора государственного управления, относящихся к расходам бюджетов (далее – КОСГУ), а также коды целей расходов местного бюджета (при наличии), утвержденные распоряжением администрации поселения на текущий финансовый год и плановый период.</w:t>
      </w:r>
    </w:p>
    <w:p w:rsidR="003D2852" w:rsidRPr="0042616C" w:rsidRDefault="003D2852" w:rsidP="004261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>КОСГУ и коды целей расходов местного бюджета разделяются знаком «.».</w:t>
      </w:r>
    </w:p>
    <w:p w:rsidR="003D2852" w:rsidRPr="0042616C" w:rsidRDefault="003D2852" w:rsidP="004F4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>2. Формирование проекта бюджетной сметы</w:t>
      </w:r>
    </w:p>
    <w:p w:rsidR="003D2852" w:rsidRPr="0042616C" w:rsidRDefault="003D2852" w:rsidP="004F4FCA">
      <w:pPr>
        <w:pStyle w:val="formattext"/>
        <w:ind w:firstLine="709"/>
        <w:jc w:val="both"/>
        <w:rPr>
          <w:color w:val="000000"/>
          <w:sz w:val="28"/>
          <w:szCs w:val="28"/>
        </w:rPr>
      </w:pPr>
      <w:r w:rsidRPr="0042616C">
        <w:rPr>
          <w:sz w:val="28"/>
          <w:szCs w:val="28"/>
        </w:rPr>
        <w:lastRenderedPageBreak/>
        <w:t xml:space="preserve">Формирование проекта сметы на очередной финансовый год и плановый период осуществляется </w:t>
      </w:r>
      <w:r w:rsidRPr="0042616C">
        <w:rPr>
          <w:color w:val="000000"/>
          <w:sz w:val="28"/>
          <w:szCs w:val="28"/>
        </w:rPr>
        <w:t>не позднее 7 рабочих дней со дня доведения поселению в установленном порядке соответствующих ЛБО.</w:t>
      </w:r>
    </w:p>
    <w:p w:rsidR="004F4FCA" w:rsidRDefault="003D2852" w:rsidP="004F4FCA">
      <w:pPr>
        <w:pStyle w:val="formattext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>Проект сметы составляется по форме согласно приложению № 1 к настоящему Порядку.</w:t>
      </w:r>
    </w:p>
    <w:p w:rsidR="003D2852" w:rsidRPr="0042616C" w:rsidRDefault="003D2852" w:rsidP="004F4FCA">
      <w:pPr>
        <w:pStyle w:val="formattext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>3. Составление и утверждение бюджетной сметы</w:t>
      </w:r>
    </w:p>
    <w:p w:rsidR="003D2852" w:rsidRPr="0042616C" w:rsidRDefault="003D2852" w:rsidP="004F4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 xml:space="preserve">3.1. Бюджетная смета </w:t>
      </w:r>
      <w:proofErr w:type="gramStart"/>
      <w:r w:rsidRPr="0042616C">
        <w:rPr>
          <w:sz w:val="28"/>
          <w:szCs w:val="28"/>
        </w:rPr>
        <w:t>составляется  специалистом</w:t>
      </w:r>
      <w:proofErr w:type="gramEnd"/>
      <w:r w:rsidRPr="0042616C">
        <w:rPr>
          <w:sz w:val="28"/>
          <w:szCs w:val="28"/>
        </w:rPr>
        <w:t>-финансистом поселения  по форме, приведенной в приложении № 1 к настоящему Порядку.</w:t>
      </w:r>
    </w:p>
    <w:p w:rsidR="003D2852" w:rsidRPr="0042616C" w:rsidRDefault="003D2852" w:rsidP="004F4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>Бюджетная смета состоит из 4 разделов, каждый из которых составляется на очередной финансовый год и плановый период:</w:t>
      </w:r>
    </w:p>
    <w:p w:rsidR="003D2852" w:rsidRPr="0042616C" w:rsidRDefault="003D2852" w:rsidP="004F4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>Раздел 1 – Итоговые показатели бюджетной сметы;</w:t>
      </w:r>
    </w:p>
    <w:p w:rsidR="003D2852" w:rsidRPr="0042616C" w:rsidRDefault="003D2852" w:rsidP="004F4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>Раздел 2 – Лимиты бюджетных обязательств по расходам получателя бюджетных средств;</w:t>
      </w:r>
    </w:p>
    <w:p w:rsidR="003D2852" w:rsidRPr="0042616C" w:rsidRDefault="003D2852" w:rsidP="0042616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>Раздел 3 –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расходам;</w:t>
      </w:r>
    </w:p>
    <w:p w:rsidR="003D2852" w:rsidRPr="0042616C" w:rsidRDefault="003D2852" w:rsidP="0042616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>Раздел 4 – СПРАВОЧНО: Бюджетные ассигнования на исполнение публичных нормативных обязательств.</w:t>
      </w:r>
    </w:p>
    <w:p w:rsidR="003D2852" w:rsidRPr="0042616C" w:rsidRDefault="003D2852" w:rsidP="0042616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2616C">
        <w:rPr>
          <w:sz w:val="28"/>
          <w:szCs w:val="28"/>
        </w:rPr>
        <w:t>К бюджетной смете прилагаются обоснования (расчеты) плановых сметных показателей (далее – расчеты к бюджетной смете), являющихся неотъемлемой частью сметы. Расчеты к бюджетной смете составляются по кодам классификации расходов бюджета в разрезе кодов аналитических показателей по форме согласно приложению № 2 к настоящему Порядку и утверждаются при утверждении бюджетной сметы управления.</w:t>
      </w:r>
    </w:p>
    <w:p w:rsidR="003D2852" w:rsidRPr="0042616C" w:rsidRDefault="003D2852" w:rsidP="0042616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D2852" w:rsidRPr="0042616C" w:rsidRDefault="003D2852" w:rsidP="0042616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sz w:val="28"/>
          <w:szCs w:val="28"/>
        </w:rPr>
        <w:t>3.2. Показатели бюджетной сметы должны соответствовать доведенным ЛБО.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t>3.3. Бюджетная смета управления финансов утверждается не позднее 10 рабочих дней со дня доведения управлению в установленном порядке соответствующих ЛБО.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t xml:space="preserve">3.4. Бюджетная смета </w:t>
      </w:r>
      <w:proofErr w:type="gramStart"/>
      <w:r w:rsidRPr="0042616C">
        <w:rPr>
          <w:color w:val="000000"/>
          <w:sz w:val="28"/>
        </w:rPr>
        <w:t>подписывается  главой</w:t>
      </w:r>
      <w:proofErr w:type="gramEnd"/>
      <w:r w:rsidRPr="0042616C">
        <w:rPr>
          <w:color w:val="000000"/>
          <w:sz w:val="28"/>
        </w:rPr>
        <w:t xml:space="preserve"> администрации, специалистом-финансистом администрации поселения и исполнителем, утверждаются главой администрации.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lastRenderedPageBreak/>
        <w:t>3.5. Расчеты к бюджетной смете подписываются специалистом- финансистом поселения утверждаются главой администрации поселения.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t>4. Ведение бюджетной сметы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t>4.1. Ведение бюджетной сметы осуществляется специалистом-финансистом поселения.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t>4.2. Ведением бюджетной сметы является внесение изменений в бюджетную смету в пределах, утвержденных в установленном порядке ЛБО.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t>4.3. Внесение изменений в показатели бюджетной сметы осуществляется путем утверждения изменений показателей бюджетной сметы – сумм увеличения, отражаемых со знаком «плюс» и (или) уменьшения объемов сметных назначений, отражаемых со знаком «минус»: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t>4.3.1. Изменяющих объемы сметных назначений в случае изменения объема ЛБО.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t>4.3.2. Изменяющих распределение сметных назначений по КОСГУ и (или) кодов целей расходов местного бюджета, не требующих изменения показателей бюджетной росписи и ЛБО.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t>4.4. Основанием для внесения изменений в бюджетную смету по основанию, предусмотренному подпунктом 4.3.1 настоящего Порядка, является изменений в ЛБО, утвержденное в установленном порядке.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t>4.5. Изменения в бюджетную смету по основанию, предусмотренному подпунктом 4.3.2 настоящего Порядка, вносятся не чаще 2 раз в квартал. В исключительных случаях изменения могут вноситься более 2 раз в квартал.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t>4.6. Изменения в расчеты к бюджетной смете вносятся не чаще 2 раз в месяц.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t xml:space="preserve">4.7. Изменения показателей бюджетной сметы составляются по форме, приведенной в приложении № 3 к </w:t>
      </w:r>
      <w:r w:rsidRPr="0042616C">
        <w:rPr>
          <w:sz w:val="28"/>
          <w:szCs w:val="28"/>
        </w:rPr>
        <w:t>настоящему Порядку</w:t>
      </w:r>
      <w:r w:rsidRPr="0042616C">
        <w:rPr>
          <w:color w:val="000000"/>
          <w:sz w:val="28"/>
        </w:rPr>
        <w:t>. Одновременно с изменениями показателей бюджетной сметы составляются расчеты к бюджетной смете с учетом вносимых изменений по форме согласно приложению № 2 к настоящему Порядку.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t>Утверждение изменений в бюджетную смету осуществляется в соответствии с пунктами 3.3 и 3.5 настоящего порядка.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</w:rPr>
      </w:pPr>
      <w:r w:rsidRPr="0042616C">
        <w:rPr>
          <w:color w:val="000000"/>
          <w:sz w:val="28"/>
        </w:rPr>
        <w:t xml:space="preserve">4.8. Изменения в бюджетную смету подписываются специалистом- </w:t>
      </w:r>
      <w:proofErr w:type="gramStart"/>
      <w:r w:rsidRPr="0042616C">
        <w:rPr>
          <w:color w:val="000000"/>
          <w:sz w:val="28"/>
        </w:rPr>
        <w:t>финансистом  и</w:t>
      </w:r>
      <w:proofErr w:type="gramEnd"/>
      <w:r w:rsidRPr="0042616C">
        <w:rPr>
          <w:color w:val="000000"/>
          <w:sz w:val="28"/>
        </w:rPr>
        <w:t xml:space="preserve"> исполнителем, утверждаются главой администрации.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2616C">
        <w:rPr>
          <w:color w:val="000000"/>
          <w:sz w:val="28"/>
        </w:rPr>
        <w:t xml:space="preserve">Измененные расчеты к бюджетной смете подписываются специалистом- </w:t>
      </w:r>
      <w:proofErr w:type="gramStart"/>
      <w:r w:rsidRPr="0042616C">
        <w:rPr>
          <w:color w:val="000000"/>
          <w:sz w:val="28"/>
        </w:rPr>
        <w:t>финансистом  и</w:t>
      </w:r>
      <w:proofErr w:type="gramEnd"/>
      <w:r w:rsidRPr="0042616C">
        <w:rPr>
          <w:color w:val="000000"/>
          <w:sz w:val="28"/>
        </w:rPr>
        <w:t xml:space="preserve"> исполнителем, утверждаются главой администрации.</w:t>
      </w:r>
    </w:p>
    <w:p w:rsidR="003D2852" w:rsidRPr="0042616C" w:rsidRDefault="003D2852" w:rsidP="0042616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 w:rsidRPr="0042616C">
        <w:rPr>
          <w:sz w:val="28"/>
          <w:szCs w:val="28"/>
        </w:rPr>
        <w:t>___________</w:t>
      </w:r>
    </w:p>
    <w:p w:rsidR="00BC5FBD" w:rsidRDefault="00BC5FBD" w:rsidP="00F60CCE">
      <w:pPr>
        <w:jc w:val="right"/>
      </w:pPr>
    </w:p>
    <w:sectPr w:rsidR="00BC5FBD" w:rsidSect="0082207C">
      <w:headerReference w:type="even" r:id="rId8"/>
      <w:headerReference w:type="default" r:id="rId9"/>
      <w:pgSz w:w="11906" w:h="16838"/>
      <w:pgMar w:top="1418" w:right="56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86" w:rsidRDefault="00F80986">
      <w:r>
        <w:separator/>
      </w:r>
    </w:p>
  </w:endnote>
  <w:endnote w:type="continuationSeparator" w:id="0">
    <w:p w:rsidR="00F80986" w:rsidRDefault="00F8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86" w:rsidRDefault="00F80986">
      <w:r>
        <w:separator/>
      </w:r>
    </w:p>
  </w:footnote>
  <w:footnote w:type="continuationSeparator" w:id="0">
    <w:p w:rsidR="00F80986" w:rsidRDefault="00F8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7C" w:rsidRDefault="00391C06" w:rsidP="001A1A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2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07C" w:rsidRDefault="008220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7C" w:rsidRDefault="00391C06" w:rsidP="001A1A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2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615">
      <w:rPr>
        <w:rStyle w:val="a5"/>
        <w:noProof/>
      </w:rPr>
      <w:t>4</w:t>
    </w:r>
    <w:r>
      <w:rPr>
        <w:rStyle w:val="a5"/>
      </w:rPr>
      <w:fldChar w:fldCharType="end"/>
    </w:r>
  </w:p>
  <w:p w:rsidR="0082207C" w:rsidRDefault="008220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5C6F"/>
    <w:multiLevelType w:val="hybridMultilevel"/>
    <w:tmpl w:val="AA8A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556B5"/>
    <w:multiLevelType w:val="hybridMultilevel"/>
    <w:tmpl w:val="E870A0A4"/>
    <w:lvl w:ilvl="0" w:tplc="F83842C4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81D1D7F"/>
    <w:multiLevelType w:val="hybridMultilevel"/>
    <w:tmpl w:val="08BA1046"/>
    <w:lvl w:ilvl="0" w:tplc="279E315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956D8"/>
    <w:multiLevelType w:val="hybridMultilevel"/>
    <w:tmpl w:val="B502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2604B"/>
    <w:multiLevelType w:val="multilevel"/>
    <w:tmpl w:val="B5D8C62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6"/>
    <w:rsid w:val="00060D4A"/>
    <w:rsid w:val="000904B4"/>
    <w:rsid w:val="00090DD0"/>
    <w:rsid w:val="000A3FBE"/>
    <w:rsid w:val="000A79C0"/>
    <w:rsid w:val="000D1A59"/>
    <w:rsid w:val="000D3607"/>
    <w:rsid w:val="0013612A"/>
    <w:rsid w:val="00142DB2"/>
    <w:rsid w:val="001448A4"/>
    <w:rsid w:val="0015345D"/>
    <w:rsid w:val="00157536"/>
    <w:rsid w:val="0017320C"/>
    <w:rsid w:val="00176B91"/>
    <w:rsid w:val="001A1AB2"/>
    <w:rsid w:val="001C08D1"/>
    <w:rsid w:val="001D5098"/>
    <w:rsid w:val="001E3AD2"/>
    <w:rsid w:val="001E512B"/>
    <w:rsid w:val="0020009A"/>
    <w:rsid w:val="002100EC"/>
    <w:rsid w:val="00212C90"/>
    <w:rsid w:val="00233155"/>
    <w:rsid w:val="0023515B"/>
    <w:rsid w:val="00237459"/>
    <w:rsid w:val="00246518"/>
    <w:rsid w:val="00276FDD"/>
    <w:rsid w:val="00284B76"/>
    <w:rsid w:val="002B2F6E"/>
    <w:rsid w:val="00317500"/>
    <w:rsid w:val="003539F7"/>
    <w:rsid w:val="0036582A"/>
    <w:rsid w:val="003742A6"/>
    <w:rsid w:val="003748D8"/>
    <w:rsid w:val="00385BAF"/>
    <w:rsid w:val="00386A83"/>
    <w:rsid w:val="003908B7"/>
    <w:rsid w:val="00391C06"/>
    <w:rsid w:val="003B3D8A"/>
    <w:rsid w:val="003C50CE"/>
    <w:rsid w:val="003D2852"/>
    <w:rsid w:val="003F118E"/>
    <w:rsid w:val="003F3D1F"/>
    <w:rsid w:val="00400BBA"/>
    <w:rsid w:val="00420ACC"/>
    <w:rsid w:val="0042616C"/>
    <w:rsid w:val="00431E50"/>
    <w:rsid w:val="004359F0"/>
    <w:rsid w:val="004401EE"/>
    <w:rsid w:val="0045260F"/>
    <w:rsid w:val="004A22CB"/>
    <w:rsid w:val="004B2AA5"/>
    <w:rsid w:val="004C39D6"/>
    <w:rsid w:val="004C549D"/>
    <w:rsid w:val="004D7443"/>
    <w:rsid w:val="004E6D6E"/>
    <w:rsid w:val="004F4FCA"/>
    <w:rsid w:val="00502FCC"/>
    <w:rsid w:val="00505931"/>
    <w:rsid w:val="0051372E"/>
    <w:rsid w:val="00532BB7"/>
    <w:rsid w:val="0055165B"/>
    <w:rsid w:val="00554C6C"/>
    <w:rsid w:val="00570A55"/>
    <w:rsid w:val="00574422"/>
    <w:rsid w:val="005B38D8"/>
    <w:rsid w:val="005D059A"/>
    <w:rsid w:val="00627683"/>
    <w:rsid w:val="0063599A"/>
    <w:rsid w:val="00647458"/>
    <w:rsid w:val="0067781A"/>
    <w:rsid w:val="00694390"/>
    <w:rsid w:val="006A489E"/>
    <w:rsid w:val="006B6864"/>
    <w:rsid w:val="006C6762"/>
    <w:rsid w:val="006F71A9"/>
    <w:rsid w:val="0070244B"/>
    <w:rsid w:val="0071570D"/>
    <w:rsid w:val="0072092D"/>
    <w:rsid w:val="0072384B"/>
    <w:rsid w:val="00733C2E"/>
    <w:rsid w:val="00734A53"/>
    <w:rsid w:val="00751615"/>
    <w:rsid w:val="00763133"/>
    <w:rsid w:val="0076565E"/>
    <w:rsid w:val="00772973"/>
    <w:rsid w:val="00777E98"/>
    <w:rsid w:val="00782B12"/>
    <w:rsid w:val="007A4798"/>
    <w:rsid w:val="007B11C5"/>
    <w:rsid w:val="007C079C"/>
    <w:rsid w:val="007C597D"/>
    <w:rsid w:val="007F4073"/>
    <w:rsid w:val="007F6046"/>
    <w:rsid w:val="00804CE4"/>
    <w:rsid w:val="00813F5E"/>
    <w:rsid w:val="008151B7"/>
    <w:rsid w:val="0082207C"/>
    <w:rsid w:val="00834274"/>
    <w:rsid w:val="0085685C"/>
    <w:rsid w:val="00857A1C"/>
    <w:rsid w:val="00863D5A"/>
    <w:rsid w:val="0086587E"/>
    <w:rsid w:val="00895DE2"/>
    <w:rsid w:val="008963D8"/>
    <w:rsid w:val="008A1CCB"/>
    <w:rsid w:val="008A2BDD"/>
    <w:rsid w:val="008B412F"/>
    <w:rsid w:val="008C5124"/>
    <w:rsid w:val="008D09DA"/>
    <w:rsid w:val="008E5C80"/>
    <w:rsid w:val="00905C96"/>
    <w:rsid w:val="00915A05"/>
    <w:rsid w:val="00937B23"/>
    <w:rsid w:val="00953EF0"/>
    <w:rsid w:val="009631CD"/>
    <w:rsid w:val="00972A04"/>
    <w:rsid w:val="00987622"/>
    <w:rsid w:val="009A296F"/>
    <w:rsid w:val="009A4049"/>
    <w:rsid w:val="009A4558"/>
    <w:rsid w:val="009A7FC8"/>
    <w:rsid w:val="009C65C2"/>
    <w:rsid w:val="009D313D"/>
    <w:rsid w:val="009D5818"/>
    <w:rsid w:val="009E75DC"/>
    <w:rsid w:val="009F7900"/>
    <w:rsid w:val="00A145E3"/>
    <w:rsid w:val="00A15131"/>
    <w:rsid w:val="00A1586A"/>
    <w:rsid w:val="00A229D7"/>
    <w:rsid w:val="00A32247"/>
    <w:rsid w:val="00A35D8F"/>
    <w:rsid w:val="00A535A1"/>
    <w:rsid w:val="00A77844"/>
    <w:rsid w:val="00A869E0"/>
    <w:rsid w:val="00A95758"/>
    <w:rsid w:val="00AA3167"/>
    <w:rsid w:val="00AA58CD"/>
    <w:rsid w:val="00AB1299"/>
    <w:rsid w:val="00AC3FF9"/>
    <w:rsid w:val="00AE1B87"/>
    <w:rsid w:val="00AE2058"/>
    <w:rsid w:val="00AE77C5"/>
    <w:rsid w:val="00AF779D"/>
    <w:rsid w:val="00B13F73"/>
    <w:rsid w:val="00B14DFD"/>
    <w:rsid w:val="00B348CD"/>
    <w:rsid w:val="00B406C3"/>
    <w:rsid w:val="00B61A43"/>
    <w:rsid w:val="00B635AE"/>
    <w:rsid w:val="00B8012A"/>
    <w:rsid w:val="00B92611"/>
    <w:rsid w:val="00B92677"/>
    <w:rsid w:val="00BA6095"/>
    <w:rsid w:val="00BB54D3"/>
    <w:rsid w:val="00BC2A72"/>
    <w:rsid w:val="00BC5FBD"/>
    <w:rsid w:val="00BD1486"/>
    <w:rsid w:val="00BD2243"/>
    <w:rsid w:val="00BE05E9"/>
    <w:rsid w:val="00BE793D"/>
    <w:rsid w:val="00C05502"/>
    <w:rsid w:val="00C37350"/>
    <w:rsid w:val="00C46C7B"/>
    <w:rsid w:val="00C529D3"/>
    <w:rsid w:val="00C63453"/>
    <w:rsid w:val="00C6715B"/>
    <w:rsid w:val="00C751FD"/>
    <w:rsid w:val="00C8362A"/>
    <w:rsid w:val="00C93B08"/>
    <w:rsid w:val="00CA7398"/>
    <w:rsid w:val="00CB0BCA"/>
    <w:rsid w:val="00CC3998"/>
    <w:rsid w:val="00CC436F"/>
    <w:rsid w:val="00CD0C82"/>
    <w:rsid w:val="00CF0E76"/>
    <w:rsid w:val="00D00212"/>
    <w:rsid w:val="00D02A04"/>
    <w:rsid w:val="00D04BCD"/>
    <w:rsid w:val="00D113BF"/>
    <w:rsid w:val="00D22048"/>
    <w:rsid w:val="00D41928"/>
    <w:rsid w:val="00D635E7"/>
    <w:rsid w:val="00D73EE3"/>
    <w:rsid w:val="00D75FAA"/>
    <w:rsid w:val="00D85684"/>
    <w:rsid w:val="00DA29A1"/>
    <w:rsid w:val="00DB3E31"/>
    <w:rsid w:val="00DD4537"/>
    <w:rsid w:val="00DE18E7"/>
    <w:rsid w:val="00DE48FA"/>
    <w:rsid w:val="00DF34DA"/>
    <w:rsid w:val="00DF793A"/>
    <w:rsid w:val="00E04205"/>
    <w:rsid w:val="00E04A84"/>
    <w:rsid w:val="00E16B02"/>
    <w:rsid w:val="00E33E13"/>
    <w:rsid w:val="00E3693D"/>
    <w:rsid w:val="00E41223"/>
    <w:rsid w:val="00E51392"/>
    <w:rsid w:val="00E57149"/>
    <w:rsid w:val="00EA4BCC"/>
    <w:rsid w:val="00EC4EB9"/>
    <w:rsid w:val="00ED7BA6"/>
    <w:rsid w:val="00EE10FB"/>
    <w:rsid w:val="00F01A17"/>
    <w:rsid w:val="00F02958"/>
    <w:rsid w:val="00F06530"/>
    <w:rsid w:val="00F22AD3"/>
    <w:rsid w:val="00F241EE"/>
    <w:rsid w:val="00F34CD9"/>
    <w:rsid w:val="00F509C5"/>
    <w:rsid w:val="00F55D76"/>
    <w:rsid w:val="00F60CCE"/>
    <w:rsid w:val="00F80495"/>
    <w:rsid w:val="00F80986"/>
    <w:rsid w:val="00F900CC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EB43D-655C-4FD9-9F6C-47DA17F3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26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B8012A"/>
    <w:pPr>
      <w:keepNext/>
      <w:widowControl w:val="0"/>
      <w:autoSpaceDE w:val="0"/>
      <w:autoSpaceDN w:val="0"/>
      <w:adjustRightInd w:val="0"/>
      <w:jc w:val="both"/>
      <w:outlineLvl w:val="8"/>
    </w:pPr>
    <w:rPr>
      <w:b/>
      <w:snapToGrid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1A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1AB2"/>
  </w:style>
  <w:style w:type="paragraph" w:customStyle="1" w:styleId="ConsPlusNonformat">
    <w:name w:val="ConsPlusNonformat"/>
    <w:rsid w:val="008D0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090DD0"/>
    <w:pPr>
      <w:spacing w:after="120" w:line="480" w:lineRule="auto"/>
      <w:ind w:left="283"/>
    </w:pPr>
  </w:style>
  <w:style w:type="paragraph" w:customStyle="1" w:styleId="ConsPlusNormal">
    <w:name w:val="ConsPlusNormal"/>
    <w:rsid w:val="00090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090DD0"/>
    <w:pPr>
      <w:spacing w:after="120"/>
    </w:pPr>
  </w:style>
  <w:style w:type="paragraph" w:styleId="a7">
    <w:name w:val="Title"/>
    <w:basedOn w:val="a"/>
    <w:qFormat/>
    <w:rsid w:val="00D22048"/>
    <w:pPr>
      <w:tabs>
        <w:tab w:val="left" w:pos="720"/>
      </w:tabs>
      <w:ind w:left="-540" w:firstLine="360"/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B926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8">
    <w:name w:val="Balloon Text"/>
    <w:basedOn w:val="a"/>
    <w:semiHidden/>
    <w:rsid w:val="0082207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804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80495"/>
    <w:rPr>
      <w:sz w:val="24"/>
      <w:szCs w:val="24"/>
    </w:rPr>
  </w:style>
  <w:style w:type="paragraph" w:customStyle="1" w:styleId="ConsNormal">
    <w:name w:val="ConsNormal"/>
    <w:rsid w:val="00F804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3D28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p8\&#1052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%20&#1043;&#1083;&#1072;&#1074;&#1099;%20&#1072;&#1076;&#1084;&#1080;&#1085;&#1080;&#1089;&#1090;&#1088;&#1072;&#1094;&#1080;&#1080;\&#1087;&#1086;&#1089;&#1090;&#1072;&#1085;&#1086;&#1074;&#1083;&#1077;&#1085;&#1080;&#1077;%20&#1096;&#1072;&#1073;&#1083;&#1086;&#1085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1220E-290B-4B9E-BA75-1477A390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шаблон2</Template>
  <TotalTime>13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Савиных Марина Александровна</dc:creator>
  <cp:lastModifiedBy>User</cp:lastModifiedBy>
  <cp:revision>6</cp:revision>
  <cp:lastPrinted>2019-01-09T06:46:00Z</cp:lastPrinted>
  <dcterms:created xsi:type="dcterms:W3CDTF">2019-12-27T07:55:00Z</dcterms:created>
  <dcterms:modified xsi:type="dcterms:W3CDTF">2020-04-29T05:18:00Z</dcterms:modified>
</cp:coreProperties>
</file>